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ACC" w:rsidRPr="00090DD5" w:rsidRDefault="00D8166C" w:rsidP="00D8166C">
      <w:pPr>
        <w:shd w:val="clear" w:color="auto" w:fill="C00000"/>
        <w:ind w:left="1416" w:right="1134" w:hanging="282"/>
        <w:jc w:val="center"/>
        <w:outlineLvl w:val="0"/>
        <w:rPr>
          <w:rFonts w:asciiTheme="minorHAnsi" w:hAnsiTheme="minorHAnsi"/>
          <w:b/>
          <w:sz w:val="2"/>
          <w:szCs w:val="2"/>
        </w:rPr>
      </w:pPr>
      <w:bookmarkStart w:id="0" w:name="_GoBack"/>
      <w:bookmarkEnd w:id="0"/>
      <w:r>
        <w:rPr>
          <w:rFonts w:asciiTheme="minorHAnsi" w:hAnsiTheme="minorHAnsi"/>
          <w:b/>
          <w:sz w:val="2"/>
          <w:szCs w:val="2"/>
        </w:rPr>
        <w:t>ciutada</w:t>
      </w: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001</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Secretari/ària d'alcaldia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
        </w:numPr>
        <w:pBdr>
          <w:bottom w:val="single" w:sz="12" w:space="1" w:color="auto"/>
        </w:pBdr>
        <w:spacing w:line="280" w:lineRule="exact"/>
        <w:ind w:left="357" w:hanging="357"/>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001</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Secretari/ària d'alcaldia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FF2643" w:rsidP="007364E5">
            <w:pPr>
              <w:spacing w:before="60" w:after="60" w:line="264" w:lineRule="auto"/>
              <w:jc w:val="both"/>
              <w:rPr>
                <w:rFonts w:asciiTheme="minorHAnsi" w:hAnsiTheme="minorHAnsi"/>
                <w:sz w:val="22"/>
                <w:szCs w:val="22"/>
              </w:rPr>
            </w:pPr>
            <w:r>
              <w:rPr>
                <w:rFonts w:asciiTheme="minorHAnsi" w:hAnsiTheme="minorHAnsi"/>
                <w:sz w:val="22"/>
                <w:szCs w:val="22"/>
              </w:rPr>
              <w:t>Alcaldia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7349DC"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C1/</w:t>
            </w:r>
            <w:r w:rsidR="00B60ACC" w:rsidRPr="004336B6">
              <w:rPr>
                <w:rFonts w:asciiTheme="minorHAnsi" w:hAnsiTheme="minorHAnsi"/>
                <w:bCs/>
                <w:noProof/>
                <w:sz w:val="22"/>
                <w:szCs w:val="22"/>
              </w:rPr>
              <w:t>C2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A43F7E"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ind w:left="708" w:hanging="708"/>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 qualsevol hora del dia o qualsevol dia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l'agenda de visites de l'alcalde/essa i dels regidor/res.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mecanografiar cartes i decrets d'alcaldia i registrar el llibre de resolucions d'alcaldia.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Recepcionar i direccionar a les persones adients,  la correspondència (postal o per correu electrònic) d'alcaldia i de les regidories corresponents.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Contestar la correspondència (postal o per correu electrònic) d'acord amb els models subministrats,  així com atendre i filtrar les trucades telefòniques dirigides a l'alcalde/essa i a totes les regidories sense suport administratiu propi.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Organitzar el protocol dels diferents actes en què participa l'alcalde/essa així com els actes en els que participen els regidors.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la tramitació parcial o total dels processos administratius de l'àmbit d'acord amb les directrius i els procediments establerts pel seu cap, incloent aquelles de secretaria segons les necessitats del servei.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l'àmbit aportant propostes de millora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 l’adequació de la sala de plens per a la celebració del Plenari.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i tramitar la cessió d'espais del municipi a partits i entitats de caire polític.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 supervisar, d'acord amb les directrius rebudes, la recollida de dades necessàries per mantenir els indicadors de gestió.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i telefònicament en tot allò que sigui de la seva competència derivant a altres àmbits o administracions en cas que sigui necessari.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Vinculat al compliment de terminis no ajornables i les conseqüències de l'incompliment no són de gran afectació a nivell </w:t>
            </w:r>
            <w:r w:rsidRPr="004336B6">
              <w:rPr>
                <w:rFonts w:asciiTheme="minorHAnsi" w:hAnsiTheme="minorHAnsi"/>
                <w:bCs/>
                <w:noProof/>
                <w:sz w:val="22"/>
                <w:szCs w:val="22"/>
                <w:lang w:val="es-ES"/>
              </w:rPr>
              <w:lastRenderedPageBreak/>
              <w:t>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molt intensa entre treball tècnic/administratiu i atenció al públic i/o al client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secretari/ària de direcció a l'administració pública i/o al sector privat.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Lliure designació</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Default="00B60ACC" w:rsidP="007364E5">
      <w:pPr>
        <w:spacing w:before="60" w:after="60" w:line="264" w:lineRule="auto"/>
        <w:jc w:val="both"/>
        <w:rPr>
          <w:rFonts w:asciiTheme="minorHAnsi" w:hAnsiTheme="minorHAnsi"/>
          <w:sz w:val="22"/>
          <w:szCs w:val="22"/>
        </w:rPr>
        <w:sectPr w:rsidR="00B60ACC" w:rsidSect="00B60ACC">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002</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Secretari/ària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2"/>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002</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Secretari/ària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A43F7E" w:rsidP="007364E5">
            <w:pPr>
              <w:spacing w:before="60" w:after="60" w:line="264" w:lineRule="auto"/>
              <w:jc w:val="both"/>
              <w:rPr>
                <w:rFonts w:asciiTheme="minorHAnsi" w:hAnsiTheme="minorHAnsi"/>
                <w:bCs/>
                <w:sz w:val="22"/>
                <w:szCs w:val="22"/>
              </w:rPr>
            </w:pPr>
            <w:r>
              <w:rPr>
                <w:rFonts w:asciiTheme="minorHAnsi" w:hAnsiTheme="minorHAnsi"/>
                <w:bCs/>
                <w:sz w:val="22"/>
                <w:szCs w:val="22"/>
              </w:rPr>
              <w:t>30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Habilitació Nacional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Secretaria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Donar fe pública dels actes i disposicions dels òrgans de govern de l’Ajuntament i garantir </w:t>
            </w:r>
            <w:r w:rsidRPr="004336B6">
              <w:rPr>
                <w:rFonts w:asciiTheme="minorHAnsi" w:hAnsiTheme="minorHAnsi"/>
                <w:bCs/>
                <w:noProof/>
                <w:sz w:val="22"/>
                <w:szCs w:val="22"/>
              </w:rPr>
              <w:lastRenderedPageBreak/>
              <w:t>l’assessorament legal necessari per al desenvolupament de l’activitat corporativa, d'acord a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La funció de fe pública, la qual comprèn:</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les funcions de Secretaria establertes al Reial Decret 128/2018, de 16 de març, pel qual es regula el règim jurídic dels funcionaris d'Administració Local amb habilitació de caràcter nacional.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La preparació dels assumptes que hagin de ser inclosos en l’ordre del dia de les sessions que celebra el Ple, la Comissió de Govern decisòria i qualsevol altre òrgan col·legiat de la corporació en que s’adoptin acords que vinculin a la mateixa, de conformitat amb allò establert per l’Alcalde o President de la Corporació i l’assistència al mateix en la realització de la corresponent convocatòria, notificant-la amb la deguda antelació als components de l’òrgan col·legiat.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Custodiar des del moment de la convocatòria la documentació íntegra dels expedients inclosos en l’ordre del dia i tenir-la a disposició dels membres del respectiu òrgan col·legiat que desitgin examinar-la.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Aixecar acta de les sessions dels òrgans col·legiats referits al primer punt i sotmetre a aprovació al començament de cada sessió la corresponent a la precedent. Un cop aprovada, es transcriurà en el Llibre d’Actes autoritzada amb la firma de la Secretària i el vist-i-plau de l’Alcalde o President de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Transcriure al Llibre de Resolucions de la Presidència les dictades per aquesta.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Certificar tots els actes o resolucions de la Presidència i els acords dels òrgans col·legiats decisoris, així com dels antecedents, llibres i documents de l’Entitat.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Remetre a l’Administració de l’Estat i a la de la Comunitat Autònoma, en els terminis i formes determinats reglamentàriament, còpia o, en el seu cas, extracte dels actes i acords dels òrgans decisoris de la Corporació, tant col·legiats com unipersonals.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Anotar en els expedients sota firma, les resolucions i acords que recaiguin.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Autoritzar, amb les garanties i responsabilitats inherents, les actes de totes les licitacions, contractes i documents administratius anàlegs en que intervingui l’entitat.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Disposar que en la vitrina i tauló d’anuncis es fixin els que siguin preceptius, certificant-se el seu resultat si resultés necessari.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Portar a custodiar el Registre d’Interessos dels membres de la Corporació i l’Inventari de Béns de l’Entitat.</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La funció d’assessorament legal preceptiu, la qual comprèn:</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Emetre informes previs en aquells supòsits en que així ho ordeni el President de la Corporació o quan ho sol·liciti una tercera part de Regidors o diputats amb antelació suficient a la celebració de la sessió en que s’hagués de tractar l’assumpte corresponent. Aquests informes hauran de senyalar la legislació aplicable en cada cas i l’adequació a la </w:t>
            </w:r>
            <w:r w:rsidRPr="004336B6">
              <w:rPr>
                <w:rFonts w:asciiTheme="minorHAnsi" w:hAnsiTheme="minorHAnsi"/>
                <w:noProof/>
                <w:sz w:val="22"/>
                <w:szCs w:val="22"/>
              </w:rPr>
              <w:lastRenderedPageBreak/>
              <w:t>mateixa dels acords en projecte.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Emetre informe previ sempre que es tracti d’assumptes que requereixin d’aprovació per majoria especial.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Emetre informes previs sempre que un precepte legal exprés així ho estableixi.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en les sessions dels òrgans col·legiats a que assisteixi i quan es produeixi requeriment exprés de qui presideixi, pel que fa als aspectes legals de l’assumpte que es discuteixi, amb projecte de col·laborar en la correcció jurídica de la decisió que s’hagi d’adoptar. Si en el debat s’ha plantejat alguna qüestió la legalitat de la qual pogués dubtar-se podrà sol·licitar al President l’ús de la paraula per assessorar a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Acompanyar al President o membres de la Corporació en els actes de firma d’escriptures i, si així ho demanessin, en les seves visites a autoritats o assistència a reunions, a efectes d’assessorament legal.</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 en general:</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Habilitats directives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administratiu</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Administració electrònica i transparència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funcionari/a de l'escala d'habilitació nacional i subescala de secretaria.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2"/>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2"/>
          <w:footerReference w:type="default" r:id="rId1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003</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Vicesecretari/ària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003</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Vicesecretari/ària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FF2643" w:rsidP="007364E5">
            <w:pPr>
              <w:spacing w:before="60" w:after="60" w:line="264" w:lineRule="auto"/>
              <w:jc w:val="both"/>
              <w:rPr>
                <w:rFonts w:asciiTheme="minorHAnsi" w:hAnsiTheme="minorHAnsi"/>
                <w:sz w:val="22"/>
                <w:szCs w:val="22"/>
              </w:rPr>
            </w:pPr>
            <w:r>
              <w:rPr>
                <w:rFonts w:asciiTheme="minorHAnsi" w:hAnsiTheme="minorHAnsi"/>
                <w:sz w:val="22"/>
                <w:szCs w:val="22"/>
              </w:rPr>
              <w:t>Secretaria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 xml:space="preserve">Lloc </w:t>
            </w:r>
            <w:r w:rsidR="0053310D">
              <w:rPr>
                <w:rFonts w:asciiTheme="minorHAnsi" w:hAnsiTheme="minorHAnsi"/>
                <w:bCs/>
                <w:noProof/>
                <w:sz w:val="22"/>
                <w:szCs w:val="22"/>
              </w:rPr>
              <w:t>singular</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A43F7E" w:rsidP="007364E5">
            <w:pPr>
              <w:spacing w:before="60" w:after="60" w:line="264" w:lineRule="auto"/>
              <w:jc w:val="both"/>
              <w:rPr>
                <w:rFonts w:asciiTheme="minorHAnsi" w:hAnsiTheme="minorHAnsi"/>
                <w:bCs/>
                <w:sz w:val="22"/>
                <w:szCs w:val="22"/>
              </w:rPr>
            </w:pPr>
            <w:r>
              <w:rPr>
                <w:rFonts w:asciiTheme="minorHAnsi" w:hAnsiTheme="minorHAnsi"/>
                <w:bCs/>
                <w:sz w:val="22"/>
                <w:szCs w:val="22"/>
              </w:rPr>
              <w:t>28</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Habilitació nacional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Secretaria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Prestar assessorament jurídicoadministratiu genèric a Secretaria tant en la tramitació d'expedients, resolucions, procediments, nous circuits, etc., propis de les tasques encomanades al departament com en la determinació dels mateixos. </w:t>
            </w:r>
          </w:p>
          <w:p w:rsidR="00B60ACC" w:rsidRPr="004336B6" w:rsidRDefault="009F0CBD"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w:t>
            </w:r>
            <w:r w:rsidR="00B60ACC" w:rsidRPr="004336B6">
              <w:rPr>
                <w:rFonts w:asciiTheme="minorHAnsi" w:hAnsiTheme="minorHAnsi"/>
                <w:noProof/>
                <w:sz w:val="22"/>
                <w:szCs w:val="22"/>
              </w:rPr>
              <w:t xml:space="preserve"> Redactar i revisar informes jurídics, reglaments, ordenances, plecs de condicions administratives, contractes, bases per a subvencions, convenis, concerts, recursos administratius, escrits d’al·legacions i altra documentació jurídica sempre que el funcionament de l'àrea la requereixi.</w:t>
            </w:r>
          </w:p>
          <w:p w:rsidR="00B60ACC" w:rsidRPr="004336B6" w:rsidRDefault="009F0CBD"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w:t>
            </w:r>
            <w:r w:rsidR="00B60ACC" w:rsidRPr="004336B6">
              <w:rPr>
                <w:rFonts w:asciiTheme="minorHAnsi" w:hAnsiTheme="minorHAnsi"/>
                <w:noProof/>
                <w:sz w:val="22"/>
                <w:szCs w:val="22"/>
              </w:rPr>
              <w:t xml:space="preserve"> Informar als usuaris i donar-los l'assistència que necessitin en els procediments judicials en els que es vegin afectats, sempre i quan existeixi relació amb l'atenció que es presti des de l'àrea.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Validar poders, avals i altres documents acreditatius de la personalitat o de la representativitat.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doctrina, jurisprudència, legislació i modificacions legals que afectin a competències del departament o sempre que la secretaria general i la mateixa coordinació dels advocats així ho requereixi; en casos on es facin paleses modificacions legals que afectin al funcionament de l'àrea.</w:t>
            </w:r>
          </w:p>
          <w:p w:rsidR="00B60ACC" w:rsidRPr="004336B6" w:rsidRDefault="009F0CBD"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w:t>
            </w:r>
            <w:r w:rsidR="00B60ACC" w:rsidRPr="004336B6">
              <w:rPr>
                <w:rFonts w:asciiTheme="minorHAnsi" w:hAnsiTheme="minorHAnsi"/>
                <w:noProof/>
                <w:sz w:val="22"/>
                <w:szCs w:val="22"/>
              </w:rPr>
              <w:t xml:space="preserve"> Donar suport jurídic tant a la secretaria general en la revisió dels expedients que s’han d'incloure en els ordres del dia de la Comissió de Govern i del Ple com a la resta d'advocats en la realització de les seves funcions, en els supòsits d’acumulació de tasques (la redacció dels dictàmens del Ple, propostes d'acord de la Junta de Govern Local i decrets de l'Alcaldia).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Defensar i representar l'Ajuntament de La Garriga en tot tipus de recursos i accions judicials i de jurisdicció voluntària davant dels Jutjats i Tribunals.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i preparar oficis de resposta a tots aquells requeriments procedents dels jutjats i d'altres administracions.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diferents gestions amb organismes administratius en nom i representació de l'Ajuntament  i en substitució del secretari/ària de la corporació quan es requereixi.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les propostes de resolució dels recursos i reclamacions administratives.</w:t>
            </w:r>
          </w:p>
          <w:p w:rsidR="00B60ACC" w:rsidRPr="004336B6" w:rsidRDefault="009F0CBD"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w:t>
            </w:r>
            <w:r w:rsidR="00B60ACC" w:rsidRPr="004336B6">
              <w:rPr>
                <w:rFonts w:asciiTheme="minorHAnsi" w:hAnsiTheme="minorHAnsi"/>
                <w:noProof/>
                <w:sz w:val="22"/>
                <w:szCs w:val="22"/>
              </w:rPr>
              <w:t xml:space="preserve"> Instruir i tramitar els expedients de reclamació patrimonial per danys.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la tramitació dels expedients que li siguin requerits pels seus superiors.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l'actualització de bases de dades sobre legislació i jurisprudència i facilitar la informació que sigui requerida.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gestionar l'organització de les Juntes de Govern Local.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administratiu</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administratiu</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funcionari/a de l'escala d'habilitació nacional i subescala de secretaria.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4"/>
          <w:footerReference w:type="default" r:id="rId1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004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d'administració general</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4"/>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004</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d'administració general</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FF2643" w:rsidP="007364E5">
            <w:pPr>
              <w:spacing w:before="60" w:after="60" w:line="264" w:lineRule="auto"/>
              <w:jc w:val="both"/>
              <w:rPr>
                <w:rFonts w:asciiTheme="minorHAnsi" w:hAnsiTheme="minorHAnsi"/>
                <w:sz w:val="22"/>
                <w:szCs w:val="22"/>
              </w:rPr>
            </w:pPr>
            <w:r>
              <w:rPr>
                <w:rFonts w:asciiTheme="minorHAnsi" w:hAnsiTheme="minorHAnsi"/>
                <w:sz w:val="22"/>
                <w:szCs w:val="22"/>
              </w:rPr>
              <w:t>Secretaria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A43F7E"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Prestar assessorament jurídicoadministratiu genèric  tant en la tramitació d'expedients, resolucions, procediments, nous circuits, etc., propis de les tasques encomanades al departament com en la determinació dels mateixos.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i revisar informes jurídics, reglaments, ordenances, plecs de condicions administratives, contractes, bases per a subvencions, convenis, concerts, recursos administratius, escrits d’a</w:t>
            </w:r>
            <w:r w:rsidR="006A005C">
              <w:rPr>
                <w:rFonts w:asciiTheme="minorHAnsi" w:hAnsiTheme="minorHAnsi"/>
                <w:noProof/>
                <w:sz w:val="22"/>
                <w:szCs w:val="22"/>
              </w:rPr>
              <w:t>l·l</w:t>
            </w:r>
            <w:r w:rsidRPr="004336B6">
              <w:rPr>
                <w:rFonts w:asciiTheme="minorHAnsi" w:hAnsiTheme="minorHAnsi"/>
                <w:noProof/>
                <w:sz w:val="22"/>
                <w:szCs w:val="22"/>
              </w:rPr>
              <w:t>egacions i altra documentació jurídica quan sigui requerit.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Validar poders, avals i altres documents acreditatius de la personalitat o de la representativitat.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doctrina, jurisprudència, legislació i modificacions legals que afectin a competències municipals o sempre que la secretaria general i la mateixa coordinació dels advocats així ho requereixi; en casos on es facin paleses modificacions legals que afectin al funcionament de l'àrea.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Defensar i representar l'Ajuntament de La Garriga en tot tipus de recursos i accions judicials i de jurisdicció voluntària davant dels Jutjats i Tribunals.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i preparar oficis de resposta a tots aquells requeriments procedents dels jutjats i d'altres administracions.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les propostes de resolució dels recursos i reclamacions administratives.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Instruir i tramitar els expedients propis de l’àrea.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 grau o llicenciatura en Dret.</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Administratiu</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Local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 en matèries de competència municipal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d'administració general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4"/>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6"/>
          <w:footerReference w:type="default" r:id="rId1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005</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Tècnic/a </w:t>
      </w:r>
      <w:r w:rsidR="00BC019E">
        <w:rPr>
          <w:rFonts w:asciiTheme="minorHAnsi" w:hAnsiTheme="minorHAnsi"/>
          <w:b/>
          <w:noProof/>
          <w:color w:val="FFFFFF" w:themeColor="background1"/>
          <w:sz w:val="28"/>
          <w:szCs w:val="28"/>
        </w:rPr>
        <w:t xml:space="preserve">mitjà/ana </w:t>
      </w:r>
      <w:r w:rsidRPr="004336B6">
        <w:rPr>
          <w:rFonts w:asciiTheme="minorHAnsi" w:hAnsiTheme="minorHAnsi"/>
          <w:b/>
          <w:noProof/>
          <w:color w:val="FFFFFF" w:themeColor="background1"/>
          <w:sz w:val="28"/>
          <w:szCs w:val="28"/>
        </w:rPr>
        <w:t>de contractació</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005</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de contractació</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FF2643" w:rsidP="007364E5">
            <w:pPr>
              <w:spacing w:before="60" w:after="60" w:line="264" w:lineRule="auto"/>
              <w:jc w:val="both"/>
              <w:rPr>
                <w:rFonts w:asciiTheme="minorHAnsi" w:hAnsiTheme="minorHAnsi"/>
                <w:sz w:val="22"/>
                <w:szCs w:val="22"/>
              </w:rPr>
            </w:pPr>
            <w:r>
              <w:rPr>
                <w:rFonts w:asciiTheme="minorHAnsi" w:hAnsiTheme="minorHAnsi"/>
                <w:sz w:val="22"/>
                <w:szCs w:val="22"/>
              </w:rPr>
              <w:t>Secretaria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127AAF"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4B60FC"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programar, supervisar, controlar i fer el seguiment de la contractació de les diferents àrees de l'Ajuntament.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als tècnics de l'Ajuntament en l'elaboració de plecs de prescripcions tècniques i qüestions relatives al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plecs de clàusules administratives, contractes administratius, models de documentació i els tràmits de licitació.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i executar els procediments de contractació i controlar els terminis i el compliment dels mateixos; i coordinar meses de contractació i comissions tècniques de seguiment de contractes.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l’elaboració i seguiment del pressupost assignat a l’àmbit així com vetllar per la correcta aplicació dels circuits de compres.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r w:rsidR="00F26F35" w:rsidRPr="004336B6">
              <w:rPr>
                <w:rFonts w:asciiTheme="minorHAnsi" w:hAnsiTheme="minorHAnsi"/>
                <w:noProof/>
                <w:sz w:val="22"/>
                <w:szCs w:val="22"/>
              </w:rPr>
              <w:t xml:space="preserve"> - Fixar criteris tècnics i supervisar els plecs de clàusules tècniques per a la contractació de serveis externs així com controlar i fer seguiment del compliment de les especificacions i obligacions contractuals contretes per part de les empreses.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lastRenderedPageBreak/>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administratiu</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Local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Hisenda Pública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de contractació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8"/>
          <w:footerReference w:type="default" r:id="rId1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006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sidR="00927407">
        <w:rPr>
          <w:rFonts w:asciiTheme="minorHAnsi" w:hAnsiTheme="minorHAnsi"/>
          <w:b/>
          <w:noProof/>
          <w:color w:val="FFFFFF" w:themeColor="background1"/>
          <w:sz w:val="28"/>
          <w:szCs w:val="28"/>
        </w:rPr>
        <w:t xml:space="preserve"> (Secretaria)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006</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347B58" w:rsidP="007364E5">
            <w:pPr>
              <w:spacing w:before="60" w:after="60" w:line="264" w:lineRule="auto"/>
              <w:jc w:val="both"/>
              <w:rPr>
                <w:rFonts w:asciiTheme="minorHAnsi" w:hAnsiTheme="minorHAnsi"/>
                <w:sz w:val="22"/>
                <w:szCs w:val="22"/>
              </w:rPr>
            </w:pPr>
            <w:r>
              <w:rPr>
                <w:rFonts w:asciiTheme="minorHAnsi" w:hAnsiTheme="minorHAnsi"/>
                <w:sz w:val="22"/>
                <w:szCs w:val="22"/>
              </w:rPr>
              <w:t>Secretaria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F413F5"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4B60FC"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les funcions que li vinguin delegades pel Secretari/ària vinculades a l’assistència i aixecament d’actes de les sessions de les Comissions que li siguin atribuïdes.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les funcions de secretari/ària dels grups polítics.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C62EF8" w:rsidRPr="00F2197A" w:rsidRDefault="00C62EF8"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lastRenderedPageBreak/>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w:t>
      </w:r>
      <w:r>
        <w:rPr>
          <w:rFonts w:asciiTheme="minorHAnsi" w:hAnsiTheme="minorHAnsi"/>
          <w:b/>
          <w:noProof/>
          <w:color w:val="FFFFFF" w:themeColor="background1"/>
          <w:sz w:val="28"/>
          <w:szCs w:val="28"/>
        </w:rPr>
        <w:t>07</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Delegat/da de protecció de dades i Cap de costos, qualitat i modernització</w:t>
      </w:r>
    </w:p>
    <w:p w:rsidR="00C62EF8" w:rsidRPr="00090DD5" w:rsidRDefault="00C62EF8" w:rsidP="007364E5">
      <w:pPr>
        <w:shd w:val="clear" w:color="auto" w:fill="C00000"/>
        <w:ind w:left="1134" w:right="1134"/>
        <w:jc w:val="both"/>
        <w:outlineLvl w:val="0"/>
        <w:rPr>
          <w:rFonts w:asciiTheme="minorHAnsi" w:hAnsiTheme="minorHAnsi"/>
          <w:b/>
          <w:sz w:val="2"/>
          <w:szCs w:val="2"/>
        </w:rPr>
      </w:pPr>
    </w:p>
    <w:p w:rsidR="00C62EF8" w:rsidRPr="00904774" w:rsidRDefault="00C62EF8" w:rsidP="007364E5">
      <w:pPr>
        <w:spacing w:line="260" w:lineRule="exact"/>
        <w:jc w:val="both"/>
        <w:rPr>
          <w:rFonts w:ascii="Arial" w:hAnsi="Arial"/>
          <w:b/>
          <w:sz w:val="28"/>
        </w:rPr>
      </w:pPr>
    </w:p>
    <w:p w:rsidR="00C62EF8" w:rsidRPr="00F2197A" w:rsidRDefault="00C62EF8" w:rsidP="007364E5">
      <w:pPr>
        <w:pStyle w:val="Prrafodelista"/>
        <w:numPr>
          <w:ilvl w:val="0"/>
          <w:numId w:val="1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C62EF8" w:rsidRPr="00125FD7" w:rsidTr="00EB2183">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C62EF8" w:rsidRPr="00125FD7" w:rsidRDefault="00C62EF8"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Pr>
                <w:rFonts w:asciiTheme="minorHAnsi" w:hAnsiTheme="minorHAnsi"/>
                <w:bCs/>
                <w:noProof/>
                <w:sz w:val="22"/>
                <w:szCs w:val="22"/>
              </w:rPr>
              <w:t>07</w:t>
            </w:r>
          </w:p>
        </w:tc>
        <w:tc>
          <w:tcPr>
            <w:tcW w:w="4394" w:type="dxa"/>
          </w:tcPr>
          <w:p w:rsidR="00C62EF8" w:rsidRPr="00125FD7" w:rsidRDefault="00C62EF8"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Delegat/da de protecció de dades i Cap de costos, qualitat i modernització</w:t>
            </w:r>
          </w:p>
        </w:tc>
      </w:tr>
    </w:tbl>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C62EF8" w:rsidRPr="00125FD7" w:rsidTr="00EB2183">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C62EF8" w:rsidRPr="00125FD7" w:rsidTr="00EB2183">
        <w:trPr>
          <w:trHeight w:val="312"/>
        </w:trPr>
        <w:tc>
          <w:tcPr>
            <w:tcW w:w="2127" w:type="dxa"/>
            <w:tcBorders>
              <w:top w:val="single" w:sz="2" w:space="0" w:color="595959" w:themeColor="text1" w:themeTint="A6"/>
            </w:tcBorders>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C62EF8" w:rsidRPr="00125FD7" w:rsidRDefault="00C62EF8"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C62EF8" w:rsidRPr="00125FD7" w:rsidTr="00EB2183">
        <w:trPr>
          <w:trHeight w:val="312"/>
        </w:trPr>
        <w:tc>
          <w:tcPr>
            <w:tcW w:w="2127" w:type="dxa"/>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C62EF8" w:rsidRPr="00125FD7" w:rsidRDefault="00C62EF8" w:rsidP="007364E5">
            <w:pPr>
              <w:spacing w:before="60" w:after="60" w:line="264" w:lineRule="auto"/>
              <w:jc w:val="both"/>
              <w:rPr>
                <w:rFonts w:asciiTheme="minorHAnsi" w:hAnsiTheme="minorHAnsi"/>
                <w:sz w:val="22"/>
                <w:szCs w:val="22"/>
              </w:rPr>
            </w:pPr>
          </w:p>
        </w:tc>
      </w:tr>
      <w:tr w:rsidR="00C62EF8" w:rsidRPr="00125FD7" w:rsidTr="00EB2183">
        <w:trPr>
          <w:trHeight w:val="312"/>
        </w:trPr>
        <w:tc>
          <w:tcPr>
            <w:tcW w:w="2127" w:type="dxa"/>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C62EF8" w:rsidRPr="00125FD7" w:rsidRDefault="00C62EF8"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C62EF8" w:rsidRPr="00125FD7" w:rsidTr="00EB2183">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C62EF8" w:rsidRPr="00272D93" w:rsidRDefault="00C62EF8"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C62EF8" w:rsidRPr="00125FD7" w:rsidTr="00EB2183">
        <w:trPr>
          <w:trHeight w:val="312"/>
        </w:trPr>
        <w:tc>
          <w:tcPr>
            <w:tcW w:w="1985" w:type="dxa"/>
            <w:tcBorders>
              <w:top w:val="single" w:sz="2" w:space="0" w:color="595959" w:themeColor="text1" w:themeTint="A6"/>
            </w:tcBorders>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C62EF8" w:rsidRPr="00125FD7" w:rsidRDefault="00C62EF8"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C62EF8" w:rsidRPr="00125FD7" w:rsidTr="00EB2183">
        <w:trPr>
          <w:trHeight w:val="312"/>
        </w:trPr>
        <w:tc>
          <w:tcPr>
            <w:tcW w:w="1985" w:type="dxa"/>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C62EF8" w:rsidRPr="00197F5F" w:rsidRDefault="0053310D" w:rsidP="007364E5">
            <w:pPr>
              <w:spacing w:before="60" w:after="60" w:line="264" w:lineRule="auto"/>
              <w:jc w:val="both"/>
              <w:rPr>
                <w:rFonts w:asciiTheme="minorHAnsi" w:hAnsiTheme="minorHAnsi"/>
                <w:bCs/>
                <w:sz w:val="22"/>
                <w:szCs w:val="22"/>
              </w:rPr>
            </w:pPr>
            <w:r>
              <w:rPr>
                <w:rFonts w:asciiTheme="minorHAnsi" w:hAnsiTheme="minorHAnsi"/>
                <w:bCs/>
                <w:sz w:val="22"/>
                <w:szCs w:val="22"/>
              </w:rPr>
              <w:t>Lloc singular</w:t>
            </w:r>
          </w:p>
        </w:tc>
        <w:tc>
          <w:tcPr>
            <w:tcW w:w="236" w:type="dxa"/>
          </w:tcPr>
          <w:p w:rsidR="00C62EF8" w:rsidRPr="00125FD7" w:rsidRDefault="00C62EF8" w:rsidP="007364E5">
            <w:pPr>
              <w:spacing w:before="40" w:after="40" w:line="264" w:lineRule="auto"/>
              <w:jc w:val="both"/>
              <w:rPr>
                <w:rFonts w:asciiTheme="minorHAnsi" w:hAnsiTheme="minorHAnsi"/>
                <w:sz w:val="22"/>
                <w:szCs w:val="22"/>
              </w:rPr>
            </w:pPr>
          </w:p>
        </w:tc>
        <w:tc>
          <w:tcPr>
            <w:tcW w:w="2158"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C62EF8" w:rsidRPr="00197F5F" w:rsidRDefault="004B60FC"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C62EF8" w:rsidRPr="00125FD7" w:rsidTr="00EB2183">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C62EF8" w:rsidRPr="00125FD7" w:rsidTr="00EB2183">
        <w:trPr>
          <w:trHeight w:val="312"/>
        </w:trPr>
        <w:tc>
          <w:tcPr>
            <w:tcW w:w="1134" w:type="dxa"/>
            <w:tcBorders>
              <w:top w:val="single" w:sz="2" w:space="0" w:color="595959" w:themeColor="text1" w:themeTint="A6"/>
            </w:tcBorders>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C62EF8" w:rsidRPr="00125FD7" w:rsidTr="00EB2183">
        <w:trPr>
          <w:trHeight w:val="312"/>
        </w:trPr>
        <w:tc>
          <w:tcPr>
            <w:tcW w:w="1134" w:type="dxa"/>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C62EF8" w:rsidRPr="00125FD7" w:rsidRDefault="00C62EF8" w:rsidP="007364E5">
            <w:pPr>
              <w:spacing w:before="60" w:after="60" w:line="264" w:lineRule="auto"/>
              <w:jc w:val="both"/>
              <w:rPr>
                <w:rFonts w:asciiTheme="minorHAnsi" w:hAnsiTheme="minorHAnsi"/>
                <w:bCs/>
                <w:sz w:val="22"/>
                <w:szCs w:val="22"/>
              </w:rPr>
            </w:pPr>
          </w:p>
        </w:tc>
        <w:tc>
          <w:tcPr>
            <w:tcW w:w="1277" w:type="dxa"/>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C62EF8" w:rsidRPr="00197F5F" w:rsidRDefault="00C62EF8" w:rsidP="007364E5">
            <w:pPr>
              <w:spacing w:before="60" w:after="60" w:line="264" w:lineRule="auto"/>
              <w:jc w:val="both"/>
              <w:rPr>
                <w:rFonts w:asciiTheme="minorHAnsi" w:hAnsiTheme="minorHAnsi"/>
                <w:bCs/>
                <w:sz w:val="22"/>
                <w:szCs w:val="22"/>
              </w:rPr>
            </w:pPr>
          </w:p>
        </w:tc>
      </w:tr>
    </w:tbl>
    <w:p w:rsidR="00C62EF8" w:rsidRDefault="00C62EF8" w:rsidP="007364E5">
      <w:pPr>
        <w:jc w:val="both"/>
        <w:rPr>
          <w:rFonts w:asciiTheme="minorHAnsi" w:hAnsiTheme="minorHAnsi"/>
          <w:sz w:val="22"/>
          <w:szCs w:val="22"/>
        </w:rPr>
      </w:pPr>
    </w:p>
    <w:p w:rsidR="00C62EF8" w:rsidRPr="00272D93" w:rsidRDefault="00C62EF8" w:rsidP="007364E5">
      <w:pPr>
        <w:pStyle w:val="Prrafodelista"/>
        <w:numPr>
          <w:ilvl w:val="0"/>
          <w:numId w:val="1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C62EF8" w:rsidRDefault="00C62EF8" w:rsidP="007364E5">
      <w:pPr>
        <w:jc w:val="both"/>
        <w:rPr>
          <w:rFonts w:asciiTheme="minorHAnsi" w:hAnsiTheme="minorHAnsi"/>
          <w:sz w:val="22"/>
          <w:szCs w:val="22"/>
        </w:rPr>
      </w:pPr>
    </w:p>
    <w:p w:rsidR="00C62EF8" w:rsidRPr="00272D93" w:rsidRDefault="00C62EF8" w:rsidP="007364E5">
      <w:pPr>
        <w:pStyle w:val="Prrafodelista"/>
        <w:numPr>
          <w:ilvl w:val="0"/>
          <w:numId w:val="1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62EF8" w:rsidRPr="00272D93" w:rsidTr="00EB2183">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C62EF8" w:rsidRPr="00125FD7" w:rsidTr="00EB2183">
        <w:trPr>
          <w:trHeight w:val="312"/>
        </w:trPr>
        <w:tc>
          <w:tcPr>
            <w:tcW w:w="8505" w:type="dxa"/>
            <w:hideMark/>
          </w:tcPr>
          <w:p w:rsidR="00C62EF8" w:rsidRPr="00BD5BE1" w:rsidRDefault="00C62EF8" w:rsidP="007364E5">
            <w:pPr>
              <w:spacing w:before="60" w:after="60" w:line="264" w:lineRule="auto"/>
              <w:jc w:val="both"/>
              <w:rPr>
                <w:rFonts w:asciiTheme="minorHAnsi" w:hAnsiTheme="minorHAnsi"/>
                <w:bCs/>
                <w:noProof/>
                <w:sz w:val="22"/>
                <w:szCs w:val="22"/>
              </w:rPr>
            </w:pPr>
          </w:p>
        </w:tc>
      </w:tr>
    </w:tbl>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62EF8" w:rsidRPr="00272D93" w:rsidTr="00EB2183">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C62EF8" w:rsidRPr="00125FD7" w:rsidTr="00EB2183">
        <w:trPr>
          <w:trHeight w:val="340"/>
        </w:trPr>
        <w:tc>
          <w:tcPr>
            <w:tcW w:w="8505" w:type="dxa"/>
            <w:hideMark/>
          </w:tcPr>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PROTECCIÓ DE DADES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-Informar i assessorar a la persona responsable o a la persona encarregada i als treballadors i treballadores sobre les obligacions que imposa la normativa de protecció de dades i supervisar el compliment de la mateixa:</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-Recopilar informació per determinar les activitats del tractament que es duen a terme a la Corporació.</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w:t>
            </w:r>
            <w:r>
              <w:rPr>
                <w:rFonts w:asciiTheme="minorHAnsi" w:hAnsiTheme="minorHAnsi"/>
                <w:noProof/>
                <w:sz w:val="22"/>
                <w:szCs w:val="22"/>
              </w:rPr>
              <w:t xml:space="preserve"> </w:t>
            </w:r>
            <w:r w:rsidRPr="004336B6">
              <w:rPr>
                <w:rFonts w:asciiTheme="minorHAnsi" w:hAnsiTheme="minorHAnsi"/>
                <w:noProof/>
                <w:sz w:val="22"/>
                <w:szCs w:val="22"/>
              </w:rPr>
              <w:t>Analitzar i comprovar la conformitat de les activitats de tractament de dades personals que es fan en l’Entitat local, amb la normativa d’aplicació.</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-Supervisar i controlar el compliment de la normativa sectorial que pugui determinar condicions de tractament específiques diferents de les establertes per la normativa generals de protecció de dades.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-Identificar i analitzar aquelles qüestions que presenten major riscos relacionats amb la protecció de dades.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-Implementar mesures de protecció de dades i de seguretat, des del disseny i protecció de dades per defecte, adequades als riscs i naturalesa dels tractaments concrets.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-Assessorar i emetre recomanacions a la persona responsable o a la persona encarregada de tractament adequades als riscos prèviament detectats.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-Dissenyar, elaborar i aplicar mesures de conscienciació i formació sobre protecció de dades personals al personal que participa en les operacions de tractaments de dades. </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-Controlar l’establiment i el manteniment dels registres d’activitats de tractament.</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-Garantir el compliment dels principis relatius al tractament, com a limitació de finalitat, minimització o exactitud de les dades.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-Realitzar les auditories corresponents sobre les polítiques en matèria de protecció de dades personals, elaborant els informes corresponents, així com prioritza les seves activitats en aquelles qüestions que presentin majors riscos relacionats amb la protecció de dades.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-Vetllar per l’establiment de mecanismes de recepció i gestió de les so</w:t>
            </w:r>
            <w:r>
              <w:rPr>
                <w:rFonts w:asciiTheme="minorHAnsi" w:hAnsiTheme="minorHAnsi"/>
                <w:noProof/>
                <w:sz w:val="22"/>
                <w:szCs w:val="22"/>
              </w:rPr>
              <w:t>l·l</w:t>
            </w:r>
            <w:r w:rsidRPr="004336B6">
              <w:rPr>
                <w:rFonts w:asciiTheme="minorHAnsi" w:hAnsiTheme="minorHAnsi"/>
                <w:noProof/>
                <w:sz w:val="22"/>
                <w:szCs w:val="22"/>
              </w:rPr>
              <w:t>icituds d’exercici de drets per parts de les persones interessades.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-Resoldre les reclamacions sobre protecció de dades personals que les persones puguin fer de manera prèvia a la seva presentació davant les autoritats de control.</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-Valorar i avaluar les so</w:t>
            </w:r>
            <w:r>
              <w:rPr>
                <w:rFonts w:asciiTheme="minorHAnsi" w:hAnsiTheme="minorHAnsi"/>
                <w:noProof/>
                <w:sz w:val="22"/>
                <w:szCs w:val="22"/>
              </w:rPr>
              <w:t>l·l</w:t>
            </w:r>
            <w:r w:rsidRPr="004336B6">
              <w:rPr>
                <w:rFonts w:asciiTheme="minorHAnsi" w:hAnsiTheme="minorHAnsi"/>
                <w:noProof/>
                <w:sz w:val="22"/>
                <w:szCs w:val="22"/>
              </w:rPr>
              <w:t>icituds d’exercici de drets per part de les persones interessades.</w:t>
            </w:r>
          </w:p>
          <w:p w:rsidR="00C62EF8" w:rsidRPr="004336B6" w:rsidRDefault="00C62EF8"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w:t>
            </w:r>
            <w:r w:rsidRPr="004336B6">
              <w:rPr>
                <w:rFonts w:asciiTheme="minorHAnsi" w:hAnsiTheme="minorHAnsi"/>
                <w:noProof/>
                <w:sz w:val="22"/>
                <w:szCs w:val="22"/>
              </w:rPr>
              <w:t>Establir i vetllar per l’establiment de procediments de gestió en casos de violació de seguretat de les dades i comunicació a les persones afectades.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-Emetre informes diversos en relació a les seves competències i, principalment, en relació a l’estat de la protecció de les dades personals en el si de la Corporació.</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-Oferir l’assessorament  que es so</w:t>
            </w:r>
            <w:r>
              <w:rPr>
                <w:rFonts w:asciiTheme="minorHAnsi" w:hAnsiTheme="minorHAnsi"/>
                <w:noProof/>
                <w:sz w:val="22"/>
                <w:szCs w:val="22"/>
              </w:rPr>
              <w:t>l·l</w:t>
            </w:r>
            <w:r w:rsidRPr="004336B6">
              <w:rPr>
                <w:rFonts w:asciiTheme="minorHAnsi" w:hAnsiTheme="minorHAnsi"/>
                <w:noProof/>
                <w:sz w:val="22"/>
                <w:szCs w:val="22"/>
              </w:rPr>
              <w:t>iciti des de la Corporació sobre l’avaluació de l’impacte relativa a la protecció de dades i supervisar la seva aplicació de conformitat amb la normativa d’aplicació:</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lastRenderedPageBreak/>
              <w:t>-Assessorar i orientar sobre l’adequació o no de dur a terme una avaluació de l’impacte de la protecció de dades.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-Aconsellar i fer propostes sobre la metodologia més adequada per a l’avaluació d’impacte en la protecció de dades, així com la implementació de mesures d’informació a les persones afectades pel tractament de dades.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-Assessorar i orientar en el disseny i valora l’avaluació d’impacte relativa a la protecció de les dades i n’extreu les conclusions pertinent.</w:t>
            </w:r>
          </w:p>
          <w:p w:rsidR="00C62EF8" w:rsidRPr="004336B6" w:rsidRDefault="00C62EF8"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w:t>
            </w:r>
            <w:r w:rsidRPr="004336B6">
              <w:rPr>
                <w:rFonts w:asciiTheme="minorHAnsi" w:hAnsiTheme="minorHAnsi"/>
                <w:noProof/>
                <w:sz w:val="22"/>
                <w:szCs w:val="22"/>
              </w:rPr>
              <w:t>Cooperar i actuar com a punt de contacte amb l’autoritat de control per qüestions relatives al tractament, inclosa la consulta prèvia, així com realitzar consultes sobre els assumptes que es plantegin:</w:t>
            </w:r>
          </w:p>
          <w:p w:rsidR="00C62EF8" w:rsidRPr="004336B6" w:rsidRDefault="00C62EF8"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w:t>
            </w:r>
            <w:r w:rsidRPr="004336B6">
              <w:rPr>
                <w:rFonts w:asciiTheme="minorHAnsi" w:hAnsiTheme="minorHAnsi"/>
                <w:noProof/>
                <w:sz w:val="22"/>
                <w:szCs w:val="22"/>
              </w:rPr>
              <w:t>Facilitar l’accés a l’autoritat de control a tota aquella documentació que resulti necessària per exercir els seus poders d’investigació, correctius, d’autorització i consultius.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-Realitzar les consultes prèvies que siguin necessàries a l’autoritat de control.</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-Co</w:t>
            </w:r>
            <w:r>
              <w:rPr>
                <w:rFonts w:asciiTheme="minorHAnsi" w:hAnsiTheme="minorHAnsi"/>
                <w:noProof/>
                <w:sz w:val="22"/>
                <w:szCs w:val="22"/>
              </w:rPr>
              <w:t>l·l</w:t>
            </w:r>
            <w:r w:rsidRPr="004336B6">
              <w:rPr>
                <w:rFonts w:asciiTheme="minorHAnsi" w:hAnsiTheme="minorHAnsi"/>
                <w:noProof/>
                <w:sz w:val="22"/>
                <w:szCs w:val="22"/>
              </w:rPr>
              <w:t>aborar amb l’autoritat de control en la supervisió del compliment del codi de conducta intern d’aplicació de protecció de dades personals.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-Gestionar i mantenir actualitzat un registre amb totes les reclamacions presentades sobre el tractament de dades a la Corporació, al qual tindrà accés l’autoritat de control.</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-Vetllar per l’establiment de procediments de notificació a l’autoritat de control en casos de violació de seguretat de dades.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-Vetllar per la seguretat i salut en el seu lloc de treball, utilitzant adequadament els equips relacionats amb la seva activitat, d’acord amb els procediments establerts i la normativa vigent en matèria de prevenció de riscos laborals.</w:t>
            </w:r>
          </w:p>
          <w:p w:rsidR="00C62EF8" w:rsidRPr="004336B6" w:rsidRDefault="00C62EF8" w:rsidP="007364E5">
            <w:pPr>
              <w:spacing w:before="60" w:after="60" w:line="264" w:lineRule="auto"/>
              <w:jc w:val="both"/>
              <w:rPr>
                <w:rFonts w:asciiTheme="minorHAnsi" w:hAnsiTheme="minorHAnsi"/>
                <w:noProof/>
                <w:sz w:val="22"/>
                <w:szCs w:val="22"/>
              </w:rPr>
            </w:pP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ESTUDIS DE COSTOS </w:t>
            </w:r>
          </w:p>
          <w:p w:rsidR="00C62EF8" w:rsidRPr="004336B6" w:rsidRDefault="00C62EF8" w:rsidP="007364E5">
            <w:pPr>
              <w:spacing w:before="60" w:after="60" w:line="264" w:lineRule="auto"/>
              <w:jc w:val="both"/>
              <w:rPr>
                <w:rFonts w:asciiTheme="minorHAnsi" w:hAnsiTheme="minorHAnsi"/>
                <w:noProof/>
                <w:sz w:val="22"/>
                <w:szCs w:val="22"/>
              </w:rPr>
            </w:pP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-Implementar la comptabilitat analítica (mòdul de costos del programari comptable SCW), basada en els costos de les activitats (ABC) per donar compliment al requeriments legals de compliment dels punts 26 i 27 de la Memòria comptable que forma part del Compte General de cada exercici econòmic, d’emissió d’informes de costos a l’aprovació de les taxes i preus públics, d’informe de costos i rendiments dels serveis i, a més a més, generació d’informació adequada pels responsables dels centres de gestió municipal.</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-Calcular i comunicar amb caràcter anual el cost efectiu dels serveis obligatoris i els de competència pròpia, entès com un sistema d’indicadors de serveis públics al Ministeri d’Hisenda i Administracions Publiques, en aplicació de la llei 27/2013 LRSAL, de modificació de la Llei de Bases de Règim local, incorporant-se l’article 116ter i de l’ordre HAP/2075/2014 de criteris de càlcul del cost efectiu.</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-Calcular l’equació cost-rendiment de les taxes i preus públics que s’estableixin i/o modifiquin en el moment de l’elaboració de l’expedient administratiu de modificació de les ordenances municipals fiscals i no fiscals, sotmès a l’aprovació del Ple de l’Ajuntament.</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-Coordinar amb la Unitat de Contractació la planificació anual de tots els contractes de concessió administrativa de serveis que s’hagin de modificar i/o els que s’hagin d’aprovar per elaborar l’estudi de viabilitat d’aquestes serveis en compliment de la Llei 9/2017, de 8 </w:t>
            </w:r>
            <w:r w:rsidRPr="004336B6">
              <w:rPr>
                <w:rFonts w:asciiTheme="minorHAnsi" w:hAnsiTheme="minorHAnsi"/>
                <w:noProof/>
                <w:sz w:val="22"/>
                <w:szCs w:val="22"/>
              </w:rPr>
              <w:lastRenderedPageBreak/>
              <w:t>de novembre, de Contractes del Sector Públic, per la qual es traslladen a l'ordenament jurídic espanyol les Directives del Parlament Europeu i del Consell 2014/23/UE i 2014/24/UE, de 26 de febrer de 2014.</w:t>
            </w:r>
          </w:p>
          <w:p w:rsidR="00C62EF8" w:rsidRPr="004336B6" w:rsidRDefault="00C62EF8" w:rsidP="007364E5">
            <w:pPr>
              <w:spacing w:before="60" w:after="60" w:line="264" w:lineRule="auto"/>
              <w:jc w:val="both"/>
              <w:rPr>
                <w:rFonts w:asciiTheme="minorHAnsi" w:hAnsiTheme="minorHAnsi"/>
                <w:noProof/>
                <w:sz w:val="22"/>
                <w:szCs w:val="22"/>
              </w:rPr>
            </w:pP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QUALITAT I MODERNITZACIÓ</w:t>
            </w:r>
          </w:p>
          <w:p w:rsidR="00C62EF8" w:rsidRPr="004336B6" w:rsidRDefault="00C62EF8" w:rsidP="007364E5">
            <w:pPr>
              <w:spacing w:before="60" w:after="60" w:line="264" w:lineRule="auto"/>
              <w:jc w:val="both"/>
              <w:rPr>
                <w:rFonts w:asciiTheme="minorHAnsi" w:hAnsiTheme="minorHAnsi"/>
                <w:noProof/>
                <w:sz w:val="22"/>
                <w:szCs w:val="22"/>
              </w:rPr>
            </w:pP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-Implementar un sistema de gestió de la qualitat enfocat a la millora del procés i a la productivitat, com pot ser el:</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Model de gestió de la qualitat basat en la norma ISO 9001/2008</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Model EFQM (European Foundation for Quality Management)</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Model CAF (Common Assessment Framework)</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Model EVAM (Evaluación, Aprendizaje i Mejora)</w:t>
            </w:r>
          </w:p>
          <w:p w:rsidR="00C62EF8" w:rsidRPr="004336B6" w:rsidRDefault="00C62EF8"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w:t>
            </w:r>
            <w:r w:rsidRPr="004336B6">
              <w:rPr>
                <w:rFonts w:asciiTheme="minorHAnsi" w:hAnsiTheme="minorHAnsi"/>
                <w:noProof/>
                <w:sz w:val="22"/>
                <w:szCs w:val="22"/>
              </w:rPr>
              <w:t xml:space="preserve">Implementar un quadre de comandament integral i  quadres de comandaments integrals per àrees funcionals relatius a la gestió dels principals serveis municipals. Les dades es nodriran bàsicament del Portal d'Informació Econòmica i de Serveis Locals (aplicatiu QVS_INFODADES) de la Diputació de Barcelona. Es configura com una eina d'especial referència per a la presa de decisions dels governs locals, tant a nivell estratègic com operatiu. </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Donar suport i assessorar en la confecció, actualització i/ modificació de les cartes de serveis de l’Ajuntament de la Garriga, amb l'objectiu de fer visibles els serveis que s’ofereixen i de fer possible els drets de la ciutadania a ser consultada sobre el seu grau de satisfacció amb els serveis locals, contribuint a la millora contínua d’aquesta organització municipal. </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-Assistir en l'anàlisi i la millora de processos amb l'objectiu d'optimitzar i simplificar la gestió administrativa per assolir un grau més elevat de qualitat, d'eficiència i d'eficàcia en la gestió.  en el marc de la normativa actual, especialment pel que fa a la Llei 39/2015. </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-Assistir en el disseny, anàlisi, planificació, seguiment i avaluació de polítiques públiques, plans o serveis, amb l'objectiu de millorar l'eficiència, la viabilitat i la qualitat de les polítiques i dels serveis locals, i també d'acomplir la normativa de transparència.</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-Assistir en la presa de decisions mitjançant la planificació estratègica dels recursos de l’Ajuntament,  aportant productes, sistemes i eines amb la finalitat de millorar la gestió pública dels ens locals i la prestació dels seus serveis municipals.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-Vetllar per la seguretat i salut en el seu lloc de treball, utilitzant adequadament els equips relacionats amb la seva activitat, d’acord amb els procediments establerts i la normativa vigent en matèria de prevenció de riscos laborals.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-Adoptar en el tractament de dades en el tractament de dades de caràcter personal les mesures d’índole tècnica i organitzativa establertes per la Corporació i acomplir la normativa en matèria de protecció de dades de caràcter personal, així com mantenir el deure de secret i confidencialitat en relació a les mateixes, que subsistirà fins i tot una vegada acabada la seva relació funcionarial amb la corporació.</w:t>
            </w:r>
          </w:p>
          <w:p w:rsidR="00C62EF8" w:rsidRPr="00125FD7" w:rsidRDefault="00C62EF8"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-I d’altres que, amb caràcter general, li siguin atribuïdes segons la seva categoria.</w:t>
            </w:r>
          </w:p>
        </w:tc>
      </w:tr>
    </w:tbl>
    <w:p w:rsidR="00C62EF8" w:rsidRPr="00BD5BE1" w:rsidRDefault="00C62EF8" w:rsidP="007364E5">
      <w:pPr>
        <w:jc w:val="both"/>
        <w:rPr>
          <w:rFonts w:asciiTheme="minorHAnsi" w:hAnsiTheme="minorHAnsi"/>
          <w:sz w:val="22"/>
          <w:szCs w:val="22"/>
        </w:rPr>
      </w:pPr>
    </w:p>
    <w:p w:rsidR="00C62EF8" w:rsidRPr="00BD5BE1" w:rsidRDefault="00C62EF8" w:rsidP="007364E5">
      <w:pPr>
        <w:pStyle w:val="Prrafodelista"/>
        <w:numPr>
          <w:ilvl w:val="0"/>
          <w:numId w:val="1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lastRenderedPageBreak/>
        <w:t>CONDICIONS DE TREBALL</w:t>
      </w:r>
    </w:p>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62EF8" w:rsidTr="00EB2183">
        <w:trPr>
          <w:trHeight w:val="340"/>
        </w:trPr>
        <w:tc>
          <w:tcPr>
            <w:tcW w:w="8537" w:type="dxa"/>
            <w:gridSpan w:val="2"/>
            <w:shd w:val="clear" w:color="auto" w:fill="595959" w:themeFill="text1" w:themeFillTint="A6"/>
          </w:tcPr>
          <w:p w:rsidR="00C62EF8" w:rsidRPr="00272D93" w:rsidRDefault="00C62EF8"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C62EF8" w:rsidRPr="00EA2E9B" w:rsidRDefault="00C62EF8"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62EF8" w:rsidTr="00EB2183">
        <w:trPr>
          <w:trHeight w:val="312"/>
        </w:trPr>
        <w:tc>
          <w:tcPr>
            <w:tcW w:w="8537" w:type="dxa"/>
            <w:gridSpan w:val="2"/>
            <w:shd w:val="clear" w:color="auto" w:fill="595959" w:themeFill="text1" w:themeFillTint="A6"/>
          </w:tcPr>
          <w:p w:rsidR="00C62EF8" w:rsidRPr="00272D93" w:rsidRDefault="00C62EF8"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C62EF8" w:rsidRDefault="00C62EF8" w:rsidP="007364E5">
      <w:pPr>
        <w:jc w:val="both"/>
        <w:rPr>
          <w:rFonts w:asciiTheme="minorHAnsi" w:hAnsiTheme="minorHAnsi"/>
          <w:sz w:val="22"/>
          <w:szCs w:val="22"/>
        </w:rPr>
      </w:pPr>
    </w:p>
    <w:p w:rsidR="00C62EF8" w:rsidRPr="00BD5BE1" w:rsidRDefault="00C62EF8" w:rsidP="007364E5">
      <w:pPr>
        <w:pStyle w:val="Prrafodelista"/>
        <w:numPr>
          <w:ilvl w:val="0"/>
          <w:numId w:val="1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C62EF8" w:rsidTr="00EB2183">
        <w:trPr>
          <w:trHeight w:val="312"/>
        </w:trPr>
        <w:tc>
          <w:tcPr>
            <w:tcW w:w="8537" w:type="dxa"/>
            <w:gridSpan w:val="2"/>
            <w:shd w:val="clear" w:color="auto" w:fill="595959" w:themeFill="text1" w:themeFillTint="A6"/>
          </w:tcPr>
          <w:p w:rsidR="00C62EF8" w:rsidRPr="006330CF" w:rsidRDefault="00C62EF8"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C62EF8" w:rsidTr="00EB2183">
        <w:trPr>
          <w:trHeight w:val="312"/>
        </w:trPr>
        <w:tc>
          <w:tcPr>
            <w:tcW w:w="1985"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C62EF8" w:rsidTr="00EB2183">
        <w:trPr>
          <w:trHeight w:val="312"/>
        </w:trPr>
        <w:tc>
          <w:tcPr>
            <w:tcW w:w="1985"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C62EF8" w:rsidTr="00EB2183">
        <w:trPr>
          <w:trHeight w:val="312"/>
        </w:trPr>
        <w:tc>
          <w:tcPr>
            <w:tcW w:w="1985"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C62EF8" w:rsidRPr="00197F5F" w:rsidRDefault="00C62EF8" w:rsidP="007364E5">
            <w:pPr>
              <w:spacing w:before="60" w:after="60" w:line="264" w:lineRule="auto"/>
              <w:jc w:val="both"/>
              <w:rPr>
                <w:rFonts w:asciiTheme="minorHAnsi" w:hAnsiTheme="minorHAnsi"/>
                <w:bCs/>
                <w:noProof/>
                <w:sz w:val="22"/>
                <w:szCs w:val="22"/>
                <w:lang w:val="es-ES"/>
              </w:rPr>
            </w:pPr>
          </w:p>
        </w:tc>
      </w:tr>
    </w:tbl>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62EF8" w:rsidTr="00EB2183">
        <w:trPr>
          <w:trHeight w:val="312"/>
        </w:trPr>
        <w:tc>
          <w:tcPr>
            <w:tcW w:w="8537" w:type="dxa"/>
            <w:gridSpan w:val="2"/>
            <w:shd w:val="clear" w:color="auto" w:fill="595959" w:themeFill="text1" w:themeFillTint="A6"/>
          </w:tcPr>
          <w:p w:rsidR="00C62EF8" w:rsidRPr="006330CF" w:rsidRDefault="00C62EF8"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C62EF8" w:rsidTr="00EB2183">
        <w:trPr>
          <w:trHeight w:val="312"/>
        </w:trPr>
        <w:tc>
          <w:tcPr>
            <w:tcW w:w="2835" w:type="dxa"/>
          </w:tcPr>
          <w:p w:rsidR="00C62EF8" w:rsidRPr="00904774" w:rsidRDefault="00C62EF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Auditories i gestió de la seguretat de la informació</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Tecnologia aplicada al tractament de dades</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específica en matèria de protecció  i tractament de dades (normativa nacional, europea i internacional)</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administratiu, procediment administratiu i organització administrativa</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de les tecnologies de la informació i de les comunicacions</w:t>
            </w:r>
          </w:p>
          <w:p w:rsidR="00C62EF8" w:rsidRPr="00EA2E9B" w:rsidRDefault="00C62EF8" w:rsidP="007364E5">
            <w:pPr>
              <w:spacing w:before="60" w:after="60" w:line="264" w:lineRule="auto"/>
              <w:jc w:val="both"/>
              <w:rPr>
                <w:rFonts w:asciiTheme="minorHAnsi" w:hAnsiTheme="minorHAnsi"/>
                <w:bCs/>
                <w:noProof/>
                <w:sz w:val="22"/>
                <w:szCs w:val="22"/>
                <w:lang w:val="es-ES"/>
              </w:rPr>
            </w:pPr>
            <w:r w:rsidRPr="00EA2E9B">
              <w:rPr>
                <w:rFonts w:asciiTheme="minorHAnsi" w:hAnsiTheme="minorHAnsi"/>
                <w:bCs/>
                <w:noProof/>
                <w:sz w:val="22"/>
                <w:szCs w:val="22"/>
                <w:lang w:val="es-ES"/>
              </w:rPr>
              <w:t>- Gestió per processos projectes i programes</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Normativa i metodologies de comptabilitat analítica i </w:t>
            </w:r>
            <w:r w:rsidRPr="004336B6">
              <w:rPr>
                <w:rFonts w:asciiTheme="minorHAnsi" w:hAnsiTheme="minorHAnsi"/>
                <w:bCs/>
                <w:noProof/>
                <w:sz w:val="22"/>
                <w:szCs w:val="22"/>
                <w:lang w:val="es-ES"/>
              </w:rPr>
              <w:lastRenderedPageBreak/>
              <w:t>comptabilitat pública</w:t>
            </w:r>
          </w:p>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Sistemes de gestió de la qualitat</w:t>
            </w:r>
          </w:p>
        </w:tc>
      </w:tr>
      <w:tr w:rsidR="00C62EF8" w:rsidTr="00EB2183">
        <w:trPr>
          <w:trHeight w:val="312"/>
        </w:trPr>
        <w:tc>
          <w:tcPr>
            <w:tcW w:w="2835" w:type="dxa"/>
          </w:tcPr>
          <w:p w:rsidR="00C62EF8" w:rsidRPr="00904774" w:rsidRDefault="00C62EF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delegat/da de protecció de dades a l'administració pública i/o al sector privat.</w:t>
            </w:r>
          </w:p>
        </w:tc>
      </w:tr>
    </w:tbl>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C62EF8" w:rsidRPr="00125FD7" w:rsidTr="00EB2183">
        <w:trPr>
          <w:trHeight w:val="312"/>
        </w:trPr>
        <w:tc>
          <w:tcPr>
            <w:tcW w:w="2694" w:type="dxa"/>
            <w:shd w:val="clear" w:color="auto" w:fill="595959" w:themeFill="text1" w:themeFillTint="A6"/>
          </w:tcPr>
          <w:p w:rsidR="00C62EF8" w:rsidRPr="006330CF" w:rsidRDefault="00C62EF8"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C62EF8" w:rsidRPr="00125FD7" w:rsidRDefault="00C62EF8"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C62EF8" w:rsidRDefault="00C62EF8" w:rsidP="007364E5">
      <w:pPr>
        <w:jc w:val="both"/>
        <w:rPr>
          <w:rFonts w:asciiTheme="minorHAnsi" w:hAnsiTheme="minorHAnsi"/>
          <w:sz w:val="22"/>
          <w:szCs w:val="22"/>
        </w:rPr>
      </w:pPr>
    </w:p>
    <w:p w:rsidR="00C62EF8" w:rsidRPr="006330CF" w:rsidRDefault="00C62EF8" w:rsidP="007364E5">
      <w:pPr>
        <w:pStyle w:val="Prrafodelista"/>
        <w:numPr>
          <w:ilvl w:val="0"/>
          <w:numId w:val="1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C62EF8" w:rsidRPr="00202792"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62EF8" w:rsidRPr="00125FD7" w:rsidTr="00EB2183">
        <w:trPr>
          <w:trHeight w:val="312"/>
        </w:trPr>
        <w:tc>
          <w:tcPr>
            <w:tcW w:w="8505" w:type="dxa"/>
            <w:hideMark/>
          </w:tcPr>
          <w:p w:rsidR="00C62EF8" w:rsidRPr="00125FD7" w:rsidRDefault="00C62EF8"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Pr="00F2197A" w:rsidRDefault="00C62EF8"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lastRenderedPageBreak/>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w:t>
      </w:r>
      <w:r>
        <w:rPr>
          <w:rFonts w:asciiTheme="minorHAnsi" w:hAnsiTheme="minorHAnsi"/>
          <w:b/>
          <w:noProof/>
          <w:color w:val="FFFFFF" w:themeColor="background1"/>
          <w:sz w:val="28"/>
          <w:szCs w:val="28"/>
        </w:rPr>
        <w:t>08</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sidR="008D6AEE">
        <w:rPr>
          <w:rFonts w:asciiTheme="minorHAnsi" w:hAnsiTheme="minorHAnsi"/>
          <w:b/>
          <w:noProof/>
          <w:color w:val="FFFFFF" w:themeColor="background1"/>
          <w:sz w:val="28"/>
          <w:szCs w:val="28"/>
        </w:rPr>
        <w:t xml:space="preserve"> (P</w:t>
      </w:r>
      <w:r w:rsidR="001F44FF">
        <w:rPr>
          <w:rFonts w:asciiTheme="minorHAnsi" w:hAnsiTheme="minorHAnsi"/>
          <w:b/>
          <w:noProof/>
          <w:color w:val="FFFFFF" w:themeColor="background1"/>
          <w:sz w:val="28"/>
          <w:szCs w:val="28"/>
        </w:rPr>
        <w:t>rotecció de dades)</w:t>
      </w:r>
    </w:p>
    <w:p w:rsidR="00C62EF8" w:rsidRPr="00090DD5" w:rsidRDefault="00C62EF8" w:rsidP="007364E5">
      <w:pPr>
        <w:shd w:val="clear" w:color="auto" w:fill="C00000"/>
        <w:ind w:left="1134" w:right="1134"/>
        <w:jc w:val="both"/>
        <w:outlineLvl w:val="0"/>
        <w:rPr>
          <w:rFonts w:asciiTheme="minorHAnsi" w:hAnsiTheme="minorHAnsi"/>
          <w:b/>
          <w:sz w:val="2"/>
          <w:szCs w:val="2"/>
        </w:rPr>
      </w:pPr>
    </w:p>
    <w:p w:rsidR="00C62EF8" w:rsidRPr="00904774" w:rsidRDefault="00C62EF8" w:rsidP="007364E5">
      <w:pPr>
        <w:spacing w:line="260" w:lineRule="exact"/>
        <w:jc w:val="both"/>
        <w:rPr>
          <w:rFonts w:ascii="Arial" w:hAnsi="Arial"/>
          <w:b/>
          <w:sz w:val="28"/>
        </w:rPr>
      </w:pPr>
    </w:p>
    <w:p w:rsidR="00C62EF8" w:rsidRPr="00F2197A" w:rsidRDefault="00C62EF8" w:rsidP="007364E5">
      <w:pPr>
        <w:pStyle w:val="Prrafodelista"/>
        <w:numPr>
          <w:ilvl w:val="0"/>
          <w:numId w:val="14"/>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C62EF8" w:rsidRPr="00125FD7" w:rsidTr="00EB2183">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C62EF8" w:rsidRPr="00125FD7" w:rsidRDefault="00C62EF8"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Pr>
                <w:rFonts w:asciiTheme="minorHAnsi" w:hAnsiTheme="minorHAnsi"/>
                <w:bCs/>
                <w:noProof/>
                <w:sz w:val="22"/>
                <w:szCs w:val="22"/>
              </w:rPr>
              <w:t>08</w:t>
            </w:r>
          </w:p>
        </w:tc>
        <w:tc>
          <w:tcPr>
            <w:tcW w:w="4394" w:type="dxa"/>
          </w:tcPr>
          <w:p w:rsidR="00C62EF8" w:rsidRPr="00125FD7" w:rsidRDefault="00C62EF8"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p>
        </w:tc>
      </w:tr>
    </w:tbl>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C62EF8" w:rsidRPr="00125FD7" w:rsidTr="00EB2183">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C62EF8" w:rsidRPr="00125FD7" w:rsidTr="00EB2183">
        <w:trPr>
          <w:trHeight w:val="312"/>
        </w:trPr>
        <w:tc>
          <w:tcPr>
            <w:tcW w:w="2127" w:type="dxa"/>
            <w:tcBorders>
              <w:top w:val="single" w:sz="2" w:space="0" w:color="595959" w:themeColor="text1" w:themeTint="A6"/>
            </w:tcBorders>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C62EF8" w:rsidRPr="00125FD7" w:rsidRDefault="00C62EF8"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C62EF8" w:rsidRPr="00125FD7" w:rsidTr="00EB2183">
        <w:trPr>
          <w:trHeight w:val="312"/>
        </w:trPr>
        <w:tc>
          <w:tcPr>
            <w:tcW w:w="2127" w:type="dxa"/>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C62EF8" w:rsidRPr="00125FD7" w:rsidRDefault="00C62EF8"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Protecció de dades, costos, qualitat i modernització</w:t>
            </w:r>
          </w:p>
        </w:tc>
      </w:tr>
      <w:tr w:rsidR="00C62EF8" w:rsidRPr="00125FD7" w:rsidTr="00EB2183">
        <w:trPr>
          <w:trHeight w:val="312"/>
        </w:trPr>
        <w:tc>
          <w:tcPr>
            <w:tcW w:w="2127" w:type="dxa"/>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C62EF8" w:rsidRPr="00125FD7" w:rsidRDefault="00C62EF8"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C62EF8" w:rsidRPr="00125FD7" w:rsidTr="00EB2183">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C62EF8" w:rsidRPr="00272D93" w:rsidRDefault="00C62EF8"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C62EF8" w:rsidRPr="00125FD7" w:rsidTr="00EB2183">
        <w:trPr>
          <w:trHeight w:val="312"/>
        </w:trPr>
        <w:tc>
          <w:tcPr>
            <w:tcW w:w="1985" w:type="dxa"/>
            <w:tcBorders>
              <w:top w:val="single" w:sz="2" w:space="0" w:color="595959" w:themeColor="text1" w:themeTint="A6"/>
            </w:tcBorders>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C62EF8" w:rsidRPr="00125FD7" w:rsidRDefault="00C62EF8"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C62EF8" w:rsidRPr="00125FD7" w:rsidTr="00EB2183">
        <w:trPr>
          <w:trHeight w:val="312"/>
        </w:trPr>
        <w:tc>
          <w:tcPr>
            <w:tcW w:w="1985" w:type="dxa"/>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C62EF8" w:rsidRPr="00125FD7" w:rsidRDefault="00C62EF8" w:rsidP="007364E5">
            <w:pPr>
              <w:spacing w:before="40" w:after="40" w:line="264" w:lineRule="auto"/>
              <w:jc w:val="both"/>
              <w:rPr>
                <w:rFonts w:asciiTheme="minorHAnsi" w:hAnsiTheme="minorHAnsi"/>
                <w:sz w:val="22"/>
                <w:szCs w:val="22"/>
              </w:rPr>
            </w:pPr>
          </w:p>
        </w:tc>
        <w:tc>
          <w:tcPr>
            <w:tcW w:w="2158"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C62EF8" w:rsidRPr="00197F5F" w:rsidRDefault="004B60FC"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C62EF8" w:rsidRPr="00125FD7" w:rsidTr="00EB2183">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C62EF8" w:rsidRPr="00125FD7" w:rsidTr="00EB2183">
        <w:trPr>
          <w:trHeight w:val="312"/>
        </w:trPr>
        <w:tc>
          <w:tcPr>
            <w:tcW w:w="1134" w:type="dxa"/>
            <w:tcBorders>
              <w:top w:val="single" w:sz="2" w:space="0" w:color="595959" w:themeColor="text1" w:themeTint="A6"/>
            </w:tcBorders>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C62EF8" w:rsidRPr="00125FD7" w:rsidTr="00EB2183">
        <w:trPr>
          <w:trHeight w:val="312"/>
        </w:trPr>
        <w:tc>
          <w:tcPr>
            <w:tcW w:w="1134" w:type="dxa"/>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C62EF8" w:rsidRPr="00125FD7" w:rsidRDefault="00C62EF8" w:rsidP="007364E5">
            <w:pPr>
              <w:spacing w:before="60" w:after="60" w:line="264" w:lineRule="auto"/>
              <w:jc w:val="both"/>
              <w:rPr>
                <w:rFonts w:asciiTheme="minorHAnsi" w:hAnsiTheme="minorHAnsi"/>
                <w:bCs/>
                <w:sz w:val="22"/>
                <w:szCs w:val="22"/>
              </w:rPr>
            </w:pPr>
          </w:p>
        </w:tc>
        <w:tc>
          <w:tcPr>
            <w:tcW w:w="1277" w:type="dxa"/>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C62EF8" w:rsidRPr="00197F5F" w:rsidRDefault="00C62EF8" w:rsidP="007364E5">
            <w:pPr>
              <w:spacing w:before="60" w:after="60" w:line="264" w:lineRule="auto"/>
              <w:jc w:val="both"/>
              <w:rPr>
                <w:rFonts w:asciiTheme="minorHAnsi" w:hAnsiTheme="minorHAnsi"/>
                <w:bCs/>
                <w:sz w:val="22"/>
                <w:szCs w:val="22"/>
              </w:rPr>
            </w:pPr>
          </w:p>
        </w:tc>
      </w:tr>
    </w:tbl>
    <w:p w:rsidR="00C62EF8" w:rsidRDefault="00C62EF8" w:rsidP="007364E5">
      <w:pPr>
        <w:jc w:val="both"/>
        <w:rPr>
          <w:rFonts w:asciiTheme="minorHAnsi" w:hAnsiTheme="minorHAnsi"/>
          <w:sz w:val="22"/>
          <w:szCs w:val="22"/>
        </w:rPr>
      </w:pPr>
    </w:p>
    <w:p w:rsidR="00C62EF8" w:rsidRPr="00272D93" w:rsidRDefault="00C62EF8" w:rsidP="007364E5">
      <w:pPr>
        <w:pStyle w:val="Prrafodelista"/>
        <w:numPr>
          <w:ilvl w:val="0"/>
          <w:numId w:val="14"/>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C62EF8" w:rsidRDefault="00C62EF8" w:rsidP="007364E5">
      <w:pPr>
        <w:jc w:val="both"/>
        <w:rPr>
          <w:rFonts w:asciiTheme="minorHAnsi" w:hAnsiTheme="minorHAnsi"/>
          <w:sz w:val="22"/>
          <w:szCs w:val="22"/>
        </w:rPr>
      </w:pPr>
    </w:p>
    <w:p w:rsidR="00C62EF8" w:rsidRPr="00272D93" w:rsidRDefault="00C62EF8" w:rsidP="007364E5">
      <w:pPr>
        <w:pStyle w:val="Prrafodelista"/>
        <w:numPr>
          <w:ilvl w:val="0"/>
          <w:numId w:val="14"/>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62EF8" w:rsidRPr="00272D93" w:rsidTr="00EB2183">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C62EF8" w:rsidRPr="00125FD7" w:rsidTr="00EB2183">
        <w:trPr>
          <w:trHeight w:val="312"/>
        </w:trPr>
        <w:tc>
          <w:tcPr>
            <w:tcW w:w="8505" w:type="dxa"/>
            <w:hideMark/>
          </w:tcPr>
          <w:p w:rsidR="00C62EF8" w:rsidRPr="00BD5BE1" w:rsidRDefault="00C62EF8" w:rsidP="007364E5">
            <w:pPr>
              <w:spacing w:before="60" w:after="60" w:line="264" w:lineRule="auto"/>
              <w:jc w:val="both"/>
              <w:rPr>
                <w:rFonts w:asciiTheme="minorHAnsi" w:hAnsiTheme="minorHAnsi"/>
                <w:bCs/>
                <w:noProof/>
                <w:sz w:val="22"/>
                <w:szCs w:val="22"/>
              </w:rPr>
            </w:pPr>
          </w:p>
        </w:tc>
      </w:tr>
    </w:tbl>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62EF8" w:rsidRPr="00272D93" w:rsidTr="00EB2183">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C62EF8" w:rsidRPr="00125FD7" w:rsidTr="00EB2183">
        <w:trPr>
          <w:trHeight w:val="340"/>
        </w:trPr>
        <w:tc>
          <w:tcPr>
            <w:tcW w:w="8505" w:type="dxa"/>
            <w:hideMark/>
          </w:tcPr>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 .</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així com els mitjans i equips de protecció posats a la seva disposició, d’acord amb els procediments establerts i la normativa vigent en matèria de prevenció de riscos laborals.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C62EF8" w:rsidRPr="00125FD7" w:rsidRDefault="00C62EF8"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C62EF8" w:rsidRPr="00BD5BE1" w:rsidRDefault="00C62EF8" w:rsidP="007364E5">
      <w:pPr>
        <w:jc w:val="both"/>
        <w:rPr>
          <w:rFonts w:asciiTheme="minorHAnsi" w:hAnsiTheme="minorHAnsi"/>
          <w:sz w:val="22"/>
          <w:szCs w:val="22"/>
        </w:rPr>
      </w:pPr>
    </w:p>
    <w:p w:rsidR="00C62EF8" w:rsidRPr="00BD5BE1" w:rsidRDefault="00C62EF8" w:rsidP="007364E5">
      <w:pPr>
        <w:pStyle w:val="Prrafodelista"/>
        <w:numPr>
          <w:ilvl w:val="0"/>
          <w:numId w:val="14"/>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62EF8" w:rsidTr="00EB2183">
        <w:trPr>
          <w:trHeight w:val="340"/>
        </w:trPr>
        <w:tc>
          <w:tcPr>
            <w:tcW w:w="8537" w:type="dxa"/>
            <w:gridSpan w:val="2"/>
            <w:shd w:val="clear" w:color="auto" w:fill="595959" w:themeFill="text1" w:themeFillTint="A6"/>
          </w:tcPr>
          <w:p w:rsidR="00C62EF8" w:rsidRPr="00272D93" w:rsidRDefault="00C62EF8"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emocional:</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C62EF8" w:rsidRPr="00EA2E9B" w:rsidRDefault="00C62EF8"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62EF8" w:rsidTr="00EB2183">
        <w:trPr>
          <w:trHeight w:val="312"/>
        </w:trPr>
        <w:tc>
          <w:tcPr>
            <w:tcW w:w="8537" w:type="dxa"/>
            <w:gridSpan w:val="2"/>
            <w:shd w:val="clear" w:color="auto" w:fill="595959" w:themeFill="text1" w:themeFillTint="A6"/>
          </w:tcPr>
          <w:p w:rsidR="00C62EF8" w:rsidRPr="00272D93" w:rsidRDefault="00C62EF8"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C62EF8" w:rsidRDefault="00C62EF8" w:rsidP="007364E5">
      <w:pPr>
        <w:jc w:val="both"/>
        <w:rPr>
          <w:rFonts w:asciiTheme="minorHAnsi" w:hAnsiTheme="minorHAnsi"/>
          <w:sz w:val="22"/>
          <w:szCs w:val="22"/>
        </w:rPr>
      </w:pPr>
    </w:p>
    <w:p w:rsidR="00C62EF8" w:rsidRPr="00BD5BE1" w:rsidRDefault="00C62EF8" w:rsidP="007364E5">
      <w:pPr>
        <w:pStyle w:val="Prrafodelista"/>
        <w:numPr>
          <w:ilvl w:val="0"/>
          <w:numId w:val="14"/>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C62EF8" w:rsidTr="00EB2183">
        <w:trPr>
          <w:trHeight w:val="312"/>
        </w:trPr>
        <w:tc>
          <w:tcPr>
            <w:tcW w:w="8537" w:type="dxa"/>
            <w:gridSpan w:val="2"/>
            <w:shd w:val="clear" w:color="auto" w:fill="595959" w:themeFill="text1" w:themeFillTint="A6"/>
          </w:tcPr>
          <w:p w:rsidR="00C62EF8" w:rsidRPr="006330CF" w:rsidRDefault="00C62EF8"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C62EF8" w:rsidTr="00EB2183">
        <w:trPr>
          <w:trHeight w:val="312"/>
        </w:trPr>
        <w:tc>
          <w:tcPr>
            <w:tcW w:w="1985"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C62EF8" w:rsidTr="00EB2183">
        <w:trPr>
          <w:trHeight w:val="312"/>
        </w:trPr>
        <w:tc>
          <w:tcPr>
            <w:tcW w:w="1985"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C62EF8" w:rsidTr="00EB2183">
        <w:trPr>
          <w:trHeight w:val="312"/>
        </w:trPr>
        <w:tc>
          <w:tcPr>
            <w:tcW w:w="1985"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C62EF8" w:rsidRPr="00197F5F" w:rsidRDefault="00C62EF8" w:rsidP="007364E5">
            <w:pPr>
              <w:spacing w:before="60" w:after="60" w:line="264" w:lineRule="auto"/>
              <w:jc w:val="both"/>
              <w:rPr>
                <w:rFonts w:asciiTheme="minorHAnsi" w:hAnsiTheme="minorHAnsi"/>
                <w:bCs/>
                <w:noProof/>
                <w:sz w:val="22"/>
                <w:szCs w:val="22"/>
                <w:lang w:val="es-ES"/>
              </w:rPr>
            </w:pPr>
          </w:p>
        </w:tc>
      </w:tr>
    </w:tbl>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62EF8" w:rsidTr="00EB2183">
        <w:trPr>
          <w:trHeight w:val="312"/>
        </w:trPr>
        <w:tc>
          <w:tcPr>
            <w:tcW w:w="8537" w:type="dxa"/>
            <w:gridSpan w:val="2"/>
            <w:shd w:val="clear" w:color="auto" w:fill="595959" w:themeFill="text1" w:themeFillTint="A6"/>
          </w:tcPr>
          <w:p w:rsidR="00C62EF8" w:rsidRPr="006330CF" w:rsidRDefault="00C62EF8"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C62EF8" w:rsidTr="00EB2183">
        <w:trPr>
          <w:trHeight w:val="312"/>
        </w:trPr>
        <w:tc>
          <w:tcPr>
            <w:tcW w:w="2835" w:type="dxa"/>
          </w:tcPr>
          <w:p w:rsidR="00C62EF8" w:rsidRPr="00904774" w:rsidRDefault="00C62EF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C62EF8" w:rsidTr="00EB2183">
        <w:trPr>
          <w:trHeight w:val="312"/>
        </w:trPr>
        <w:tc>
          <w:tcPr>
            <w:tcW w:w="2835" w:type="dxa"/>
          </w:tcPr>
          <w:p w:rsidR="00C62EF8" w:rsidRPr="00904774" w:rsidRDefault="00C62EF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C62EF8" w:rsidRPr="00125FD7" w:rsidTr="00EB2183">
        <w:trPr>
          <w:trHeight w:val="312"/>
        </w:trPr>
        <w:tc>
          <w:tcPr>
            <w:tcW w:w="2694" w:type="dxa"/>
            <w:shd w:val="clear" w:color="auto" w:fill="595959" w:themeFill="text1" w:themeFillTint="A6"/>
          </w:tcPr>
          <w:p w:rsidR="00C62EF8" w:rsidRPr="006330CF" w:rsidRDefault="00C62EF8"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C62EF8" w:rsidRPr="00125FD7" w:rsidRDefault="00C62EF8"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C62EF8" w:rsidRDefault="00C62EF8" w:rsidP="007364E5">
      <w:pPr>
        <w:jc w:val="both"/>
        <w:rPr>
          <w:rFonts w:asciiTheme="minorHAnsi" w:hAnsiTheme="minorHAnsi"/>
          <w:sz w:val="22"/>
          <w:szCs w:val="22"/>
        </w:rPr>
      </w:pPr>
    </w:p>
    <w:p w:rsidR="00C62EF8" w:rsidRPr="006330CF" w:rsidRDefault="00C62EF8" w:rsidP="007364E5">
      <w:pPr>
        <w:pStyle w:val="Prrafodelista"/>
        <w:numPr>
          <w:ilvl w:val="0"/>
          <w:numId w:val="14"/>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C62EF8" w:rsidRDefault="00C62EF8" w:rsidP="007364E5">
      <w:pPr>
        <w:jc w:val="both"/>
        <w:rPr>
          <w:rFonts w:asciiTheme="minorHAnsi" w:hAnsiTheme="minorHAnsi"/>
          <w:sz w:val="22"/>
          <w:szCs w:val="22"/>
        </w:rPr>
      </w:pPr>
    </w:p>
    <w:p w:rsidR="00C62EF8" w:rsidRDefault="00C62EF8" w:rsidP="007364E5">
      <w:pPr>
        <w:jc w:val="both"/>
        <w:rPr>
          <w:rFonts w:asciiTheme="minorHAnsi" w:hAnsiTheme="minorHAnsi"/>
          <w:sz w:val="22"/>
          <w:szCs w:val="22"/>
        </w:rPr>
      </w:pPr>
    </w:p>
    <w:p w:rsidR="00C62EF8" w:rsidRDefault="00C62EF8" w:rsidP="007364E5">
      <w:pPr>
        <w:jc w:val="both"/>
        <w:rPr>
          <w:rFonts w:asciiTheme="minorHAnsi" w:hAnsiTheme="minorHAnsi"/>
          <w:sz w:val="22"/>
          <w:szCs w:val="22"/>
        </w:rPr>
      </w:pPr>
    </w:p>
    <w:p w:rsidR="00C62EF8" w:rsidRPr="00F2197A" w:rsidRDefault="00C62EF8"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lastRenderedPageBreak/>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w:t>
      </w:r>
      <w:r>
        <w:rPr>
          <w:rFonts w:asciiTheme="minorHAnsi" w:hAnsiTheme="minorHAnsi"/>
          <w:b/>
          <w:noProof/>
          <w:color w:val="FFFFFF" w:themeColor="background1"/>
          <w:sz w:val="28"/>
          <w:szCs w:val="28"/>
        </w:rPr>
        <w:t>09</w:t>
      </w:r>
      <w:r w:rsidRPr="00F2197A">
        <w:rPr>
          <w:rFonts w:asciiTheme="minorHAnsi" w:hAnsiTheme="minorHAnsi"/>
          <w:b/>
          <w:color w:val="FFFFFF" w:themeColor="background1"/>
          <w:sz w:val="28"/>
          <w:szCs w:val="28"/>
        </w:rPr>
        <w:t xml:space="preserve"> -  </w:t>
      </w:r>
      <w:r w:rsidR="00EA2E9B" w:rsidRPr="00EA2E9B">
        <w:rPr>
          <w:rFonts w:asciiTheme="minorHAnsi" w:hAnsiTheme="minorHAnsi"/>
          <w:b/>
          <w:noProof/>
          <w:color w:val="FFFFFF" w:themeColor="background1"/>
          <w:sz w:val="28"/>
          <w:szCs w:val="28"/>
        </w:rPr>
        <w:t>Cap de l'àrea de serveis a les persones</w:t>
      </w:r>
    </w:p>
    <w:p w:rsidR="00C62EF8" w:rsidRPr="00090DD5" w:rsidRDefault="00C62EF8" w:rsidP="007364E5">
      <w:pPr>
        <w:shd w:val="clear" w:color="auto" w:fill="C00000"/>
        <w:ind w:left="1134" w:right="1134"/>
        <w:jc w:val="both"/>
        <w:outlineLvl w:val="0"/>
        <w:rPr>
          <w:rFonts w:asciiTheme="minorHAnsi" w:hAnsiTheme="minorHAnsi"/>
          <w:b/>
          <w:sz w:val="2"/>
          <w:szCs w:val="2"/>
        </w:rPr>
      </w:pPr>
    </w:p>
    <w:p w:rsidR="00C62EF8" w:rsidRPr="00904774" w:rsidRDefault="00C62EF8" w:rsidP="007364E5">
      <w:pPr>
        <w:spacing w:line="260" w:lineRule="exact"/>
        <w:jc w:val="both"/>
        <w:rPr>
          <w:rFonts w:ascii="Arial" w:hAnsi="Arial"/>
          <w:b/>
          <w:sz w:val="28"/>
        </w:rPr>
      </w:pPr>
    </w:p>
    <w:p w:rsidR="00C62EF8" w:rsidRPr="00F2197A" w:rsidRDefault="00C62EF8" w:rsidP="007364E5">
      <w:pPr>
        <w:pStyle w:val="Prrafodelista"/>
        <w:numPr>
          <w:ilvl w:val="0"/>
          <w:numId w:val="1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C62EF8" w:rsidRPr="00125FD7" w:rsidTr="00EB2183">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C62EF8" w:rsidRPr="00125FD7" w:rsidRDefault="00C62EF8"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Pr>
                <w:rFonts w:asciiTheme="minorHAnsi" w:hAnsiTheme="minorHAnsi"/>
                <w:bCs/>
                <w:noProof/>
                <w:sz w:val="22"/>
                <w:szCs w:val="22"/>
              </w:rPr>
              <w:t>09</w:t>
            </w:r>
          </w:p>
        </w:tc>
        <w:tc>
          <w:tcPr>
            <w:tcW w:w="4394" w:type="dxa"/>
          </w:tcPr>
          <w:p w:rsidR="00C62EF8" w:rsidRPr="00125FD7" w:rsidRDefault="00C62EF8"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 l'àrea de serveis generals i govern obert</w:t>
            </w:r>
          </w:p>
        </w:tc>
      </w:tr>
    </w:tbl>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C62EF8" w:rsidRPr="00125FD7" w:rsidTr="00EB2183">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C62EF8" w:rsidRPr="00125FD7" w:rsidTr="00EB2183">
        <w:trPr>
          <w:trHeight w:val="312"/>
        </w:trPr>
        <w:tc>
          <w:tcPr>
            <w:tcW w:w="2127" w:type="dxa"/>
            <w:tcBorders>
              <w:top w:val="single" w:sz="2" w:space="0" w:color="595959" w:themeColor="text1" w:themeTint="A6"/>
            </w:tcBorders>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C62EF8" w:rsidRPr="00125FD7" w:rsidRDefault="00C62EF8"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C62EF8" w:rsidRPr="00125FD7" w:rsidTr="00EB2183">
        <w:trPr>
          <w:trHeight w:val="312"/>
        </w:trPr>
        <w:tc>
          <w:tcPr>
            <w:tcW w:w="2127" w:type="dxa"/>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C62EF8" w:rsidRPr="00125FD7" w:rsidRDefault="00C62EF8" w:rsidP="007364E5">
            <w:pPr>
              <w:spacing w:before="60" w:after="60" w:line="264" w:lineRule="auto"/>
              <w:jc w:val="both"/>
              <w:rPr>
                <w:rFonts w:asciiTheme="minorHAnsi" w:hAnsiTheme="minorHAnsi"/>
                <w:sz w:val="22"/>
                <w:szCs w:val="22"/>
              </w:rPr>
            </w:pPr>
          </w:p>
        </w:tc>
      </w:tr>
      <w:tr w:rsidR="00C62EF8" w:rsidRPr="00125FD7" w:rsidTr="00EB2183">
        <w:trPr>
          <w:trHeight w:val="312"/>
        </w:trPr>
        <w:tc>
          <w:tcPr>
            <w:tcW w:w="2127" w:type="dxa"/>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C62EF8" w:rsidRPr="00125FD7" w:rsidRDefault="00C62EF8"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C62EF8" w:rsidRPr="00125FD7" w:rsidTr="00EB2183">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C62EF8" w:rsidRPr="00272D93" w:rsidRDefault="00C62EF8"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C62EF8" w:rsidRPr="00125FD7" w:rsidTr="00EB2183">
        <w:trPr>
          <w:trHeight w:val="312"/>
        </w:trPr>
        <w:tc>
          <w:tcPr>
            <w:tcW w:w="1985" w:type="dxa"/>
            <w:tcBorders>
              <w:top w:val="single" w:sz="2" w:space="0" w:color="595959" w:themeColor="text1" w:themeTint="A6"/>
            </w:tcBorders>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C62EF8"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C62EF8" w:rsidRPr="00125FD7" w:rsidRDefault="00C62EF8"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r>
              <w:rPr>
                <w:rFonts w:asciiTheme="minorHAnsi" w:hAnsiTheme="minorHAnsi"/>
                <w:bCs/>
                <w:noProof/>
                <w:sz w:val="22"/>
                <w:szCs w:val="22"/>
              </w:rPr>
              <w:t>/A2</w:t>
            </w:r>
          </w:p>
        </w:tc>
      </w:tr>
      <w:tr w:rsidR="00C62EF8" w:rsidRPr="00125FD7" w:rsidTr="00EB2183">
        <w:trPr>
          <w:trHeight w:val="312"/>
        </w:trPr>
        <w:tc>
          <w:tcPr>
            <w:tcW w:w="1985" w:type="dxa"/>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C62EF8" w:rsidRPr="00125FD7" w:rsidRDefault="00C62EF8" w:rsidP="007364E5">
            <w:pPr>
              <w:spacing w:before="40" w:after="40" w:line="264" w:lineRule="auto"/>
              <w:jc w:val="both"/>
              <w:rPr>
                <w:rFonts w:asciiTheme="minorHAnsi" w:hAnsiTheme="minorHAnsi"/>
                <w:sz w:val="22"/>
                <w:szCs w:val="22"/>
              </w:rPr>
            </w:pPr>
          </w:p>
        </w:tc>
        <w:tc>
          <w:tcPr>
            <w:tcW w:w="2158"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C62EF8" w:rsidRPr="00197F5F" w:rsidRDefault="004B60FC" w:rsidP="007364E5">
            <w:pPr>
              <w:spacing w:before="60" w:after="60" w:line="264" w:lineRule="auto"/>
              <w:jc w:val="both"/>
              <w:rPr>
                <w:rFonts w:asciiTheme="minorHAnsi" w:hAnsiTheme="minorHAnsi"/>
                <w:bCs/>
                <w:sz w:val="22"/>
                <w:szCs w:val="22"/>
              </w:rPr>
            </w:pPr>
            <w:r>
              <w:rPr>
                <w:rFonts w:asciiTheme="minorHAnsi" w:hAnsiTheme="minorHAnsi"/>
                <w:bCs/>
                <w:sz w:val="22"/>
                <w:szCs w:val="22"/>
              </w:rPr>
              <w:t>26</w:t>
            </w:r>
          </w:p>
        </w:tc>
      </w:tr>
    </w:tbl>
    <w:p w:rsidR="00C62EF8" w:rsidRPr="00125FD7"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C62EF8" w:rsidRPr="00125FD7" w:rsidTr="00EB2183">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C62EF8" w:rsidRPr="00125FD7" w:rsidTr="00EB2183">
        <w:trPr>
          <w:trHeight w:val="312"/>
        </w:trPr>
        <w:tc>
          <w:tcPr>
            <w:tcW w:w="1134" w:type="dxa"/>
            <w:tcBorders>
              <w:top w:val="single" w:sz="2" w:space="0" w:color="595959" w:themeColor="text1" w:themeTint="A6"/>
            </w:tcBorders>
            <w:hideMark/>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C62EF8" w:rsidRPr="00197F5F" w:rsidRDefault="00C62EF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C62EF8" w:rsidRPr="00125FD7" w:rsidTr="00EB2183">
        <w:trPr>
          <w:trHeight w:val="312"/>
        </w:trPr>
        <w:tc>
          <w:tcPr>
            <w:tcW w:w="1134" w:type="dxa"/>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C62EF8" w:rsidRPr="00125FD7" w:rsidRDefault="00C62EF8" w:rsidP="007364E5">
            <w:pPr>
              <w:spacing w:before="60" w:after="60" w:line="264" w:lineRule="auto"/>
              <w:jc w:val="both"/>
              <w:rPr>
                <w:rFonts w:asciiTheme="minorHAnsi" w:hAnsiTheme="minorHAnsi"/>
                <w:bCs/>
                <w:sz w:val="22"/>
                <w:szCs w:val="22"/>
              </w:rPr>
            </w:pPr>
          </w:p>
        </w:tc>
        <w:tc>
          <w:tcPr>
            <w:tcW w:w="1277" w:type="dxa"/>
          </w:tcPr>
          <w:p w:rsidR="00C62EF8" w:rsidRPr="00272D93" w:rsidRDefault="00C62EF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C62EF8" w:rsidRPr="00197F5F" w:rsidRDefault="00C62EF8" w:rsidP="007364E5">
            <w:pPr>
              <w:spacing w:before="60" w:after="60" w:line="264" w:lineRule="auto"/>
              <w:jc w:val="both"/>
              <w:rPr>
                <w:rFonts w:asciiTheme="minorHAnsi" w:hAnsiTheme="minorHAnsi"/>
                <w:bCs/>
                <w:sz w:val="22"/>
                <w:szCs w:val="22"/>
              </w:rPr>
            </w:pPr>
          </w:p>
        </w:tc>
      </w:tr>
    </w:tbl>
    <w:p w:rsidR="00C62EF8" w:rsidRDefault="00C62EF8" w:rsidP="007364E5">
      <w:pPr>
        <w:jc w:val="both"/>
        <w:rPr>
          <w:rFonts w:asciiTheme="minorHAnsi" w:hAnsiTheme="minorHAnsi"/>
          <w:sz w:val="22"/>
          <w:szCs w:val="22"/>
        </w:rPr>
      </w:pPr>
    </w:p>
    <w:p w:rsidR="00C62EF8" w:rsidRPr="00272D93" w:rsidRDefault="00C62EF8" w:rsidP="007364E5">
      <w:pPr>
        <w:pStyle w:val="Prrafodelista"/>
        <w:numPr>
          <w:ilvl w:val="0"/>
          <w:numId w:val="1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62EF8" w:rsidTr="00EB2183">
        <w:trPr>
          <w:trHeight w:val="340"/>
        </w:trPr>
        <w:tc>
          <w:tcPr>
            <w:tcW w:w="2835" w:type="dxa"/>
          </w:tcPr>
          <w:p w:rsidR="00C62EF8" w:rsidRPr="00272D93" w:rsidRDefault="00C62EF8"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C62EF8" w:rsidRPr="00272D93"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C62EF8" w:rsidRDefault="00C62EF8" w:rsidP="007364E5">
      <w:pPr>
        <w:jc w:val="both"/>
        <w:rPr>
          <w:rFonts w:asciiTheme="minorHAnsi" w:hAnsiTheme="minorHAnsi"/>
          <w:sz w:val="22"/>
          <w:szCs w:val="22"/>
        </w:rPr>
      </w:pPr>
    </w:p>
    <w:p w:rsidR="00C62EF8" w:rsidRPr="00272D93" w:rsidRDefault="00C62EF8" w:rsidP="007364E5">
      <w:pPr>
        <w:pStyle w:val="Prrafodelista"/>
        <w:numPr>
          <w:ilvl w:val="0"/>
          <w:numId w:val="1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lastRenderedPageBreak/>
        <w:t>FUNCIONS GENÈRIQUES DEL LLOC</w:t>
      </w:r>
    </w:p>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62EF8" w:rsidRPr="00272D93" w:rsidTr="00EB2183">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C62EF8" w:rsidRPr="00125FD7" w:rsidTr="00EB2183">
        <w:trPr>
          <w:trHeight w:val="312"/>
        </w:trPr>
        <w:tc>
          <w:tcPr>
            <w:tcW w:w="8505" w:type="dxa"/>
            <w:hideMark/>
          </w:tcPr>
          <w:p w:rsidR="00C62EF8" w:rsidRPr="00BD5BE1" w:rsidRDefault="00C62EF8"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Dirigir, organitzar, planificar i avaluar la gestió de la l'Àrea de serveis generals i govern obert, tot gestionant els recursos públics amb eficàcia i eficiència, i supervisant la consecució dels resultats esperats, d’acord amb les directrius de l’equip de govern de la Corporació i amb la normativa vigent.</w:t>
            </w:r>
          </w:p>
        </w:tc>
      </w:tr>
    </w:tbl>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62EF8" w:rsidRPr="00272D93" w:rsidTr="00EB2183">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62EF8" w:rsidRPr="00272D93" w:rsidRDefault="00C62EF8"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C62EF8" w:rsidRPr="00125FD7" w:rsidTr="00EB2183">
        <w:trPr>
          <w:trHeight w:val="340"/>
        </w:trPr>
        <w:tc>
          <w:tcPr>
            <w:tcW w:w="8505" w:type="dxa"/>
            <w:hideMark/>
          </w:tcPr>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Definir els objectius de l’Àrea, d’acord als objectius estratègics i de gestió establerts, controlant periòdicament l’acompliment dels objectius amb els seus responsables.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supervisar les activitats desenvolupades a l’Àrea, fixant criteris que permetin avaluar els resultats així com les línies d'actuació operativa a seguir, controlant periòdicament l'acompliment dels objectius amb els seus responsables.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coordinar i supervisar els serveis i les unitats organitzatives que integren l’Àrea, la gestió administrativa i tècnica, per tal d'assolir els objectius definits per l'equip de govern.</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gestionar i coordinar els recursos humans, econòmics i materials assignats a l’Àrea.</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col.laborar en l’elaboració i execució dels projectes transversals que afectin al seu àmbit competencial.</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Responsabilitzar-se del funcionament i millora dels processos de licitació i control de serveis externalitzats, estudiant i avaluant noves propostes d’actuació en relació a la gestió d’equipaments així com definint indicadors de gestió i sistemes d’avaluació de la qualitat dels serveis prestats.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instruments, mètodes o procediments de treball relacionats amb les matèries competència de l’àrea.</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realitzar informes, estudis i propostes en les matèries del seu àmbit.</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a la Corporació proposant objectius als òrgans de direcció política i proporcionant la informació sobre temes propis de l’Àrea, procurant un sentit global d’actuació i coherent amb les capacitats i possibilitats de l’organització i els seus recursos.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 desplegament del pla d'actuació municipal i d'altres eines de gestió estratègica, dirigint el seu seguiment operatiu i informant regularment a l'equip de govern sobre el seu estat d'execució i el grau d'assoliment dels objectius.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en els òrgans de direcció i coordinació de tota la Corporació.</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en els actes públics, comissions, reunions o grups de treball als quals sigui designat/ada assumint la representació de la Corporació en la seva matèria competencial o qualsevol altre rol que li sigui requerit.</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la vigilància, en matèria de prevenció de riscos, de les activitats que concorrin a l'àmbit, externalitzades o no, d'acord amb la normativa vigent així com  informar als </w:t>
            </w:r>
            <w:r w:rsidRPr="004336B6">
              <w:rPr>
                <w:rFonts w:asciiTheme="minorHAnsi" w:hAnsiTheme="minorHAnsi"/>
                <w:noProof/>
                <w:sz w:val="22"/>
                <w:szCs w:val="22"/>
              </w:rPr>
              <w:lastRenderedPageBreak/>
              <w:t>treballadors assignats dels riscos del seu lloc de treball, les mesures d'emergència i les obligacions en matèria preventiva, d'acord amb la normativa vigent.</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C62EF8" w:rsidRPr="004336B6" w:rsidRDefault="00C62EF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C62EF8" w:rsidRPr="00125FD7" w:rsidRDefault="00C62EF8"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C62EF8" w:rsidRPr="00BD5BE1" w:rsidRDefault="00C62EF8" w:rsidP="007364E5">
      <w:pPr>
        <w:jc w:val="both"/>
        <w:rPr>
          <w:rFonts w:asciiTheme="minorHAnsi" w:hAnsiTheme="minorHAnsi"/>
          <w:sz w:val="22"/>
          <w:szCs w:val="22"/>
        </w:rPr>
      </w:pPr>
    </w:p>
    <w:p w:rsidR="00C62EF8" w:rsidRPr="00BD5BE1" w:rsidRDefault="00C62EF8" w:rsidP="007364E5">
      <w:pPr>
        <w:pStyle w:val="Prrafodelista"/>
        <w:numPr>
          <w:ilvl w:val="0"/>
          <w:numId w:val="1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62EF8" w:rsidTr="00EB2183">
        <w:trPr>
          <w:trHeight w:val="340"/>
        </w:trPr>
        <w:tc>
          <w:tcPr>
            <w:tcW w:w="8537" w:type="dxa"/>
            <w:gridSpan w:val="2"/>
            <w:shd w:val="clear" w:color="auto" w:fill="595959" w:themeFill="text1" w:themeFillTint="A6"/>
          </w:tcPr>
          <w:p w:rsidR="00C62EF8" w:rsidRPr="00272D93" w:rsidRDefault="00C62EF8"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temporal (0)</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C62EF8" w:rsidTr="00EB2183">
        <w:trPr>
          <w:trHeight w:val="340"/>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Estrès directiu caracteritzat per la presa de decisions de gran afectació o impacte sobre persones, recursos econòmics i materials de l'organització (3)</w:t>
            </w:r>
          </w:p>
        </w:tc>
      </w:tr>
    </w:tbl>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62EF8" w:rsidTr="00EB2183">
        <w:trPr>
          <w:trHeight w:val="312"/>
        </w:trPr>
        <w:tc>
          <w:tcPr>
            <w:tcW w:w="8537" w:type="dxa"/>
            <w:gridSpan w:val="2"/>
            <w:shd w:val="clear" w:color="auto" w:fill="595959" w:themeFill="text1" w:themeFillTint="A6"/>
          </w:tcPr>
          <w:p w:rsidR="00C62EF8" w:rsidRPr="00272D93" w:rsidRDefault="00C62EF8"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C62EF8" w:rsidTr="00EB2183">
        <w:trPr>
          <w:trHeight w:val="312"/>
        </w:trPr>
        <w:tc>
          <w:tcPr>
            <w:tcW w:w="2268" w:type="dxa"/>
          </w:tcPr>
          <w:p w:rsidR="00C62EF8" w:rsidRPr="00272D93"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C62EF8" w:rsidRDefault="00C62EF8" w:rsidP="007364E5">
      <w:pPr>
        <w:jc w:val="both"/>
        <w:rPr>
          <w:rFonts w:asciiTheme="minorHAnsi" w:hAnsiTheme="minorHAnsi"/>
          <w:sz w:val="22"/>
          <w:szCs w:val="22"/>
        </w:rPr>
      </w:pPr>
    </w:p>
    <w:p w:rsidR="00C62EF8" w:rsidRPr="00BD5BE1" w:rsidRDefault="00C62EF8" w:rsidP="007364E5">
      <w:pPr>
        <w:pStyle w:val="Prrafodelista"/>
        <w:numPr>
          <w:ilvl w:val="0"/>
          <w:numId w:val="1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C62EF8" w:rsidRPr="00BD5BE1"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C62EF8" w:rsidTr="00EB2183">
        <w:trPr>
          <w:trHeight w:val="312"/>
        </w:trPr>
        <w:tc>
          <w:tcPr>
            <w:tcW w:w="8537" w:type="dxa"/>
            <w:gridSpan w:val="2"/>
            <w:shd w:val="clear" w:color="auto" w:fill="595959" w:themeFill="text1" w:themeFillTint="A6"/>
          </w:tcPr>
          <w:p w:rsidR="00C62EF8" w:rsidRPr="006330CF" w:rsidRDefault="00C62EF8"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C62EF8" w:rsidTr="00EB2183">
        <w:trPr>
          <w:trHeight w:val="312"/>
        </w:trPr>
        <w:tc>
          <w:tcPr>
            <w:tcW w:w="1985"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C62EF8" w:rsidTr="00EB2183">
        <w:trPr>
          <w:trHeight w:val="312"/>
        </w:trPr>
        <w:tc>
          <w:tcPr>
            <w:tcW w:w="1985"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C62EF8" w:rsidTr="00EB2183">
        <w:trPr>
          <w:trHeight w:val="312"/>
        </w:trPr>
        <w:tc>
          <w:tcPr>
            <w:tcW w:w="1985" w:type="dxa"/>
          </w:tcPr>
          <w:p w:rsidR="00C62EF8" w:rsidRPr="00197F5F" w:rsidRDefault="00C62EF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C62EF8" w:rsidRPr="00197F5F" w:rsidRDefault="00C62EF8" w:rsidP="007364E5">
            <w:pPr>
              <w:spacing w:before="60" w:after="60" w:line="264" w:lineRule="auto"/>
              <w:jc w:val="both"/>
              <w:rPr>
                <w:rFonts w:asciiTheme="minorHAnsi" w:hAnsiTheme="minorHAnsi"/>
                <w:bCs/>
                <w:noProof/>
                <w:sz w:val="22"/>
                <w:szCs w:val="22"/>
                <w:lang w:val="es-ES"/>
              </w:rPr>
            </w:pPr>
          </w:p>
        </w:tc>
      </w:tr>
    </w:tbl>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62EF8" w:rsidTr="00EB2183">
        <w:trPr>
          <w:trHeight w:val="312"/>
        </w:trPr>
        <w:tc>
          <w:tcPr>
            <w:tcW w:w="8537" w:type="dxa"/>
            <w:gridSpan w:val="2"/>
            <w:shd w:val="clear" w:color="auto" w:fill="595959" w:themeFill="text1" w:themeFillTint="A6"/>
          </w:tcPr>
          <w:p w:rsidR="00C62EF8" w:rsidRPr="006330CF" w:rsidRDefault="00C62EF8"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lastRenderedPageBreak/>
              <w:t>Mèrits rellevants a considerar en la seva provisió</w:t>
            </w:r>
          </w:p>
        </w:tc>
      </w:tr>
      <w:tr w:rsidR="00C62EF8" w:rsidTr="00EB2183">
        <w:trPr>
          <w:trHeight w:val="312"/>
        </w:trPr>
        <w:tc>
          <w:tcPr>
            <w:tcW w:w="2835" w:type="dxa"/>
          </w:tcPr>
          <w:p w:rsidR="00C62EF8" w:rsidRPr="00904774" w:rsidRDefault="00C62EF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Habilitats directives</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C62EF8" w:rsidRPr="0047575B" w:rsidRDefault="00C62EF8"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Dret local i administratiu</w:t>
            </w:r>
          </w:p>
          <w:p w:rsidR="00C62EF8" w:rsidRPr="0047575B" w:rsidRDefault="00C62EF8"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Govern obert</w:t>
            </w:r>
          </w:p>
          <w:p w:rsidR="00C62EF8" w:rsidRPr="004336B6"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Administració electrònica</w:t>
            </w:r>
          </w:p>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C62EF8" w:rsidTr="00EB2183">
        <w:trPr>
          <w:trHeight w:val="312"/>
        </w:trPr>
        <w:tc>
          <w:tcPr>
            <w:tcW w:w="2835" w:type="dxa"/>
          </w:tcPr>
          <w:p w:rsidR="00C62EF8" w:rsidRPr="00904774" w:rsidRDefault="00C62EF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C62EF8" w:rsidRPr="00197F5F" w:rsidRDefault="00C62EF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comandament en l'àmbit dels serveis generals a l'Administració Pública i/o al sector privat</w:t>
            </w:r>
          </w:p>
        </w:tc>
      </w:tr>
    </w:tbl>
    <w:p w:rsidR="00C62EF8"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C62EF8" w:rsidRPr="00125FD7" w:rsidTr="00EB2183">
        <w:trPr>
          <w:trHeight w:val="312"/>
        </w:trPr>
        <w:tc>
          <w:tcPr>
            <w:tcW w:w="2694" w:type="dxa"/>
            <w:shd w:val="clear" w:color="auto" w:fill="595959" w:themeFill="text1" w:themeFillTint="A6"/>
          </w:tcPr>
          <w:p w:rsidR="00C62EF8" w:rsidRPr="006330CF" w:rsidRDefault="00C62EF8"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C62EF8" w:rsidRPr="00125FD7" w:rsidRDefault="00C62EF8"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Lliure designació</w:t>
            </w:r>
          </w:p>
        </w:tc>
      </w:tr>
    </w:tbl>
    <w:p w:rsidR="00C62EF8" w:rsidRDefault="00C62EF8" w:rsidP="007364E5">
      <w:pPr>
        <w:jc w:val="both"/>
        <w:rPr>
          <w:rFonts w:asciiTheme="minorHAnsi" w:hAnsiTheme="minorHAnsi"/>
          <w:sz w:val="22"/>
          <w:szCs w:val="22"/>
        </w:rPr>
      </w:pPr>
    </w:p>
    <w:p w:rsidR="00C62EF8" w:rsidRPr="006330CF" w:rsidRDefault="00C62EF8" w:rsidP="007364E5">
      <w:pPr>
        <w:pStyle w:val="Prrafodelista"/>
        <w:numPr>
          <w:ilvl w:val="0"/>
          <w:numId w:val="1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C62EF8" w:rsidRPr="00202792"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62EF8" w:rsidRPr="00125FD7" w:rsidTr="00EB2183">
        <w:trPr>
          <w:trHeight w:val="312"/>
        </w:trPr>
        <w:tc>
          <w:tcPr>
            <w:tcW w:w="8505" w:type="dxa"/>
            <w:hideMark/>
          </w:tcPr>
          <w:p w:rsidR="00C62EF8" w:rsidRPr="00125FD7" w:rsidRDefault="00C62EF8" w:rsidP="007364E5">
            <w:pPr>
              <w:spacing w:before="60" w:after="60" w:line="264" w:lineRule="auto"/>
              <w:jc w:val="both"/>
              <w:rPr>
                <w:rFonts w:asciiTheme="minorHAnsi" w:hAnsiTheme="minorHAnsi"/>
                <w:sz w:val="22"/>
                <w:szCs w:val="22"/>
              </w:rPr>
            </w:pPr>
          </w:p>
        </w:tc>
      </w:tr>
    </w:tbl>
    <w:p w:rsidR="00C62EF8" w:rsidRPr="00202792" w:rsidRDefault="00C62EF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62EF8" w:rsidRPr="00125FD7" w:rsidTr="00EB2183">
        <w:trPr>
          <w:trHeight w:val="312"/>
        </w:trPr>
        <w:tc>
          <w:tcPr>
            <w:tcW w:w="8505" w:type="dxa"/>
            <w:hideMark/>
          </w:tcPr>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Default="00C62EF8" w:rsidP="007364E5">
            <w:pPr>
              <w:spacing w:before="60" w:after="60" w:line="264" w:lineRule="auto"/>
              <w:jc w:val="both"/>
              <w:rPr>
                <w:rFonts w:asciiTheme="minorHAnsi" w:hAnsiTheme="minorHAnsi"/>
                <w:sz w:val="22"/>
                <w:szCs w:val="22"/>
              </w:rPr>
            </w:pPr>
          </w:p>
          <w:p w:rsidR="00C62EF8" w:rsidRPr="00125FD7" w:rsidRDefault="00C62EF8" w:rsidP="007364E5">
            <w:pPr>
              <w:spacing w:before="60" w:after="60" w:line="264" w:lineRule="auto"/>
              <w:jc w:val="both"/>
              <w:rPr>
                <w:rFonts w:asciiTheme="minorHAnsi" w:hAnsiTheme="minorHAnsi"/>
                <w:sz w:val="22"/>
                <w:szCs w:val="22"/>
              </w:rPr>
            </w:pPr>
          </w:p>
        </w:tc>
      </w:tr>
    </w:tbl>
    <w:p w:rsidR="00C62EF8" w:rsidRDefault="00C62EF8" w:rsidP="007364E5">
      <w:pPr>
        <w:spacing w:before="60" w:after="60" w:line="264" w:lineRule="auto"/>
        <w:jc w:val="both"/>
        <w:rPr>
          <w:rFonts w:asciiTheme="minorHAnsi" w:hAnsiTheme="minorHAnsi"/>
          <w:sz w:val="22"/>
          <w:szCs w:val="22"/>
        </w:r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w:t>
      </w:r>
      <w:r w:rsidR="00C62EF8">
        <w:rPr>
          <w:rFonts w:asciiTheme="minorHAnsi" w:hAnsiTheme="minorHAnsi"/>
          <w:b/>
          <w:noProof/>
          <w:color w:val="FFFFFF" w:themeColor="background1"/>
          <w:sz w:val="28"/>
          <w:szCs w:val="28"/>
        </w:rPr>
        <w:t>10</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Interventor/a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7"/>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sidR="00C62EF8">
              <w:rPr>
                <w:rFonts w:asciiTheme="minorHAnsi" w:hAnsiTheme="minorHAnsi"/>
                <w:bCs/>
                <w:noProof/>
                <w:sz w:val="22"/>
                <w:szCs w:val="22"/>
              </w:rPr>
              <w:t>10</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Interventor/a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 xml:space="preserve">Lloc </w:t>
            </w:r>
            <w:r w:rsidR="004B60FC">
              <w:rPr>
                <w:rFonts w:asciiTheme="minorHAnsi" w:hAnsiTheme="minorHAnsi"/>
                <w:bCs/>
                <w:noProof/>
                <w:sz w:val="22"/>
                <w:szCs w:val="22"/>
              </w:rPr>
              <w:t>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875227" w:rsidP="007364E5">
            <w:pPr>
              <w:spacing w:before="60" w:after="60" w:line="264" w:lineRule="auto"/>
              <w:jc w:val="both"/>
              <w:rPr>
                <w:rFonts w:asciiTheme="minorHAnsi" w:hAnsiTheme="minorHAnsi"/>
                <w:bCs/>
                <w:sz w:val="22"/>
                <w:szCs w:val="22"/>
              </w:rPr>
            </w:pPr>
            <w:r>
              <w:rPr>
                <w:rFonts w:asciiTheme="minorHAnsi" w:hAnsiTheme="minorHAnsi"/>
                <w:bCs/>
                <w:sz w:val="22"/>
                <w:szCs w:val="22"/>
              </w:rPr>
              <w:t>30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Habilitació nacional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Intervenció-Tresoreria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7"/>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7"/>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lastRenderedPageBreak/>
              <w:t>Exercir la funció de control i fiscalització interna de la gestió econòmico-financera i pressupostària, d'acord a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La funció de control i fiscalització interna de la gestió econòmicofinancera i pressupostària la qual comprèn:  </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les funcions de control i fiscalització interna de la gestió economicofinancera i pressupostària i de comptabilitat establertes al Reial Decret 128/2018, de 16 de març, pel qual es regula el règim jurídic dels funcionaris d'Administració Local amb habilitació de caràcter nacional.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Fiscalitzar, en els termes previstos en la legislació, tot acte, document o expedient que doni lloc al reconeixement de drets i obligacions de contingut econòmic o que puguin tenir repercussió financera o patrimonial, emetent el corresponent informe o formulant, en el seu cas, les esmenes pertinents.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Portar a terme la intervenció formal de l'ordenació del pagament i de la seva realització material.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comprovació formal de l'aplicació de les quantitats destinades a obres, subministres, adquisicions i serveis.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Portar a terme la recepció, examen i censura dels justificants dels manaments expedits  a justificar, reclamant-los al seu venciment.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intervenció dels ingressos i fiscalització de tots els actes de gestió tributària.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Expedir certificacions de descobert contra els deutors per recursos, reintegraments o descoberts.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dels projectes de pressupostos i dels expedients de modificació de crèdits dels mateixos.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Emetre informes, dictàmens i propostes que en matèria econòmicofinancera o pressupostaria haguessin estat sol·licitats per la Presidència, o per un terç dels regidors o quan es tracti de matèries per a les que legalment s'exigeixi una majoria especial, així com el dictamen al voltant de la procedència de nous llocs o reforma dels existents a efectes d'avaluar la repercussió econòmicofinancera de les respectives propostes.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les comprovacions o procediments d’auditoria interna dels Organismes Autònoms o Societats mercantils dependents de l’Entitat en referència a les operacions no subjectes a intervenció prèvia, així com el control de caràcter financer dels mateixos, de conformitat amb les disposicions d’aquells que els regeixin i els acords que al respecte adopti la Corporació.</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La funció de comptabilitat, la qual comprèn:</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Coordinar les funcions o activitats comptables de la Corporació, d'acord al Pla de Comptes a que es refereix l'article 114 de la llei 7/1985, de 2 d'abril, emetent les instruccions </w:t>
            </w:r>
            <w:r w:rsidRPr="004336B6">
              <w:rPr>
                <w:rFonts w:asciiTheme="minorHAnsi" w:hAnsiTheme="minorHAnsi"/>
                <w:noProof/>
                <w:sz w:val="22"/>
                <w:szCs w:val="22"/>
              </w:rPr>
              <w:lastRenderedPageBreak/>
              <w:t>tècniques oportunes i inspeccionant la seva aplicació.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Preparar i redactar el Compte General del Pressupost i de l'administració del Patrimoni, així com la formulació de la liquidació del pressupost anual.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l'examen i informe dels Comptes de Tresoreria i de Valors Independents i Auxiliars del Pressupost.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Confeccionar formularis i estadístiques per a Institucions i Organismes (Diputació, Generalitat, Hisenda) referents a l'àmbit dels pressupostos.</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 en general:</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7"/>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7"/>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lastRenderedPageBreak/>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Habilitats directives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Hisendes locals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Comptabilitat pública i gestió pressupostària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funcionari/ària de l'escala d'habilitació nacional i subescala d'intervenció-tresoreria.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7"/>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20"/>
          <w:footerReference w:type="default" r:id="rId2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w:t>
      </w:r>
      <w:r w:rsidR="00C62EF8">
        <w:rPr>
          <w:rFonts w:asciiTheme="minorHAnsi" w:hAnsiTheme="minorHAnsi"/>
          <w:b/>
          <w:noProof/>
          <w:color w:val="FFFFFF" w:themeColor="background1"/>
          <w:sz w:val="28"/>
          <w:szCs w:val="28"/>
        </w:rPr>
        <w:t>11</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de serveis econòmics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8"/>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sidR="00C62EF8">
              <w:rPr>
                <w:rFonts w:asciiTheme="minorHAnsi" w:hAnsiTheme="minorHAnsi"/>
                <w:bCs/>
                <w:noProof/>
                <w:sz w:val="22"/>
                <w:szCs w:val="22"/>
              </w:rPr>
              <w:t>11</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de serveis econòmics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CF2909" w:rsidP="007364E5">
            <w:pPr>
              <w:spacing w:before="60" w:after="60" w:line="264" w:lineRule="auto"/>
              <w:jc w:val="both"/>
              <w:rPr>
                <w:rFonts w:asciiTheme="minorHAnsi" w:hAnsiTheme="minorHAnsi"/>
                <w:sz w:val="22"/>
                <w:szCs w:val="22"/>
              </w:rPr>
            </w:pPr>
            <w:r>
              <w:rPr>
                <w:rFonts w:asciiTheme="minorHAnsi" w:hAnsiTheme="minorHAnsi"/>
                <w:sz w:val="22"/>
                <w:szCs w:val="22"/>
              </w:rPr>
              <w:t>Intervenció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210684"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Establir criteris, directrius, marcs de referència i línies d'actuació respecte el seu àmbit funcional i especialitat.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informes de seguiment pressupostari i comptable, i valoracions relacionades amb l'àmbit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l'avantprojecte del pressupost inicial i processar les dades, així com les successives modificacions de crèdit sota les indicacions d'Intervenció.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en l’exercici del control intern, això és: funció interventora i control financer.</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Fer seguiment de l'endeutament de crèdit, elaboració de les previsions i realització efectiva, així com també fer seguiment dels informes de l'estat d'endeutament i fer la comunicació de les operacions a la Generalitat.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estudis i informes dels expedients de les subvencions rebudes així com realitzar estudis economicofinancers i informar els efectes de les adopcions dels acords corresponents.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Donar suport tècnic i assessorament en matèria de la seva especialitat a la resta de personal del servei així com als membres de la Corporació.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Confeccionar els expedients d'aprovació i/o modificació de les ordenances fiscals, de les ordenances reguladores dels preus públics,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i elaborar la informació comptable periòdica mensual i trimestral en co</w:t>
            </w:r>
            <w:r w:rsidR="006A005C">
              <w:rPr>
                <w:rFonts w:asciiTheme="minorHAnsi" w:hAnsiTheme="minorHAnsi"/>
                <w:noProof/>
                <w:sz w:val="22"/>
                <w:szCs w:val="22"/>
              </w:rPr>
              <w:t>l·l</w:t>
            </w:r>
            <w:r w:rsidRPr="004336B6">
              <w:rPr>
                <w:rFonts w:asciiTheme="minorHAnsi" w:hAnsiTheme="minorHAnsi"/>
                <w:noProof/>
                <w:sz w:val="22"/>
                <w:szCs w:val="22"/>
              </w:rPr>
              <w:t>aboració amb Tresoreria.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Comprovar les taules d'equivalència entre la comptabilitat financera i la pressupostària.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l'elaboració de la memòria general en tot allò referent a les dades econòmiques i de les diferents activitats dutes a terme.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xml:space="preserve">- I, en general, totes aquelles de caràcter similar, pròpies del grup de classificació, que li </w:t>
            </w:r>
            <w:r w:rsidRPr="004336B6">
              <w:rPr>
                <w:rFonts w:asciiTheme="minorHAnsi" w:hAnsiTheme="minorHAnsi"/>
                <w:noProof/>
                <w:sz w:val="22"/>
                <w:szCs w:val="22"/>
              </w:rPr>
              <w:lastRenderedPageBreak/>
              <w:t>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Comptabilitat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Hisendes Locals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Tributari</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intern: funció interventora, control permanent i auditoria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Contractació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subvencions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 en matèries de competència municipal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de serveis econòmics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8"/>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22"/>
          <w:footerReference w:type="default" r:id="rId2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w:t>
      </w:r>
      <w:r w:rsidR="00C62EF8">
        <w:rPr>
          <w:rFonts w:asciiTheme="minorHAnsi" w:hAnsiTheme="minorHAnsi"/>
          <w:b/>
          <w:noProof/>
          <w:color w:val="FFFFFF" w:themeColor="background1"/>
          <w:sz w:val="28"/>
          <w:szCs w:val="28"/>
        </w:rPr>
        <w:t>12</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mitjà/ana de serveis econòmics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9"/>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sidR="00C62EF8">
              <w:rPr>
                <w:rFonts w:asciiTheme="minorHAnsi" w:hAnsiTheme="minorHAnsi"/>
                <w:bCs/>
                <w:noProof/>
                <w:sz w:val="22"/>
                <w:szCs w:val="22"/>
              </w:rPr>
              <w:t>12</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mitjà/ana de serveis econòmics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CF2909" w:rsidP="007364E5">
            <w:pPr>
              <w:spacing w:before="60" w:after="60" w:line="264" w:lineRule="auto"/>
              <w:jc w:val="both"/>
              <w:rPr>
                <w:rFonts w:asciiTheme="minorHAnsi" w:hAnsiTheme="minorHAnsi"/>
                <w:sz w:val="22"/>
                <w:szCs w:val="22"/>
              </w:rPr>
            </w:pPr>
            <w:r>
              <w:rPr>
                <w:rFonts w:asciiTheme="minorHAnsi" w:hAnsiTheme="minorHAnsi"/>
                <w:sz w:val="22"/>
                <w:szCs w:val="22"/>
              </w:rPr>
              <w:t>Intervenció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210684"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Prestar assessorament econòmicoadministratiu genèric al Servei, Intervenció general així com als òrgans co</w:t>
            </w:r>
            <w:r w:rsidR="006A005C">
              <w:rPr>
                <w:rFonts w:asciiTheme="minorHAnsi" w:hAnsiTheme="minorHAnsi"/>
                <w:noProof/>
                <w:sz w:val="22"/>
                <w:szCs w:val="22"/>
              </w:rPr>
              <w:t>l·l</w:t>
            </w:r>
            <w:r w:rsidRPr="004336B6">
              <w:rPr>
                <w:rFonts w:asciiTheme="minorHAnsi" w:hAnsiTheme="minorHAnsi"/>
                <w:noProof/>
                <w:sz w:val="22"/>
                <w:szCs w:val="22"/>
              </w:rPr>
              <w:t xml:space="preserve">egiats de la Corporació.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i confeccionar els expedients econòmics que aprova el Ple municipal (expedients de modificacions de crèdit, de revisió de preus dels contractes, d’ordenances fiscals, de concertació d’operacions de crèdit, així com aprovació de despeses, realització d’informes, etc.).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la formació del compte general de la Corporació, realitzant les tasques necessàries encomanades per la intervenció (càlcul de l’aplicació a l’exercici de subvencions, repàs partida doble ingressos i despesa,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la liquidació del pressupost, quadrant els comptes i realitzant les regularitzacions de la comptabilitat.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la realització de la fiscalització d’ingressos i despeses: elaboració d’informes, control dels contractes i factures presentades i control de la despesa en general.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xml:space="preserve">Vinculat al compliment de terminis no ajornables i les conseqüències de l'incompliment són de gran afectació a nivell </w:t>
            </w:r>
            <w:r w:rsidRPr="00EA2E9B">
              <w:rPr>
                <w:rFonts w:asciiTheme="minorHAnsi" w:hAnsiTheme="minorHAnsi"/>
                <w:bCs/>
                <w:noProof/>
                <w:sz w:val="22"/>
                <w:szCs w:val="22"/>
              </w:rPr>
              <w:lastRenderedPageBreak/>
              <w:t>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Comptabilitat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Hisendes Locals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Tributari</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Funció pública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subvencions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mitjà/ana de serveis econòmics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A005C" w:rsidRDefault="00B60ACC" w:rsidP="007364E5">
      <w:pPr>
        <w:pStyle w:val="Prrafodelista"/>
        <w:numPr>
          <w:ilvl w:val="0"/>
          <w:numId w:val="9"/>
        </w:numPr>
        <w:pBdr>
          <w:bottom w:val="single" w:sz="12" w:space="1" w:color="auto"/>
        </w:pBdr>
        <w:spacing w:before="60" w:after="60" w:line="264" w:lineRule="auto"/>
        <w:ind w:left="357" w:hanging="357"/>
        <w:jc w:val="both"/>
        <w:rPr>
          <w:rFonts w:asciiTheme="minorHAnsi" w:hAnsiTheme="minorHAnsi"/>
          <w:b/>
          <w:bCs/>
          <w:sz w:val="22"/>
          <w:szCs w:val="22"/>
        </w:rPr>
        <w:sectPr w:rsidR="00B60ACC" w:rsidRPr="006A005C" w:rsidSect="00B60ACC">
          <w:headerReference w:type="default" r:id="rId24"/>
          <w:footerReference w:type="default" r:id="rId25"/>
          <w:pgSz w:w="11907" w:h="16840" w:code="9"/>
          <w:pgMar w:top="1843" w:right="1701" w:bottom="1418" w:left="1701" w:header="720" w:footer="720" w:gutter="0"/>
          <w:pgNumType w:start="1"/>
          <w:cols w:space="720"/>
        </w:sectPr>
      </w:pPr>
      <w:r w:rsidRPr="006330CF">
        <w:rPr>
          <w:rFonts w:asciiTheme="minorHAnsi" w:hAnsiTheme="minorHAnsi"/>
          <w:b/>
          <w:bCs/>
          <w:sz w:val="22"/>
          <w:szCs w:val="22"/>
        </w:rPr>
        <w:t>OBSERVACIONS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01</w:t>
      </w:r>
      <w:r w:rsidR="00C62EF8">
        <w:rPr>
          <w:rFonts w:asciiTheme="minorHAnsi" w:hAnsiTheme="minorHAnsi"/>
          <w:b/>
          <w:noProof/>
          <w:color w:val="FFFFFF" w:themeColor="background1"/>
          <w:sz w:val="28"/>
          <w:szCs w:val="28"/>
        </w:rPr>
        <w:t>3</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sidR="008C1BAB">
        <w:rPr>
          <w:rFonts w:asciiTheme="minorHAnsi" w:hAnsiTheme="minorHAnsi"/>
          <w:b/>
          <w:noProof/>
          <w:color w:val="FFFFFF" w:themeColor="background1"/>
          <w:sz w:val="28"/>
          <w:szCs w:val="28"/>
        </w:rPr>
        <w:t xml:space="preserve"> (Intervenció)</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0"/>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01</w:t>
            </w:r>
            <w:r w:rsidR="00C62EF8">
              <w:rPr>
                <w:rFonts w:asciiTheme="minorHAnsi" w:hAnsiTheme="minorHAnsi"/>
                <w:bCs/>
                <w:noProof/>
                <w:sz w:val="22"/>
                <w:szCs w:val="22"/>
              </w:rPr>
              <w:t>3</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CF2909" w:rsidP="007364E5">
            <w:pPr>
              <w:spacing w:before="60" w:after="60" w:line="264" w:lineRule="auto"/>
              <w:jc w:val="both"/>
              <w:rPr>
                <w:rFonts w:asciiTheme="minorHAnsi" w:hAnsiTheme="minorHAnsi"/>
                <w:sz w:val="22"/>
                <w:szCs w:val="22"/>
              </w:rPr>
            </w:pPr>
            <w:r>
              <w:rPr>
                <w:rFonts w:asciiTheme="minorHAnsi" w:hAnsiTheme="minorHAnsi"/>
                <w:sz w:val="22"/>
                <w:szCs w:val="22"/>
              </w:rPr>
              <w:t>Intervenció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3</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CF2909"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0"/>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26"/>
          <w:footerReference w:type="default" r:id="rId2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01</w:t>
      </w:r>
      <w:r w:rsidR="00C62EF8">
        <w:rPr>
          <w:rFonts w:asciiTheme="minorHAnsi" w:hAnsiTheme="minorHAnsi"/>
          <w:b/>
          <w:noProof/>
          <w:color w:val="FFFFFF" w:themeColor="background1"/>
          <w:sz w:val="28"/>
          <w:szCs w:val="28"/>
        </w:rPr>
        <w:t>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Tresorer/a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01</w:t>
            </w:r>
            <w:r w:rsidR="00C62EF8">
              <w:rPr>
                <w:rFonts w:asciiTheme="minorHAnsi" w:hAnsiTheme="minorHAnsi"/>
                <w:bCs/>
                <w:noProof/>
                <w:sz w:val="22"/>
                <w:szCs w:val="22"/>
              </w:rPr>
              <w:t>4</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Tresorer/a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CF2909" w:rsidP="007364E5">
            <w:pPr>
              <w:spacing w:before="60" w:after="60" w:line="264" w:lineRule="auto"/>
              <w:jc w:val="both"/>
              <w:rPr>
                <w:rFonts w:asciiTheme="minorHAnsi" w:hAnsiTheme="minorHAnsi"/>
                <w:sz w:val="22"/>
                <w:szCs w:val="22"/>
              </w:rPr>
            </w:pPr>
            <w:r>
              <w:rPr>
                <w:rFonts w:asciiTheme="minorHAnsi" w:hAnsiTheme="minorHAnsi"/>
                <w:sz w:val="22"/>
                <w:szCs w:val="22"/>
              </w:rPr>
              <w:t>Tresoreria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 xml:space="preserve">Lloc </w:t>
            </w:r>
            <w:r w:rsidR="003A0240">
              <w:rPr>
                <w:rFonts w:asciiTheme="minorHAnsi" w:hAnsiTheme="minorHAnsi"/>
                <w:bCs/>
                <w:noProof/>
                <w:sz w:val="22"/>
                <w:szCs w:val="22"/>
              </w:rPr>
              <w:t>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CF2909" w:rsidP="007364E5">
            <w:pPr>
              <w:spacing w:before="60" w:after="60" w:line="264" w:lineRule="auto"/>
              <w:jc w:val="both"/>
              <w:rPr>
                <w:rFonts w:asciiTheme="minorHAnsi" w:hAnsiTheme="minorHAnsi"/>
                <w:bCs/>
                <w:sz w:val="22"/>
                <w:szCs w:val="22"/>
              </w:rPr>
            </w:pPr>
            <w:r>
              <w:rPr>
                <w:rFonts w:asciiTheme="minorHAnsi" w:hAnsiTheme="minorHAnsi"/>
                <w:bCs/>
                <w:sz w:val="22"/>
                <w:szCs w:val="22"/>
              </w:rPr>
              <w:t>26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Habilitació nacional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Intervenció-Tresoreria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Exercir la funció de tresoreria de la Corporació, és a dir, manejar i custodiar fons, valors i </w:t>
            </w:r>
            <w:r w:rsidRPr="004336B6">
              <w:rPr>
                <w:rFonts w:asciiTheme="minorHAnsi" w:hAnsiTheme="minorHAnsi"/>
                <w:bCs/>
                <w:noProof/>
                <w:sz w:val="22"/>
                <w:szCs w:val="22"/>
              </w:rPr>
              <w:lastRenderedPageBreak/>
              <w:t>efectes i dirigir els serveis de gestió i recaptatoris, d'acord a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Exercir la funció de Tresoreria Reial decret 128/2018, de 16 de març, pel qual es regula el règim jurídic dels funcionaris d'Administració Local amb habilitació de caràcter nacional.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els cobraments i pagaments que corresponguin als fons i valors de l’Entitat, conforme el que estableixen les disposicions legals vigents.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Organitzar la custòdia de fons, valors i efectes d’acord amb les directrius assenyalades per la Presidència.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conforme les directrius marcades per la Corporació, les consignacions a Bancs, Caixa General de Dipòsits i establiments anàlegs, autoritzant junt amb l’Ordenador de Pagaments i l’Interventor els xecs i altres ordres de pagament que es girin contra els comptes oberts en els esmentats establiments.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Efectuar l’arqueig i conciliació bancària així com les actes que d’aquest esdevinguin.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la formació dels plans i programes de tresoreria, distribuint en el temps les disponibilitats dineràries de l’Entitat per a la puntual satisfacció de les seves obligacions, atenent a les prioritats legalment establertes, conforme a les directrius marcades per la Corporació.</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 en general:</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Habilitats directives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Hisendes locals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Recaptació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tributària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Comptabilitat pública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funcionari/ària de l'escala d'habilitació nacional i subescala d'intervenció-tresoreria.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28"/>
          <w:footerReference w:type="default" r:id="rId2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01</w:t>
      </w:r>
      <w:r w:rsidR="00C62EF8">
        <w:rPr>
          <w:rFonts w:asciiTheme="minorHAnsi" w:hAnsiTheme="minorHAnsi"/>
          <w:b/>
          <w:noProof/>
          <w:color w:val="FFFFFF" w:themeColor="background1"/>
          <w:sz w:val="28"/>
          <w:szCs w:val="28"/>
        </w:rPr>
        <w:t>5</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sidR="006B0067">
        <w:rPr>
          <w:rFonts w:asciiTheme="minorHAnsi" w:hAnsiTheme="minorHAnsi"/>
          <w:b/>
          <w:noProof/>
          <w:color w:val="FFFFFF" w:themeColor="background1"/>
          <w:sz w:val="28"/>
          <w:szCs w:val="28"/>
        </w:rPr>
        <w:t xml:space="preserve"> (Tresoreria)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2"/>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01</w:t>
            </w:r>
            <w:r w:rsidR="00C62EF8">
              <w:rPr>
                <w:rFonts w:asciiTheme="minorHAnsi" w:hAnsiTheme="minorHAnsi"/>
                <w:bCs/>
                <w:noProof/>
                <w:sz w:val="22"/>
                <w:szCs w:val="22"/>
              </w:rPr>
              <w:t>5</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0465B" w:rsidP="007364E5">
            <w:pPr>
              <w:spacing w:before="60" w:after="60" w:line="264" w:lineRule="auto"/>
              <w:jc w:val="both"/>
              <w:rPr>
                <w:rFonts w:asciiTheme="minorHAnsi" w:hAnsiTheme="minorHAnsi"/>
                <w:sz w:val="22"/>
                <w:szCs w:val="22"/>
              </w:rPr>
            </w:pPr>
            <w:r>
              <w:rPr>
                <w:rFonts w:asciiTheme="minorHAnsi" w:hAnsiTheme="minorHAnsi"/>
                <w:sz w:val="22"/>
                <w:szCs w:val="22"/>
              </w:rPr>
              <w:t>Tresoreria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131CA2"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2"/>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2"/>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2"/>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2"/>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2"/>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30"/>
          <w:footerReference w:type="default" r:id="rId3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016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del departament de sistemes d'informació i noves tecnologies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016</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del departament de sistemes d'informació i noves tecnologies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Sistemes d'informació i noves tecnologies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r w:rsidR="00637FB9">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131CA2" w:rsidRPr="00197F5F" w:rsidRDefault="00131CA2"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lastRenderedPageBreak/>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del Departament de sistemes d'informació i noves tecnologies,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programar, planificar, executar i coordinar els programes a dur a terme dins de l'àmbit del departament, co</w:t>
            </w:r>
            <w:r w:rsidR="006A005C">
              <w:rPr>
                <w:rFonts w:asciiTheme="minorHAnsi" w:hAnsiTheme="minorHAnsi"/>
                <w:noProof/>
                <w:sz w:val="22"/>
                <w:szCs w:val="22"/>
              </w:rPr>
              <w:t>l·l</w:t>
            </w:r>
            <w:r w:rsidRPr="004336B6">
              <w:rPr>
                <w:rFonts w:asciiTheme="minorHAnsi" w:hAnsiTheme="minorHAnsi"/>
                <w:noProof/>
                <w:sz w:val="22"/>
                <w:szCs w:val="22"/>
              </w:rPr>
              <w:t xml:space="preserve">aborant en l’elaboració de noves línies d’actuació, segons les indicacions del Cap de l'Àrea.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coordinar la gestió tècnica i administrativa dels diferents llocs de treball que integren 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del departament i establir els criteris pel tal d’avaluar els resultats, controlant periòdicament l’acompliment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tècnicament els projectes, programes i actuacions endegades des del departament segons els grau d'especialització que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periòdicament al/la Cap de l’Àrea i, si fos requerit, als responsables polítics de la gestió que es porta a terme.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informes, estudis i propostes en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Estudiar, proposar i executar les directrius generals sobre informàtica, telecomunicacions i societat de la informació, impulsant les actuacions de la resta d’àrees i facilitant la creació a la ciutat de les infrastructures adequades.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supervisar i realitzar el seguiment  de l’execució dels sistemes i dels serveis de telecomunicacions i d’informàtica, així com de totes les activitats de suport municipal en matèria de tecnologies de la informació i comunicacions.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l'assessorament tècnic en relació a les telecomunicacions i la informàtica corporatives i la formació del personal, mitjançant l'organització i la promoció de cursos i altres possibilitats de formació.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Supervisar les empreses externes que es puguin contractar en relació als serveis d'informàtica, telecomunicacions i tecnologies de la informació.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les ofertes més adequades per la compra de material informàtic.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lastRenderedPageBreak/>
              <w:t xml:space="preserve">- Impulsar la integració de les tecnologies de la informació en tots els àmbits del municipi.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la part tecnològica, supervisant i coordinant els webs municipals i els serveis a la ciutadania que es proveeixen a través d’aquest canal.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Assumir el rol d'administrador de seguretat per tal de donar compliment a les prescripcions establertes a l'Esquema Nacional de Seguretat.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 en l’àmbit dels sistemes d’informació i noves tecnologies.</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Sistemes operatius i bases de dades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Anàlisi funcional i orgànica i llenguatges de programació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Xarxes informàtiques i telemàtiques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sobre protecció de dades personals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Administració electrònica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de sistemes d'informació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32"/>
          <w:footerReference w:type="default" r:id="rId3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017</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mitjà/ana d'informàtica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7"/>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017</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mitjà/ana d'informàtica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Sistemes d'informació i noves tecnologies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131CA2"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131CA2"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7"/>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3B7868" w:rsidP="007364E5">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lang w:val="es-ES"/>
              </w:rPr>
              <w:t>Parcial</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7"/>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Avaluar el funcionament dels sistemes i realitzar l'administració de la xarxa: administrar i mantenir correctament la xarxa, del servidor i les seves aplicacions (base de dades, correu, etc.) i els equips informàtics de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assistència tècnica i formació als usuaris, així com supervisar els intercanvis d’informació amb altres entitats i institucions.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Proposar l'adquisició i supervisar la implantació de programari específic per als departaments d'acord amb un model global d'organització i amb l'evolució de les tecnologies de la informació.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actuacions de millora del rendiment i la seguretat informàtica municipal.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les còpies de seguretat de la informació i programes continguts en els sistemes informàtics de l'ajuntament.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correcte funcionament del hardware informàtic, així com analitzar i estudiar noves aplicacions per tal de posar-les en funcionament.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consultes tècniques relacionades amb les matèries competència de la unitat a la qual pertany i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l’anàlisi i disseny i desenvolupament de programes i aplicacions informàtiques necessàries per l’activitat de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 disseny de programes i fitxers interns i en la creació de bases de dades i sistemes operatius necessaris per al desenvolupament d’aplicacions corporatives.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Confeccionar i proposar al seu cap el pressupost anual en matèria informàtica.</w:t>
            </w:r>
          </w:p>
          <w:p w:rsidR="00B60ACC"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F26F35" w:rsidRPr="004336B6" w:rsidRDefault="00F26F3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Fixar criteris tècnics i supervisar els plecs de clàusules tècniques per a la contractació de serveis externs així com controlar i fer seguiment del compliment de les especificacions i obligacions contractuals contretes per part de les empreses.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Adoptar en el tractament de dades de caràcter personal les mesures d’índole tècnica i </w:t>
            </w:r>
            <w:r w:rsidRPr="004336B6">
              <w:rPr>
                <w:rFonts w:asciiTheme="minorHAnsi" w:hAnsiTheme="minorHAnsi"/>
                <w:noProof/>
                <w:sz w:val="22"/>
                <w:szCs w:val="22"/>
              </w:rPr>
              <w:lastRenderedPageBreak/>
              <w:t>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7"/>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7"/>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sobre protecció de dades i legalitat de sistemes d'informació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Xarxes informàtiques i telemàtiques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Anàlisi funcional i orgànica i llenguatges de programació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Sistemes operatius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Bases de dades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Desenvolupament de sistemes de seguretat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projectes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mitjà/ana d'informàtica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7"/>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34"/>
          <w:footerReference w:type="default" r:id="rId3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018</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auxiliar d'informàtica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8"/>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018</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auxiliar d'informàtica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Sistemes d'informació i noves tecnologies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131CA2"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8"/>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3B7868" w:rsidP="007364E5">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lang w:val="es-ES"/>
              </w:rPr>
              <w:t>Parcial</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8"/>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 xml:space="preserve">aborar en el disseny, gestió, execució i avaluació d’accions, programes i projectes del seu àmbit funcional i unitat organitzativa.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-Atendre i tramitar les incidències i consultes realitzades pel personal de la Corporació en relació a la insta</w:t>
            </w:r>
            <w:r w:rsidR="006A005C">
              <w:rPr>
                <w:rFonts w:asciiTheme="minorHAnsi" w:hAnsiTheme="minorHAnsi"/>
                <w:noProof/>
                <w:sz w:val="22"/>
                <w:szCs w:val="22"/>
              </w:rPr>
              <w:t>l·l</w:t>
            </w:r>
            <w:r w:rsidRPr="004336B6">
              <w:rPr>
                <w:rFonts w:asciiTheme="minorHAnsi" w:hAnsiTheme="minorHAnsi"/>
                <w:noProof/>
                <w:sz w:val="22"/>
                <w:szCs w:val="22"/>
              </w:rPr>
              <w:t>ació de programes, configuració de PC’s i d’impressores, configuració de correu electrònic i altres consultes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Prestar assistència directa als usuaris que requereixen el seu suport per realitzar tasques de reparació, manteniment o altres consultes.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-Identificar i comprovar l’estat dels equipaments informàtics per a la seva reparació o necessitat de nova adquisició.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-Realitzar la implantació de determinades mesures de seguretat i proves informàtiques, tals com la realització diària de les còpies de seguretat.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i vetllar per manteniment de les aplicacions i suports informàtics utilitzats per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amb el disseny i desenvolupament de programes i aplicacions informàtiques necessàries per l’activitat de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disseny de programes i fitxers interns i en la creació de bases de dades i sistemes operatius necessaris per al desenvolupament d’aplicacions corporatives.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 foment i difusió de les noves tecnologies de la informació i noves formes de comunicació entre el personal de la Corporació i de relació amb la ciutadania.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8"/>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8"/>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Bases de dades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Sistemes operatius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Llenguatge de programació</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Xarxes informàtiques i telemàtiques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auxiliar d'informàtica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8"/>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36"/>
          <w:footerReference w:type="default" r:id="rId3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019</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sidR="00DF2267">
        <w:rPr>
          <w:rFonts w:asciiTheme="minorHAnsi" w:hAnsiTheme="minorHAnsi"/>
          <w:b/>
          <w:noProof/>
          <w:color w:val="FFFFFF" w:themeColor="background1"/>
          <w:sz w:val="28"/>
          <w:szCs w:val="28"/>
        </w:rPr>
        <w:t xml:space="preserve"> (Sistemes d’informació)</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9"/>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019</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Sistemes d'informació i noves tecnologies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637FB9"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131CA2"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9"/>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9"/>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9"/>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9"/>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9"/>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38"/>
          <w:footerReference w:type="default" r:id="rId3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020</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 l'OAC</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20"/>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020</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 l'OAC</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OAC</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637FB9"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A1/</w:t>
            </w:r>
            <w:r w:rsidR="00B60ACC"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131CA2"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0"/>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1 matí o 1 tarda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0"/>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 l'Oficina d'Atenció Ciutadana,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Impulsar, planificar i dirigir l’activitat de l'OAC per a l’assoliment dels objectius definits.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controlar els recursos humans adscrits a l'OAC distribuint tasques, guiant-los en l’execució dels processos i procediments de treball,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els recursos materials assignats a l'OAC segons els criteris establerts pel/la seu/va superior jeràrquic.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la tramitació d'expedients realitzats a l’OAC, comprovant la correcció i existència de la documentació corresponent.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l'impuls i desenvolupament de l'administració electrònica a la Corporació, elaborant propostes de millora i simplificació del procediment administratiu en co</w:t>
            </w:r>
            <w:r w:rsidR="006A005C">
              <w:rPr>
                <w:rFonts w:asciiTheme="minorHAnsi" w:hAnsiTheme="minorHAnsi"/>
                <w:noProof/>
                <w:sz w:val="22"/>
                <w:szCs w:val="22"/>
              </w:rPr>
              <w:t>l·l</w:t>
            </w:r>
            <w:r w:rsidRPr="004336B6">
              <w:rPr>
                <w:rFonts w:asciiTheme="minorHAnsi" w:hAnsiTheme="minorHAnsi"/>
                <w:noProof/>
                <w:sz w:val="22"/>
                <w:szCs w:val="22"/>
              </w:rPr>
              <w:t>aboració amb les àrees i departaments de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Revisar el funcionament general de la unitat per tal d’incloure millores en els circuits, procediments i tràmits associats.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Garantir la coordinació amb d’altres unitats de l’Àrea i de la Corporació per a un bon funcionament de l’OAC.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En cas d'absència o necessitat, realitzar funcions d'atenció i tramitació d'atenció ciutadana.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Participar en els òrgans/reunions de coordinació quan així sigui requerit.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 seguiment, control i anàlisi periòdic dels indicadors de l’OAC.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Adoptar en el tractament de dades de caràcter personal les mesures d’índole tècnica i organitzativa establertes per la Corporació i acomplir la normativa vigent en matèria de protecció de dades de caràcter personal, així com mantenir el deure de secret i </w:t>
            </w:r>
            <w:r w:rsidRPr="004336B6">
              <w:rPr>
                <w:rFonts w:asciiTheme="minorHAnsi" w:hAnsiTheme="minorHAnsi"/>
                <w:noProof/>
                <w:sz w:val="22"/>
                <w:szCs w:val="22"/>
              </w:rPr>
              <w:lastRenderedPageBreak/>
              <w:t>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0"/>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0"/>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 i redacció de documents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Tractament de queixes i reclamacions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Informació, recepció i atenció ciutadana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 de dret administratiu i dret local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Administració electrònica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d'una oficina d'atenció al públic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20"/>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40"/>
          <w:footerReference w:type="default" r:id="rId4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021</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 OAC</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2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021</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 OAC</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OAC</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45CB8"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1 matí o 1 tarda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a la ciutadania en qualsevol demanda d'informació general i so</w:t>
            </w:r>
            <w:r w:rsidR="006A005C">
              <w:rPr>
                <w:rFonts w:asciiTheme="minorHAnsi" w:hAnsiTheme="minorHAnsi"/>
                <w:noProof/>
                <w:sz w:val="22"/>
                <w:szCs w:val="22"/>
              </w:rPr>
              <w:t>l·l</w:t>
            </w:r>
            <w:r w:rsidRPr="004336B6">
              <w:rPr>
                <w:rFonts w:asciiTheme="minorHAnsi" w:hAnsiTheme="minorHAnsi"/>
                <w:noProof/>
                <w:sz w:val="22"/>
                <w:szCs w:val="22"/>
              </w:rPr>
              <w:t>icituds de tramitació municipal, de revisió de documentació i d'expedients tant presencialment com telemàticament i telefònicament, i realitzar totes les tasques administratives que se'n derivin.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informació general sobre tots els serveis i prestacions municipals.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Iniciar i/o tramitar tots aquells tràmits municipals que es realitzin des de l'OAC pels quals estigui facultat/da, i fer el seguiment dels mateixos d'acord amb les directrius i els procediments establerts.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Efectuar el registre d’entrada i sortida dels diferents documents que es tramiten a la Corporació.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el padró municipal.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i canalitzar els suggeriments i queixes de la ciutadania.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Mantenir actualitzades les bases de dades de l’àmbit d’adscripció així com les dades relatives als indicadors i les incidències del servei per tal d’elaborar les estadístiques corresponents.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que la documentació generada, rebuda i emesa sigui la correcta, així com mantenir actualitzat l'arxiu, arxivant i classificant documents i correspondència, i preparar les transferències per a l'arxiu definitiu segons criteris fixats de gestió documental.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molt intensa entre treball tècnic/administratiu i atenció al públic i/o al client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Gestió de conflictes i assertivitat</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administratiu/va a l'administració pública i/o al sector privat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personal d'atenció al públic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2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42"/>
          <w:footerReference w:type="default" r:id="rId4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022</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Informador/a i ordenança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22"/>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022</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Informador/a i ordenança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OAC</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345CB8" w:rsidRPr="00345CB8" w:rsidRDefault="00345CB8" w:rsidP="007364E5">
            <w:pPr>
              <w:spacing w:before="60" w:after="60" w:line="264" w:lineRule="auto"/>
              <w:jc w:val="both"/>
              <w:rPr>
                <w:rFonts w:asciiTheme="minorHAnsi" w:hAnsiTheme="minorHAnsi"/>
                <w:bCs/>
                <w:noProof/>
                <w:sz w:val="22"/>
                <w:szCs w:val="22"/>
              </w:rPr>
            </w:pPr>
            <w:r>
              <w:rPr>
                <w:rFonts w:asciiTheme="minorHAnsi" w:hAnsiTheme="minorHAnsi"/>
                <w:bCs/>
                <w:noProof/>
                <w:sz w:val="22"/>
                <w:szCs w:val="22"/>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AP</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45CB8" w:rsidP="007364E5">
            <w:pPr>
              <w:spacing w:before="60" w:after="60" w:line="264" w:lineRule="auto"/>
              <w:jc w:val="both"/>
              <w:rPr>
                <w:rFonts w:asciiTheme="minorHAnsi" w:hAnsiTheme="minorHAnsi"/>
                <w:bCs/>
                <w:sz w:val="22"/>
                <w:szCs w:val="22"/>
              </w:rPr>
            </w:pPr>
            <w:r>
              <w:rPr>
                <w:rFonts w:asciiTheme="minorHAnsi" w:hAnsiTheme="minorHAnsi"/>
                <w:bCs/>
                <w:sz w:val="22"/>
                <w:szCs w:val="22"/>
              </w:rPr>
              <w:t>12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Subalterna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2"/>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2"/>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Atendre i donar informació al públic, presencialment i telefònicament, i orientar-lo o acompanyar-lo quan necessiti adreçar-se a algun departament intern o algun altre centre de treball de la Corporació.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atenció telefònica i derivar les comunicacions a l'àmbit corresponent,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Responsabilitzar-se de l’obertura i posada en funcionament dels edificis municipals (portes, finestres, sistemes d’enllumenat, calefacció, alarma, ...) verificant que tot queda tancat i fora de funcionament al final de la jornada.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Preparar i adequar les sales per la celebració de reunions, exposicions, sessions del Ple o altres activitats.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Lliurar notificacions, decrets, resolucions i altres actes administratius que li siguin encomanats a diferents destinataris: ciutadania, empreses i institucions públiques,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 lliurament i recollida de correspondència, notificacions i documentació diversa de la Corporació així com classificar-la i repartir-la entre els departaments, personal i insta</w:t>
            </w:r>
            <w:r w:rsidR="006A005C">
              <w:rPr>
                <w:rFonts w:asciiTheme="minorHAnsi" w:hAnsiTheme="minorHAnsi"/>
                <w:noProof/>
                <w:sz w:val="22"/>
                <w:szCs w:val="22"/>
              </w:rPr>
              <w:t>l·l</w:t>
            </w:r>
            <w:r w:rsidRPr="004336B6">
              <w:rPr>
                <w:rFonts w:asciiTheme="minorHAnsi" w:hAnsiTheme="minorHAnsi"/>
                <w:noProof/>
                <w:sz w:val="22"/>
                <w:szCs w:val="22"/>
              </w:rPr>
              <w:t>acions municipals.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 les unitats de la Corporació en tasques de copisteria (enquadernacions, plastificacions, destrucció de documents, escaneig de documents,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Actualitzar les cartelleres de l'agenda municipal.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Donar suport, quan sigui necessari, en funcions de  consergeria.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2"/>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molt intensa entre treball tècnic/administratiu i atenció al públic i/o al client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habituals tot i que acostuma a ser una part de la jornada, no superant la meitat d'aquesta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una part de la jornada, no superant la meitat de la mateixa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2"/>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AP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conflictes i assertivitat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Carnet de conduir B</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personal d'atenció al públic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22"/>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44"/>
          <w:footerReference w:type="default" r:id="rId4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023</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del departament de recursos humans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2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023</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del departament de recursos humans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Recursos humans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r w:rsidR="00637FB9">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45CB8"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lastRenderedPageBreak/>
              <w:t>Organitzar, planificar, impulsar, coordinar i dirigir l'activitat del Departament de recursos humans,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programar, planificar, executar i coordinar els programes a dur a terme dins de l'àmbit del departament, co</w:t>
            </w:r>
            <w:r w:rsidR="006A005C">
              <w:rPr>
                <w:rFonts w:asciiTheme="minorHAnsi" w:hAnsiTheme="minorHAnsi"/>
                <w:noProof/>
                <w:sz w:val="22"/>
                <w:szCs w:val="22"/>
              </w:rPr>
              <w:t>l·l</w:t>
            </w:r>
            <w:r w:rsidRPr="004336B6">
              <w:rPr>
                <w:rFonts w:asciiTheme="minorHAnsi" w:hAnsiTheme="minorHAnsi"/>
                <w:noProof/>
                <w:sz w:val="22"/>
                <w:szCs w:val="22"/>
              </w:rPr>
              <w:t xml:space="preserve">aborant en l’elaboració de noves línies d’actuació, segons les indicacions del Cap de l'Àrea.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coordinar la gestió tècnica i administrativa dels diferents llocs de treball que integren 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del departament i establir els criteris pel tal d’avaluar els resultats, controlant periòdicament l’acompliment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tècnicament els projectes, programes i actuacions endegades des del departament segons els grau d'especialització que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periòdicament al Cap de l’Àrea i, si fos requerit, als responsables polítics de la gestió que es porta a terme.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informes, estudis i propostes en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als serveis que es presten tant en el propi àmbit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supervisar les funcions pròpies de l’administració de personal : contractació, gestió de nòmines, assegurances socials i impostos, control d’incidències, altes i baixes del personal,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les línies marc del pla de formació dels empleats de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Elaborar l’oferta pública d’ocupació així com els processos de selecció i provisió de llocs de treball d’acord amb la normativa vigent. </w:t>
            </w:r>
          </w:p>
          <w:p w:rsidR="00B60ACC" w:rsidRPr="004336B6" w:rsidRDefault="0014161F"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 Part</w:t>
            </w:r>
            <w:r w:rsidR="00B60ACC" w:rsidRPr="004336B6">
              <w:rPr>
                <w:rFonts w:asciiTheme="minorHAnsi" w:hAnsiTheme="minorHAnsi"/>
                <w:noProof/>
                <w:sz w:val="22"/>
                <w:szCs w:val="22"/>
              </w:rPr>
              <w:t>icipar en la negociació i intermediació entre els treballadors municipals i la Corporació  i mantenir relacions amb el Comitè d’Empresa i amb els sindicats en general.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Potenciar i supervisar el desenvolupament dels recursos humans de la Corporació amb avaluacions i seguiments (de potencial, rendiment), anàlisi i millora del clima laboral, millores organitzatives, gestionant la comunicació interna, etc.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el seguiment de l’aplicació de la Llei de Prevenció de riscos laborals i la seva normativa de desenvolupament, així com la implementació del Pla de prevenció de la </w:t>
            </w:r>
            <w:r w:rsidRPr="004336B6">
              <w:rPr>
                <w:rFonts w:asciiTheme="minorHAnsi" w:hAnsiTheme="minorHAnsi"/>
                <w:noProof/>
                <w:sz w:val="22"/>
                <w:szCs w:val="22"/>
              </w:rPr>
              <w:lastRenderedPageBreak/>
              <w:t xml:space="preserve">Corporació.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lastRenderedPageBreak/>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Funció pública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Legislació laboral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de recursos humans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2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46"/>
          <w:footerReference w:type="default" r:id="rId4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024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mitjà/ana de recursos humans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24"/>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024</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mitjà/ana de recursos humans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Recursos humans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45CB8"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4"/>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4"/>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 supervisar les funcions pròpies de l’administració de personal: contractació, gestió de nòmines, assegurances socials i impostos, control d’incidències, altes i baixes del personal,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els processos de selecció i provisió de llocs de treball, d'acord amb la normativa vigent, i realitzar els tràmits que se'n derivin.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i actualitzar els instruments de planificació i ordenació dels recursos humans.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 xml:space="preserve">aborar en el disseny i gestió del pla de formació anual.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amb el Servei de Prevenció de riscos laborals tots els aspectes relatius a la salut laboral i prevenció de riscos laborals (pla de prevenció, reconeixements mèdics, formació i d’altres).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la gestió de les relacions laborals participant en les reunions amb els agents implicats en tots aquells temes derivat de la negociació co</w:t>
            </w:r>
            <w:r w:rsidR="006A005C">
              <w:rPr>
                <w:rFonts w:asciiTheme="minorHAnsi" w:hAnsiTheme="minorHAnsi"/>
                <w:noProof/>
                <w:sz w:val="22"/>
                <w:szCs w:val="22"/>
              </w:rPr>
              <w:t>l·l</w:t>
            </w:r>
            <w:r w:rsidRPr="004336B6">
              <w:rPr>
                <w:rFonts w:asciiTheme="minorHAnsi" w:hAnsiTheme="minorHAnsi"/>
                <w:noProof/>
                <w:sz w:val="22"/>
                <w:szCs w:val="22"/>
              </w:rPr>
              <w:t>ectiva.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l’elaboració de les nòmines.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la realització de la proposta de pressupost anual de l’àmbit de Recursos Humans.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consultes tècniques relacionades amb les matèries competència de la unitat a la qual pertany i amb el seu àmbit de coneixement.</w:t>
            </w:r>
          </w:p>
          <w:p w:rsidR="00B60ACC"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F26F35" w:rsidRPr="004336B6" w:rsidRDefault="00F26F3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Fixar criteris tècnics i supervisar els plecs de clàusules tècniques per a la contractació de serveis externs així com controlar i fer seguiment del compliment de les especificacions i obligacions contractuals contretes per part de les empreses.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xml:space="preserve">- I, en general, totes aquelles de caràcter similar, pròpies del grup de classificació, que li </w:t>
            </w:r>
            <w:r w:rsidRPr="004336B6">
              <w:rPr>
                <w:rFonts w:asciiTheme="minorHAnsi" w:hAnsiTheme="minorHAnsi"/>
                <w:noProof/>
                <w:sz w:val="22"/>
                <w:szCs w:val="22"/>
              </w:rPr>
              <w:lastRenderedPageBreak/>
              <w:t>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4"/>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4"/>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Funció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Legislació laboral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formació i selecció</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Ambient de treball i motivació</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Dret laboral i administratiu</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Potiques retributives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Comunicació interna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Negociació sindical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Legislació laboral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nòmines i seguretat social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laborals i salut laboral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mitjà/ana de recursos humans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24"/>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48"/>
          <w:footerReference w:type="default" r:id="rId4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025</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sidR="00637FB9">
        <w:rPr>
          <w:rFonts w:asciiTheme="minorHAnsi" w:hAnsiTheme="minorHAnsi"/>
          <w:b/>
          <w:noProof/>
          <w:color w:val="FFFFFF" w:themeColor="background1"/>
          <w:sz w:val="28"/>
          <w:szCs w:val="28"/>
        </w:rPr>
        <w:t xml:space="preserve"> </w:t>
      </w:r>
      <w:r w:rsidR="00B45574">
        <w:rPr>
          <w:rFonts w:asciiTheme="minorHAnsi" w:hAnsiTheme="minorHAnsi"/>
          <w:b/>
          <w:noProof/>
          <w:color w:val="FFFFFF" w:themeColor="background1"/>
          <w:sz w:val="28"/>
          <w:szCs w:val="28"/>
        </w:rPr>
        <w:t>(</w:t>
      </w:r>
      <w:r w:rsidR="00637FB9">
        <w:rPr>
          <w:rFonts w:asciiTheme="minorHAnsi" w:hAnsiTheme="minorHAnsi"/>
          <w:b/>
          <w:noProof/>
          <w:color w:val="FFFFFF" w:themeColor="background1"/>
          <w:sz w:val="28"/>
          <w:szCs w:val="28"/>
        </w:rPr>
        <w:t>Recursos humans</w:t>
      </w:r>
      <w:r w:rsidR="00B45574">
        <w:rPr>
          <w:rFonts w:asciiTheme="minorHAnsi" w:hAnsiTheme="minorHAnsi"/>
          <w:b/>
          <w:noProof/>
          <w:color w:val="FFFFFF" w:themeColor="background1"/>
          <w:sz w:val="28"/>
          <w:szCs w:val="28"/>
        </w:rPr>
        <w: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2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025</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r w:rsidR="00637FB9">
              <w:rPr>
                <w:rFonts w:asciiTheme="minorHAnsi" w:hAnsiTheme="minorHAnsi"/>
                <w:bCs/>
                <w:noProof/>
                <w:sz w:val="22"/>
                <w:szCs w:val="22"/>
              </w:rPr>
              <w:t xml:space="preserve"> Recursos humans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Recursos humans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637FB9"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45CB8"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les nòmines.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Vinculat al compliment de terminis no ajornables i les conseqüències de l'incompliment no són de gran afectació a nivell </w:t>
            </w:r>
            <w:r w:rsidRPr="004336B6">
              <w:rPr>
                <w:rFonts w:asciiTheme="minorHAnsi" w:hAnsiTheme="minorHAnsi"/>
                <w:bCs/>
                <w:noProof/>
                <w:sz w:val="22"/>
                <w:szCs w:val="22"/>
                <w:lang w:val="es-ES"/>
              </w:rPr>
              <w:lastRenderedPageBreak/>
              <w:t>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nòmines i seguretat social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2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50"/>
          <w:footerReference w:type="default" r:id="rId5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026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Auxiliar administratiu/va</w:t>
      </w:r>
      <w:r w:rsidR="00637FB9">
        <w:rPr>
          <w:rFonts w:asciiTheme="minorHAnsi" w:hAnsiTheme="minorHAnsi"/>
          <w:b/>
          <w:noProof/>
          <w:color w:val="FFFFFF" w:themeColor="background1"/>
          <w:sz w:val="28"/>
          <w:szCs w:val="28"/>
        </w:rPr>
        <w:t xml:space="preserve"> </w:t>
      </w:r>
      <w:r w:rsidR="00E82D03">
        <w:rPr>
          <w:rFonts w:asciiTheme="minorHAnsi" w:hAnsiTheme="minorHAnsi"/>
          <w:b/>
          <w:noProof/>
          <w:color w:val="FFFFFF" w:themeColor="background1"/>
          <w:sz w:val="28"/>
          <w:szCs w:val="28"/>
        </w:rPr>
        <w:t>(</w:t>
      </w:r>
      <w:r w:rsidR="00637FB9">
        <w:rPr>
          <w:rFonts w:asciiTheme="minorHAnsi" w:hAnsiTheme="minorHAnsi"/>
          <w:b/>
          <w:noProof/>
          <w:color w:val="FFFFFF" w:themeColor="background1"/>
          <w:sz w:val="28"/>
          <w:szCs w:val="28"/>
        </w:rPr>
        <w:t>Recursos humans</w:t>
      </w:r>
      <w:r w:rsidR="00E82D03">
        <w:rPr>
          <w:rFonts w:asciiTheme="minorHAnsi" w:hAnsiTheme="minorHAnsi"/>
          <w:b/>
          <w:noProof/>
          <w:color w:val="FFFFFF" w:themeColor="background1"/>
          <w:sz w:val="28"/>
          <w:szCs w:val="28"/>
        </w:rPr>
        <w: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2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026</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Auxiliar administratiu/va</w:t>
            </w:r>
            <w:r w:rsidR="00637FB9">
              <w:rPr>
                <w:rFonts w:asciiTheme="minorHAnsi" w:hAnsiTheme="minorHAnsi"/>
                <w:bCs/>
                <w:noProof/>
                <w:sz w:val="22"/>
                <w:szCs w:val="22"/>
              </w:rPr>
              <w:t xml:space="preserve"> Recursos humans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Recursos humans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45CB8" w:rsidP="007364E5">
            <w:pPr>
              <w:spacing w:before="60" w:after="60" w:line="264" w:lineRule="auto"/>
              <w:jc w:val="both"/>
              <w:rPr>
                <w:rFonts w:asciiTheme="minorHAnsi" w:hAnsiTheme="minorHAnsi"/>
                <w:bCs/>
                <w:sz w:val="22"/>
                <w:szCs w:val="22"/>
              </w:rPr>
            </w:pPr>
            <w:r>
              <w:rPr>
                <w:rFonts w:asciiTheme="minorHAnsi" w:hAnsiTheme="minorHAnsi"/>
                <w:bCs/>
                <w:sz w:val="22"/>
                <w:szCs w:val="22"/>
              </w:rPr>
              <w:t>14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Auxiliar</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 xml:space="preserve">aborar en la tramitació i seguiment dels expedients i/o programes que es porten des de l'àmbit d’adscripció, així com dels contactes amb tercers que aquests requereixin.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Transcriure documents, requeriments i notificacions mitjançant els corresponents suports informàtics i models al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 Realitzar càlculs simples, registres estadístics, bases de dades i utilitzar qualsevol altra aplicació informàtica adequada, per tal de donar resposta a les necessitats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operatiu als tècnics adscrits al seu àmbit, assumint les tasques bàsiques de caire administratiu i procedimental.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Registrar, classificar i arxivar documentació.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i les bases de dades informàtiques de l'àmbit.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molt intensa entre treball tècnic/administratiu i atenció al públic i/o al client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Coneixements de la normativa de l'àmbit de treball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auxiliar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2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A extingir</w:t>
            </w: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52"/>
          <w:footerReference w:type="default" r:id="rId5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C087D"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027</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Cap del departament de govern obert i </w:t>
      </w:r>
      <w:r w:rsidR="00345CB8">
        <w:rPr>
          <w:rFonts w:asciiTheme="minorHAnsi" w:hAnsiTheme="minorHAnsi"/>
          <w:b/>
          <w:noProof/>
          <w:color w:val="FFFFFF" w:themeColor="background1"/>
          <w:sz w:val="28"/>
          <w:szCs w:val="28"/>
        </w:rPr>
        <w:t>gestió documental</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27"/>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027</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Cap del departament de govern obert i </w:t>
            </w:r>
            <w:r w:rsidR="00637FB9">
              <w:rPr>
                <w:rFonts w:asciiTheme="minorHAnsi" w:hAnsiTheme="minorHAnsi"/>
                <w:bCs/>
                <w:noProof/>
                <w:sz w:val="22"/>
                <w:szCs w:val="22"/>
              </w:rPr>
              <w:t>gestió documental</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84016" w:rsidP="007364E5">
            <w:pPr>
              <w:spacing w:before="60" w:after="60" w:line="264" w:lineRule="auto"/>
              <w:jc w:val="both"/>
              <w:rPr>
                <w:rFonts w:asciiTheme="minorHAnsi" w:hAnsiTheme="minorHAnsi"/>
                <w:sz w:val="22"/>
                <w:szCs w:val="22"/>
              </w:rPr>
            </w:pPr>
            <w:r>
              <w:rPr>
                <w:rFonts w:asciiTheme="minorHAnsi" w:hAnsiTheme="minorHAnsi"/>
                <w:sz w:val="22"/>
                <w:szCs w:val="22"/>
              </w:rPr>
              <w:t>Govern obert i gestió documental</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r w:rsidR="00637FB9">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45CB8"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7"/>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7"/>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lastRenderedPageBreak/>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del Departament de govern obert,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programar, planificar, executar i coordinar els programes a dur a terme dins de l'àmbit del departament, co</w:t>
            </w:r>
            <w:r w:rsidR="006A005C">
              <w:rPr>
                <w:rFonts w:asciiTheme="minorHAnsi" w:hAnsiTheme="minorHAnsi"/>
                <w:noProof/>
                <w:sz w:val="22"/>
                <w:szCs w:val="22"/>
              </w:rPr>
              <w:t>l·l</w:t>
            </w:r>
            <w:r w:rsidRPr="004336B6">
              <w:rPr>
                <w:rFonts w:asciiTheme="minorHAnsi" w:hAnsiTheme="minorHAnsi"/>
                <w:noProof/>
                <w:sz w:val="22"/>
                <w:szCs w:val="22"/>
              </w:rPr>
              <w:t xml:space="preserve">aborant en l’elaboració de noves línies d’actuació, segons les indicacions del Cap de l'Àrea.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coordinar la gestió tècnica i administrativa dels diferents llocs de treball que integren 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del departament i establir els criteris pel tal d’avaluar els resultats, controlant periòdicament l’acompliment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tècnicament els projectes, programes i actuacions endegades des del departament segons els grau d'especialització que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periòdicament al/la Cap de l’Àrea i, si fos requerit, als responsables polítics de la gestió que es porta a terme.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informes, estudis i propostes en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i preservar la conservació, a protecció i la difusió de la documentació de l'Arxiu de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aplicar les normes d'organització i funcionament de l'Arxiu municipal realitzant totes aquelles accions que consideri oportunes per tal de millorar, agilitar o facilitar la gestió de l'Arxiu.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Definir l'estratègia i coordinar la implantació del govern obert.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l'impuls i desenvolupament de l'administració electrònica a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integritat i l’autenticitat dels documents de l’Arxiu a fi de no alterar-ne ni perjudicar-ne els valors jurídics, administratius, informatius, culturals i científics, sens perjudici de les operacions d’eliminació de documentació, d’acord amb els procediments tècnicament i legalment establerts.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Mantenir els contactes necessaris amb altres organismes, administracions, empreses, </w:t>
            </w:r>
            <w:r w:rsidRPr="004336B6">
              <w:rPr>
                <w:rFonts w:asciiTheme="minorHAnsi" w:hAnsiTheme="minorHAnsi"/>
                <w:noProof/>
                <w:sz w:val="22"/>
                <w:szCs w:val="22"/>
              </w:rPr>
              <w:lastRenderedPageBreak/>
              <w:t>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7"/>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7"/>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Arxivística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Govern obert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Administració electrònica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Transparència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de govern obert i/o arxiu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27"/>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Default="00B60ACC"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B84016" w:rsidRDefault="00B84016" w:rsidP="007364E5">
      <w:pPr>
        <w:jc w:val="both"/>
        <w:rPr>
          <w:rFonts w:asciiTheme="minorHAnsi" w:hAnsiTheme="minorHAnsi"/>
          <w:sz w:val="22"/>
          <w:szCs w:val="22"/>
        </w:rPr>
      </w:pPr>
    </w:p>
    <w:p w:rsidR="00052307" w:rsidRPr="00202792" w:rsidRDefault="0005230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54"/>
          <w:footerReference w:type="default" r:id="rId5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B84016">
        <w:rPr>
          <w:rFonts w:asciiTheme="minorHAnsi" w:hAnsiTheme="minorHAnsi"/>
          <w:b/>
          <w:noProof/>
          <w:color w:val="FFFFFF" w:themeColor="background1"/>
          <w:sz w:val="28"/>
          <w:szCs w:val="28"/>
        </w:rPr>
        <w:t>02</w:t>
      </w:r>
      <w:r w:rsidR="00B4017E">
        <w:rPr>
          <w:rFonts w:asciiTheme="minorHAnsi" w:hAnsiTheme="minorHAnsi"/>
          <w:b/>
          <w:noProof/>
          <w:color w:val="FFFFFF" w:themeColor="background1"/>
          <w:sz w:val="28"/>
          <w:szCs w:val="28"/>
        </w:rPr>
        <w:t>8</w:t>
      </w:r>
      <w:r w:rsidRPr="00F2197A">
        <w:rPr>
          <w:rFonts w:asciiTheme="minorHAnsi" w:hAnsiTheme="minorHAnsi"/>
          <w:b/>
          <w:color w:val="FFFFFF" w:themeColor="background1"/>
          <w:sz w:val="28"/>
          <w:szCs w:val="28"/>
        </w:rPr>
        <w:t xml:space="preserve"> -  </w:t>
      </w:r>
      <w:r w:rsidR="00B4017E">
        <w:rPr>
          <w:rFonts w:asciiTheme="minorHAnsi" w:hAnsiTheme="minorHAnsi"/>
          <w:b/>
          <w:noProof/>
          <w:color w:val="FFFFFF" w:themeColor="background1"/>
          <w:sz w:val="28"/>
          <w:szCs w:val="28"/>
        </w:rPr>
        <w:t>Arxiver/a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28"/>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02</w:t>
            </w:r>
            <w:r w:rsidR="00F31259">
              <w:rPr>
                <w:rFonts w:asciiTheme="minorHAnsi" w:hAnsiTheme="minorHAnsi"/>
                <w:bCs/>
                <w:noProof/>
                <w:sz w:val="22"/>
                <w:szCs w:val="22"/>
              </w:rPr>
              <w:t>8</w:t>
            </w:r>
          </w:p>
        </w:tc>
        <w:tc>
          <w:tcPr>
            <w:tcW w:w="4394" w:type="dxa"/>
          </w:tcPr>
          <w:p w:rsidR="00B60ACC" w:rsidRPr="00125FD7" w:rsidRDefault="00F31259" w:rsidP="007364E5">
            <w:pPr>
              <w:spacing w:before="40" w:after="40" w:line="264" w:lineRule="auto"/>
              <w:jc w:val="both"/>
              <w:rPr>
                <w:rFonts w:asciiTheme="minorHAnsi" w:hAnsiTheme="minorHAnsi"/>
                <w:bCs/>
                <w:noProof/>
                <w:sz w:val="22"/>
                <w:szCs w:val="22"/>
              </w:rPr>
            </w:pPr>
            <w:r>
              <w:rPr>
                <w:rFonts w:asciiTheme="minorHAnsi" w:hAnsiTheme="minorHAnsi"/>
                <w:bCs/>
                <w:noProof/>
                <w:sz w:val="22"/>
                <w:szCs w:val="22"/>
              </w:rPr>
              <w:t>Arxiver/a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7D4D5E" w:rsidP="007364E5">
            <w:pPr>
              <w:spacing w:before="60" w:after="60" w:line="264" w:lineRule="auto"/>
              <w:jc w:val="both"/>
              <w:rPr>
                <w:rFonts w:asciiTheme="minorHAnsi" w:hAnsiTheme="minorHAnsi"/>
                <w:sz w:val="22"/>
                <w:szCs w:val="22"/>
              </w:rPr>
            </w:pPr>
            <w:r>
              <w:rPr>
                <w:rFonts w:asciiTheme="minorHAnsi" w:hAnsiTheme="minorHAnsi"/>
                <w:sz w:val="22"/>
                <w:szCs w:val="22"/>
              </w:rPr>
              <w:t>Govern obert i gestió documental</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w:t>
            </w:r>
            <w:r w:rsidR="0011642E">
              <w:rPr>
                <w:rFonts w:asciiTheme="minorHAnsi" w:hAnsiTheme="minorHAnsi"/>
                <w:bCs/>
                <w:noProof/>
                <w:sz w:val="22"/>
                <w:szCs w:val="22"/>
              </w:rPr>
              <w:t>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45CB8"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11642E"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8"/>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8"/>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Planificar, dirigir, executar, si s’escau, i avaluar accions, programes i projectes del seu àmbit funcional i unitat organitzativa.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Establir criteris, directrius, marcs de referència i línies d'actuació respecte el seu àmbit funcional i especialitat.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Executar tècnicament els projectes, programes i actuacions.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Planificar, dissenyar i coordinar el sistema de gestió documental de la Corporació i el tractament de la documentació adminsitrativa.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Gestionar i preservar la conservació, a protecció i la difusió de la documentació de l'Arxiu de la Corporació.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Elaborar i aplicar les normes d'organització i funcionament de l'Arxiu municipal realitzant totes aquelles accions que consideri oportunes per tal de millorar, agilitar o facilitar la gestió de l'Arxiu.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Col·laborar en l'impuls i desenvolupament de l'administració electrònica a la Corporació.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Informar periòdicament al/la Cap de l’Àrea i, si fos requerit, als responsables polítics de la gestió que es porta a terme.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Realitzar informes, estudis i propostes en matèria de la seva competència.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Assessorar en qüestions pròpies del seu àmbit tant al propi departament, com en la resta de l’organització així com a entitats externes.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Participar en els espais de coordinació en els que estigui designat/da.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Col·laborar en el procés de definició i implementació del sistema informàtic d'organització de la documentació.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Vetllar per la integritat i l’autenticitat dels documents de l’Arxiu a fi de no alterar-ne ni perjudicar-ne els valors jurídics, administratius, informatius, culturals i científics, sens perjudici de les operacions d’eliminació de documentació, d’acord amb els procediments tècnicament i legalment establerts.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 </w:t>
            </w:r>
          </w:p>
          <w:p w:rsidR="00624836" w:rsidRPr="00624836" w:rsidRDefault="00624836" w:rsidP="007364E5">
            <w:pPr>
              <w:spacing w:before="60" w:after="60" w:line="264" w:lineRule="auto"/>
              <w:jc w:val="both"/>
              <w:rPr>
                <w:rFonts w:asciiTheme="minorHAnsi" w:hAnsiTheme="minorHAnsi"/>
                <w:noProof/>
                <w:sz w:val="22"/>
                <w:szCs w:val="22"/>
              </w:rPr>
            </w:pPr>
            <w:r w:rsidRPr="00624836">
              <w:rPr>
                <w:rFonts w:asciiTheme="minorHAnsi" w:hAnsiTheme="minorHAnsi"/>
                <w:noProof/>
                <w:sz w:val="22"/>
                <w:szCs w:val="22"/>
              </w:rPr>
              <w:t xml:space="preserve">- Adoptar en el tractament de dades de caràcter personal les mesures d’índole tècnica i organitzativa establertes per la Corporació i acomplir la normativa vigent en matèria de protecció de dades de caràcter personal, així com mantenir el deure de secret </w:t>
            </w:r>
            <w:r w:rsidRPr="00624836">
              <w:rPr>
                <w:rFonts w:asciiTheme="minorHAnsi" w:hAnsiTheme="minorHAnsi"/>
                <w:noProof/>
                <w:sz w:val="22"/>
                <w:szCs w:val="22"/>
              </w:rPr>
              <w:lastRenderedPageBreak/>
              <w:t>i confidencialitat en relació a les mateixes, que subsistirà fins i tot una vegada acabada la seva relació laboral/funcionarial amb la Corporació. </w:t>
            </w:r>
          </w:p>
          <w:p w:rsidR="00B60ACC" w:rsidRPr="00125FD7" w:rsidRDefault="00624836" w:rsidP="007364E5">
            <w:pPr>
              <w:spacing w:before="60" w:after="60" w:line="264" w:lineRule="auto"/>
              <w:jc w:val="both"/>
              <w:rPr>
                <w:rFonts w:asciiTheme="minorHAnsi" w:hAnsiTheme="minorHAnsi"/>
                <w:sz w:val="22"/>
                <w:szCs w:val="22"/>
              </w:rPr>
            </w:pPr>
            <w:r w:rsidRPr="00624836">
              <w:rPr>
                <w:rFonts w:asciiTheme="minorHAnsi" w:hAnsiTheme="minorHAnsi"/>
                <w:noProof/>
                <w:sz w:val="22"/>
                <w:szCs w:val="22"/>
              </w:rPr>
              <w:t>- I, en general, totes aquelles de caràcter similar, pròpies del grup de classificació, que li siguin atribuïdes.</w:t>
            </w:r>
            <w:r w:rsidRPr="0042124D">
              <w:rPr>
                <w:rFonts w:ascii="Calibri" w:hAnsi="Calibri" w:cs="Calibri"/>
                <w:lang w:eastAsia="ca-ES"/>
              </w:rPr>
              <w:t> </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8"/>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F47567" w:rsidP="007364E5">
            <w:pPr>
              <w:spacing w:before="60" w:after="60" w:line="264" w:lineRule="auto"/>
              <w:jc w:val="both"/>
              <w:rPr>
                <w:rFonts w:asciiTheme="minorHAnsi" w:hAnsiTheme="minorHAnsi"/>
                <w:bCs/>
                <w:noProof/>
                <w:sz w:val="22"/>
                <w:szCs w:val="22"/>
                <w:lang w:val="es-ES"/>
              </w:rPr>
            </w:pPr>
            <w:r w:rsidRPr="00385527">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385527" w:rsidP="007364E5">
            <w:pPr>
              <w:spacing w:before="60" w:after="60" w:line="264" w:lineRule="auto"/>
              <w:jc w:val="both"/>
              <w:rPr>
                <w:rFonts w:asciiTheme="minorHAnsi" w:hAnsiTheme="minorHAnsi"/>
                <w:bCs/>
                <w:noProof/>
                <w:sz w:val="22"/>
                <w:szCs w:val="22"/>
                <w:lang w:val="es-ES"/>
              </w:rPr>
            </w:pPr>
            <w:r w:rsidRPr="00385527">
              <w:rPr>
                <w:rFonts w:asciiTheme="minorHAnsi" w:hAnsiTheme="minorHAnsi"/>
                <w:bCs/>
                <w:noProof/>
                <w:sz w:val="22"/>
                <w:szCs w:val="22"/>
                <w:lang w:val="es-ES"/>
              </w:rPr>
              <w:t>Errades amb conseqüències molt greu i irreparables. L'activitat requereix un màxim nivell de concentració per tal d'evitar-les (2) </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8"/>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w:t>
            </w:r>
            <w:r w:rsidR="005A6B2F">
              <w:rPr>
                <w:rFonts w:asciiTheme="minorHAnsi" w:hAnsiTheme="minorHAnsi"/>
                <w:bCs/>
                <w:noProof/>
                <w:sz w:val="22"/>
                <w:szCs w:val="22"/>
                <w:lang w:val="es-ES"/>
              </w:rPr>
              <w:t>1</w:t>
            </w:r>
            <w:r w:rsidRPr="004336B6">
              <w:rPr>
                <w:rFonts w:asciiTheme="minorHAnsi" w:hAnsiTheme="minorHAnsi"/>
                <w:bCs/>
                <w:noProof/>
                <w:sz w:val="22"/>
                <w:szCs w:val="22"/>
                <w:lang w:val="es-ES"/>
              </w:rPr>
              <w:t xml:space="preserve">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w:t>
            </w:r>
            <w:r w:rsidR="00237D96">
              <w:rPr>
                <w:rFonts w:asciiTheme="minorHAnsi" w:hAnsiTheme="minorHAnsi"/>
                <w:bCs/>
                <w:noProof/>
                <w:sz w:val="22"/>
                <w:szCs w:val="22"/>
                <w:lang w:val="es-ES"/>
              </w:rPr>
              <w:t>Arxivística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Administració electrònica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Govern obert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administratiu</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w:t>
            </w:r>
            <w:r w:rsidR="005A6B2F">
              <w:rPr>
                <w:rFonts w:asciiTheme="minorHAnsi" w:hAnsiTheme="minorHAnsi"/>
                <w:bCs/>
                <w:noProof/>
                <w:sz w:val="22"/>
                <w:szCs w:val="22"/>
                <w:lang w:val="es-ES"/>
              </w:rPr>
              <w:t>Transparència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Com a </w:t>
            </w:r>
            <w:r w:rsidR="005A6B2F">
              <w:rPr>
                <w:rFonts w:asciiTheme="minorHAnsi" w:hAnsiTheme="minorHAnsi"/>
                <w:bCs/>
                <w:noProof/>
                <w:sz w:val="22"/>
                <w:szCs w:val="22"/>
                <w:lang w:val="es-ES"/>
              </w:rPr>
              <w:t>arxiver/a</w:t>
            </w:r>
            <w:r w:rsidRPr="004336B6">
              <w:rPr>
                <w:rFonts w:asciiTheme="minorHAnsi" w:hAnsiTheme="minorHAnsi"/>
                <w:bCs/>
                <w:noProof/>
                <w:sz w:val="22"/>
                <w:szCs w:val="22"/>
                <w:lang w:val="es-ES"/>
              </w:rPr>
              <w:t xml:space="preserve">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28"/>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56"/>
          <w:footerReference w:type="default" r:id="rId5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w:t>
      </w:r>
      <w:r w:rsidR="00FC7A8E">
        <w:rPr>
          <w:rFonts w:asciiTheme="minorHAnsi" w:hAnsiTheme="minorHAnsi"/>
          <w:b/>
          <w:noProof/>
          <w:color w:val="FFFFFF" w:themeColor="background1"/>
          <w:sz w:val="28"/>
          <w:szCs w:val="28"/>
        </w:rPr>
        <w:t>29</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auxiliar d'administració electrònica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29"/>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sidR="00FC7A8E">
              <w:rPr>
                <w:rFonts w:asciiTheme="minorHAnsi" w:hAnsiTheme="minorHAnsi"/>
                <w:bCs/>
                <w:noProof/>
                <w:sz w:val="22"/>
                <w:szCs w:val="22"/>
              </w:rPr>
              <w:t>29</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auxiliar d'administració electrònica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84016" w:rsidP="007364E5">
            <w:pPr>
              <w:spacing w:before="60" w:after="60" w:line="264" w:lineRule="auto"/>
              <w:jc w:val="both"/>
              <w:rPr>
                <w:rFonts w:asciiTheme="minorHAnsi" w:hAnsiTheme="minorHAnsi"/>
                <w:sz w:val="22"/>
                <w:szCs w:val="22"/>
              </w:rPr>
            </w:pPr>
            <w:r>
              <w:rPr>
                <w:rFonts w:asciiTheme="minorHAnsi" w:hAnsiTheme="minorHAnsi"/>
                <w:sz w:val="22"/>
                <w:szCs w:val="22"/>
              </w:rPr>
              <w:t>Govern obert i gestió documental</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1E0A5D"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9"/>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29"/>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 xml:space="preserve">aborar en el disseny, gestió, execució i avaluació d’accions, programes i projectes del seu àmbit funcional i unitat organitzativa.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consultes tècniques de caràcter bàsic relacionades amb les matèries competència del departament i 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documentació i procediments relacionats amb les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el contingut de la seu electrònica del web municipal i la seva actualització.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i co</w:t>
            </w:r>
            <w:r w:rsidR="006A005C">
              <w:rPr>
                <w:rFonts w:asciiTheme="minorHAnsi" w:hAnsiTheme="minorHAnsi"/>
                <w:noProof/>
                <w:sz w:val="22"/>
                <w:szCs w:val="22"/>
              </w:rPr>
              <w:t>l·l</w:t>
            </w:r>
            <w:r w:rsidRPr="004336B6">
              <w:rPr>
                <w:rFonts w:asciiTheme="minorHAnsi" w:hAnsiTheme="minorHAnsi"/>
                <w:noProof/>
                <w:sz w:val="22"/>
                <w:szCs w:val="22"/>
              </w:rPr>
              <w:t>aborar en el control del contingut del portal de transparència, i elaborar documentació per a la seva publicació.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al desenvolupament i administració del gestor d'expedients, incloent tasques de formació a la resta de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9"/>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29"/>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de transparència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Administració electrònica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Govern obert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Arxivística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administratiu</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auxiliar d'administració electrònica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29"/>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p w:rsidR="00F13A96" w:rsidRDefault="00F13A96" w:rsidP="007364E5">
      <w:pPr>
        <w:jc w:val="both"/>
      </w:pPr>
      <w:r>
        <w:br w:type="page"/>
      </w:r>
    </w:p>
    <w:p w:rsidR="00F13A96" w:rsidRPr="00A02A20" w:rsidRDefault="00F13A96" w:rsidP="007364E5">
      <w:pPr>
        <w:shd w:val="clear" w:color="auto" w:fill="C00000"/>
        <w:ind w:left="1134" w:right="1134"/>
        <w:jc w:val="both"/>
        <w:outlineLvl w:val="0"/>
        <w:rPr>
          <w:rFonts w:asciiTheme="minorHAnsi" w:hAnsiTheme="minorHAnsi"/>
          <w:b/>
          <w:noProof/>
          <w:color w:val="FFFFFF" w:themeColor="background1"/>
          <w:sz w:val="28"/>
          <w:szCs w:val="28"/>
        </w:rPr>
      </w:pPr>
      <w:r w:rsidRPr="00A02A20">
        <w:rPr>
          <w:rFonts w:asciiTheme="minorHAnsi" w:hAnsiTheme="minorHAnsi"/>
          <w:b/>
          <w:color w:val="FFFFFF" w:themeColor="background1"/>
          <w:sz w:val="28"/>
          <w:szCs w:val="28"/>
        </w:rPr>
        <w:lastRenderedPageBreak/>
        <w:t xml:space="preserve">Fitxa </w:t>
      </w:r>
      <w:r>
        <w:rPr>
          <w:rFonts w:asciiTheme="minorHAnsi" w:hAnsiTheme="minorHAnsi"/>
          <w:b/>
          <w:noProof/>
          <w:color w:val="FFFFFF" w:themeColor="background1"/>
          <w:sz w:val="28"/>
          <w:szCs w:val="28"/>
        </w:rPr>
        <w:t>030</w:t>
      </w:r>
      <w:r w:rsidRPr="00A02A20">
        <w:rPr>
          <w:rFonts w:asciiTheme="minorHAnsi" w:hAnsiTheme="minorHAnsi"/>
          <w:b/>
          <w:color w:val="FFFFFF" w:themeColor="background1"/>
          <w:sz w:val="28"/>
          <w:szCs w:val="28"/>
        </w:rPr>
        <w:t xml:space="preserve"> -  </w:t>
      </w:r>
      <w:r w:rsidRPr="00A02A20">
        <w:rPr>
          <w:rFonts w:asciiTheme="minorHAnsi" w:hAnsiTheme="minorHAnsi"/>
          <w:b/>
          <w:noProof/>
          <w:color w:val="FFFFFF" w:themeColor="background1"/>
          <w:sz w:val="28"/>
          <w:szCs w:val="28"/>
        </w:rPr>
        <w:t xml:space="preserve">Cap del departament de </w:t>
      </w:r>
      <w:r>
        <w:rPr>
          <w:rFonts w:asciiTheme="minorHAnsi" w:hAnsiTheme="minorHAnsi"/>
          <w:b/>
          <w:noProof/>
          <w:color w:val="FFFFFF" w:themeColor="background1"/>
          <w:sz w:val="28"/>
          <w:szCs w:val="28"/>
        </w:rPr>
        <w:t>participació ciutadana</w:t>
      </w:r>
    </w:p>
    <w:p w:rsidR="00F13A96" w:rsidRPr="00A02A20" w:rsidRDefault="00F13A96" w:rsidP="007364E5">
      <w:pPr>
        <w:shd w:val="clear" w:color="auto" w:fill="C00000"/>
        <w:ind w:left="1134" w:right="1134"/>
        <w:jc w:val="both"/>
        <w:outlineLvl w:val="0"/>
        <w:rPr>
          <w:rFonts w:asciiTheme="minorHAnsi" w:hAnsiTheme="minorHAnsi"/>
          <w:b/>
          <w:sz w:val="2"/>
          <w:szCs w:val="2"/>
        </w:rPr>
      </w:pPr>
    </w:p>
    <w:p w:rsidR="00F13A96" w:rsidRPr="00A02A20" w:rsidRDefault="00F13A96" w:rsidP="007364E5">
      <w:pPr>
        <w:spacing w:line="260" w:lineRule="exact"/>
        <w:jc w:val="both"/>
        <w:rPr>
          <w:rFonts w:ascii="Arial" w:hAnsi="Arial"/>
          <w:b/>
          <w:sz w:val="28"/>
        </w:rPr>
      </w:pPr>
    </w:p>
    <w:p w:rsidR="00F13A96" w:rsidRPr="00A02A20" w:rsidRDefault="00F13A96" w:rsidP="007364E5">
      <w:pPr>
        <w:pStyle w:val="Prrafodelista"/>
        <w:numPr>
          <w:ilvl w:val="0"/>
          <w:numId w:val="95"/>
        </w:numPr>
        <w:pBdr>
          <w:bottom w:val="single" w:sz="12" w:space="1" w:color="auto"/>
        </w:pBdr>
        <w:spacing w:line="280" w:lineRule="exact"/>
        <w:jc w:val="both"/>
        <w:rPr>
          <w:rFonts w:asciiTheme="minorHAnsi" w:hAnsiTheme="minorHAnsi"/>
          <w:b/>
          <w:bCs/>
          <w:sz w:val="22"/>
          <w:szCs w:val="22"/>
        </w:rPr>
      </w:pPr>
      <w:r w:rsidRPr="00A02A20">
        <w:rPr>
          <w:rFonts w:asciiTheme="minorHAnsi" w:hAnsiTheme="minorHAnsi"/>
          <w:b/>
          <w:bCs/>
          <w:sz w:val="22"/>
          <w:szCs w:val="22"/>
        </w:rPr>
        <w:t>IDENTIFICACIÓ DEL LLOC DE TREBALL</w:t>
      </w:r>
    </w:p>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F13A96" w:rsidRPr="00A02A20" w:rsidTr="00A43F7E">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F13A96" w:rsidRPr="00A02A20" w:rsidRDefault="00F13A96" w:rsidP="007364E5">
            <w:pPr>
              <w:spacing w:before="40" w:after="40" w:line="264" w:lineRule="auto"/>
              <w:jc w:val="both"/>
              <w:rPr>
                <w:rFonts w:asciiTheme="minorHAnsi" w:hAnsiTheme="minorHAnsi"/>
                <w:b/>
                <w:bCs/>
                <w:color w:val="FFFFFF" w:themeColor="background1"/>
                <w:sz w:val="22"/>
                <w:szCs w:val="22"/>
              </w:rPr>
            </w:pPr>
            <w:r w:rsidRPr="00A02A20">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F13A96" w:rsidRPr="00A02A20" w:rsidRDefault="00F13A96" w:rsidP="007364E5">
            <w:pPr>
              <w:spacing w:before="40" w:after="40" w:line="264" w:lineRule="auto"/>
              <w:jc w:val="both"/>
              <w:rPr>
                <w:rFonts w:asciiTheme="minorHAnsi" w:hAnsiTheme="minorHAnsi"/>
                <w:bCs/>
                <w:noProof/>
                <w:sz w:val="22"/>
                <w:szCs w:val="22"/>
              </w:rPr>
            </w:pPr>
            <w:r>
              <w:rPr>
                <w:rFonts w:asciiTheme="minorHAnsi" w:hAnsiTheme="minorHAnsi"/>
                <w:bCs/>
                <w:noProof/>
                <w:sz w:val="22"/>
                <w:szCs w:val="22"/>
              </w:rPr>
              <w:t>030</w:t>
            </w:r>
          </w:p>
        </w:tc>
        <w:tc>
          <w:tcPr>
            <w:tcW w:w="4394" w:type="dxa"/>
          </w:tcPr>
          <w:p w:rsidR="00F13A96" w:rsidRPr="00A02A20" w:rsidRDefault="00F13A96" w:rsidP="007364E5">
            <w:pPr>
              <w:spacing w:before="40" w:after="40" w:line="264" w:lineRule="auto"/>
              <w:jc w:val="both"/>
              <w:rPr>
                <w:rFonts w:asciiTheme="minorHAnsi" w:hAnsiTheme="minorHAnsi"/>
                <w:bCs/>
                <w:noProof/>
                <w:sz w:val="22"/>
                <w:szCs w:val="22"/>
              </w:rPr>
            </w:pPr>
            <w:r w:rsidRPr="00A02A20">
              <w:rPr>
                <w:rFonts w:asciiTheme="minorHAnsi" w:hAnsiTheme="minorHAnsi"/>
                <w:bCs/>
                <w:noProof/>
                <w:sz w:val="22"/>
                <w:szCs w:val="22"/>
              </w:rPr>
              <w:t xml:space="preserve">Cap del departament de </w:t>
            </w:r>
            <w:r>
              <w:rPr>
                <w:rFonts w:asciiTheme="minorHAnsi" w:hAnsiTheme="minorHAnsi"/>
                <w:bCs/>
                <w:noProof/>
                <w:sz w:val="22"/>
                <w:szCs w:val="22"/>
              </w:rPr>
              <w:t>participació ciutadana</w:t>
            </w:r>
          </w:p>
        </w:tc>
      </w:tr>
    </w:tbl>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F13A96" w:rsidRPr="00A02A20" w:rsidTr="00A43F7E">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F13A96" w:rsidRPr="00A02A20" w:rsidRDefault="00F13A96" w:rsidP="007364E5">
            <w:pPr>
              <w:spacing w:before="40" w:after="40" w:line="264" w:lineRule="auto"/>
              <w:jc w:val="both"/>
              <w:rPr>
                <w:rFonts w:asciiTheme="minorHAnsi" w:hAnsiTheme="minorHAnsi"/>
                <w:b/>
                <w:bCs/>
                <w:color w:val="FFFFFF" w:themeColor="background1"/>
                <w:sz w:val="22"/>
                <w:szCs w:val="22"/>
              </w:rPr>
            </w:pPr>
            <w:r w:rsidRPr="00A02A20">
              <w:rPr>
                <w:rFonts w:asciiTheme="minorHAnsi" w:hAnsiTheme="minorHAnsi"/>
                <w:b/>
                <w:bCs/>
                <w:color w:val="FFFFFF" w:themeColor="background1"/>
                <w:sz w:val="22"/>
                <w:szCs w:val="22"/>
              </w:rPr>
              <w:t>Enquadrament orgànic</w:t>
            </w:r>
          </w:p>
        </w:tc>
      </w:tr>
      <w:tr w:rsidR="00F13A96" w:rsidRPr="00A02A20" w:rsidTr="00A43F7E">
        <w:trPr>
          <w:trHeight w:val="312"/>
        </w:trPr>
        <w:tc>
          <w:tcPr>
            <w:tcW w:w="2127" w:type="dxa"/>
            <w:tcBorders>
              <w:top w:val="single" w:sz="2" w:space="0" w:color="595959" w:themeColor="text1" w:themeTint="A6"/>
            </w:tcBorders>
            <w:hideMark/>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Àrea:</w:t>
            </w:r>
          </w:p>
        </w:tc>
        <w:tc>
          <w:tcPr>
            <w:tcW w:w="6378" w:type="dxa"/>
            <w:tcBorders>
              <w:top w:val="single" w:sz="2" w:space="0" w:color="595959" w:themeColor="text1" w:themeTint="A6"/>
            </w:tcBorders>
            <w:hideMark/>
          </w:tcPr>
          <w:p w:rsidR="00F13A96" w:rsidRPr="00A02A20" w:rsidRDefault="00F13A96"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Serveis generals</w:t>
            </w:r>
            <w:r w:rsidR="001E0A5D">
              <w:rPr>
                <w:rFonts w:asciiTheme="minorHAnsi" w:hAnsiTheme="minorHAnsi"/>
                <w:bCs/>
                <w:noProof/>
                <w:sz w:val="22"/>
                <w:szCs w:val="22"/>
              </w:rPr>
              <w:t xml:space="preserve"> i govern obert</w:t>
            </w:r>
          </w:p>
        </w:tc>
      </w:tr>
      <w:tr w:rsidR="00F13A96" w:rsidRPr="00A02A20" w:rsidTr="00A43F7E">
        <w:trPr>
          <w:trHeight w:val="312"/>
        </w:trPr>
        <w:tc>
          <w:tcPr>
            <w:tcW w:w="2127" w:type="dxa"/>
            <w:hideMark/>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Departament:</w:t>
            </w:r>
          </w:p>
        </w:tc>
        <w:tc>
          <w:tcPr>
            <w:tcW w:w="6378" w:type="dxa"/>
            <w:hideMark/>
          </w:tcPr>
          <w:p w:rsidR="00F13A96" w:rsidRPr="00A02A20" w:rsidRDefault="00F13A96"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Participació ciutadana</w:t>
            </w:r>
          </w:p>
        </w:tc>
      </w:tr>
      <w:tr w:rsidR="00F13A96" w:rsidRPr="00A02A20" w:rsidTr="00A43F7E">
        <w:trPr>
          <w:trHeight w:val="312"/>
        </w:trPr>
        <w:tc>
          <w:tcPr>
            <w:tcW w:w="2127" w:type="dxa"/>
            <w:hideMark/>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Dotació d’efectius:</w:t>
            </w:r>
          </w:p>
        </w:tc>
        <w:tc>
          <w:tcPr>
            <w:tcW w:w="6378" w:type="dxa"/>
            <w:hideMark/>
          </w:tcPr>
          <w:p w:rsidR="00F13A96" w:rsidRPr="00A02A20" w:rsidRDefault="00F13A96" w:rsidP="007364E5">
            <w:pPr>
              <w:spacing w:before="60" w:after="60" w:line="264" w:lineRule="auto"/>
              <w:jc w:val="both"/>
              <w:rPr>
                <w:rFonts w:asciiTheme="minorHAnsi" w:hAnsiTheme="minorHAnsi"/>
                <w:sz w:val="22"/>
                <w:szCs w:val="22"/>
              </w:rPr>
            </w:pPr>
            <w:r w:rsidRPr="00A02A20">
              <w:rPr>
                <w:rFonts w:asciiTheme="minorHAnsi" w:hAnsiTheme="minorHAnsi"/>
                <w:bCs/>
                <w:noProof/>
                <w:sz w:val="22"/>
                <w:szCs w:val="22"/>
              </w:rPr>
              <w:t>1</w:t>
            </w:r>
          </w:p>
        </w:tc>
      </w:tr>
    </w:tbl>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F13A96" w:rsidRPr="00A02A20" w:rsidTr="00A43F7E">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F13A96" w:rsidRPr="00A02A20" w:rsidRDefault="00F13A96" w:rsidP="007364E5">
            <w:pPr>
              <w:spacing w:before="40" w:after="40" w:line="264" w:lineRule="auto"/>
              <w:jc w:val="both"/>
              <w:rPr>
                <w:rFonts w:asciiTheme="minorHAnsi" w:hAnsiTheme="minorHAnsi"/>
                <w:b/>
                <w:bCs/>
                <w:color w:val="FFFFFF" w:themeColor="background1"/>
                <w:sz w:val="22"/>
                <w:szCs w:val="22"/>
              </w:rPr>
            </w:pPr>
            <w:r w:rsidRPr="00A02A20">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F13A96" w:rsidRPr="00A02A20" w:rsidRDefault="00F13A96"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F13A96" w:rsidRPr="00A02A20" w:rsidRDefault="00F13A96" w:rsidP="007364E5">
            <w:pPr>
              <w:spacing w:before="40" w:after="40" w:line="264" w:lineRule="auto"/>
              <w:jc w:val="both"/>
              <w:rPr>
                <w:rFonts w:asciiTheme="minorHAnsi" w:hAnsiTheme="minorHAnsi"/>
                <w:b/>
                <w:bCs/>
                <w:color w:val="FFFFFF" w:themeColor="background1"/>
                <w:sz w:val="22"/>
                <w:szCs w:val="22"/>
              </w:rPr>
            </w:pPr>
            <w:r w:rsidRPr="00A02A20">
              <w:rPr>
                <w:rFonts w:asciiTheme="minorHAnsi" w:hAnsiTheme="minorHAnsi"/>
                <w:b/>
                <w:bCs/>
                <w:color w:val="FFFFFF" w:themeColor="background1"/>
                <w:sz w:val="22"/>
                <w:szCs w:val="22"/>
              </w:rPr>
              <w:t>Classificació professional</w:t>
            </w:r>
          </w:p>
        </w:tc>
      </w:tr>
      <w:tr w:rsidR="00F13A96" w:rsidRPr="00A02A20" w:rsidTr="00A43F7E">
        <w:trPr>
          <w:trHeight w:val="312"/>
        </w:trPr>
        <w:tc>
          <w:tcPr>
            <w:tcW w:w="1985" w:type="dxa"/>
            <w:tcBorders>
              <w:top w:val="single" w:sz="2" w:space="0" w:color="595959" w:themeColor="text1" w:themeTint="A6"/>
            </w:tcBorders>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Classe de personal:</w:t>
            </w:r>
          </w:p>
        </w:tc>
        <w:tc>
          <w:tcPr>
            <w:tcW w:w="2218" w:type="dxa"/>
            <w:tcBorders>
              <w:top w:val="single" w:sz="2" w:space="0" w:color="595959" w:themeColor="text1" w:themeTint="A6"/>
            </w:tcBorders>
          </w:tcPr>
          <w:p w:rsidR="00F13A96" w:rsidRPr="00A02A20" w:rsidRDefault="00F13A96" w:rsidP="007364E5">
            <w:pPr>
              <w:spacing w:before="60" w:after="60" w:line="264" w:lineRule="auto"/>
              <w:jc w:val="both"/>
              <w:rPr>
                <w:rFonts w:asciiTheme="minorHAnsi" w:hAnsiTheme="minorHAnsi"/>
                <w:bCs/>
                <w:sz w:val="22"/>
                <w:szCs w:val="22"/>
              </w:rPr>
            </w:pPr>
            <w:r w:rsidRPr="00A02A20">
              <w:rPr>
                <w:rFonts w:asciiTheme="minorHAnsi" w:hAnsiTheme="minorHAnsi"/>
                <w:bCs/>
                <w:noProof/>
                <w:sz w:val="22"/>
                <w:szCs w:val="22"/>
              </w:rPr>
              <w:t>Funcionari/ària o laboral</w:t>
            </w:r>
          </w:p>
        </w:tc>
        <w:tc>
          <w:tcPr>
            <w:tcW w:w="236" w:type="dxa"/>
          </w:tcPr>
          <w:p w:rsidR="00F13A96" w:rsidRPr="00A02A20" w:rsidRDefault="00F13A96"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Grup:</w:t>
            </w:r>
          </w:p>
        </w:tc>
        <w:tc>
          <w:tcPr>
            <w:tcW w:w="1908" w:type="dxa"/>
            <w:tcBorders>
              <w:top w:val="single" w:sz="2" w:space="0" w:color="595959" w:themeColor="text1" w:themeTint="A6"/>
            </w:tcBorders>
          </w:tcPr>
          <w:p w:rsidR="00F13A96" w:rsidRPr="00A02A20" w:rsidRDefault="00F13A96" w:rsidP="007364E5">
            <w:pPr>
              <w:spacing w:before="60" w:after="60" w:line="264" w:lineRule="auto"/>
              <w:jc w:val="both"/>
              <w:rPr>
                <w:rFonts w:asciiTheme="minorHAnsi" w:hAnsiTheme="minorHAnsi"/>
                <w:bCs/>
                <w:sz w:val="22"/>
                <w:szCs w:val="22"/>
              </w:rPr>
            </w:pPr>
            <w:r w:rsidRPr="00A02A20">
              <w:rPr>
                <w:rFonts w:asciiTheme="minorHAnsi" w:hAnsiTheme="minorHAnsi"/>
                <w:bCs/>
                <w:noProof/>
                <w:sz w:val="22"/>
                <w:szCs w:val="22"/>
              </w:rPr>
              <w:t>A1/A2</w:t>
            </w:r>
          </w:p>
        </w:tc>
      </w:tr>
      <w:tr w:rsidR="00F13A96" w:rsidRPr="00A02A20" w:rsidTr="00A43F7E">
        <w:trPr>
          <w:trHeight w:val="312"/>
        </w:trPr>
        <w:tc>
          <w:tcPr>
            <w:tcW w:w="198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Tipologia de lloc:</w:t>
            </w:r>
          </w:p>
        </w:tc>
        <w:tc>
          <w:tcPr>
            <w:tcW w:w="2218" w:type="dxa"/>
          </w:tcPr>
          <w:p w:rsidR="00F13A96" w:rsidRPr="00A02A20" w:rsidRDefault="00F13A96" w:rsidP="007364E5">
            <w:pPr>
              <w:spacing w:before="60" w:after="60" w:line="264" w:lineRule="auto"/>
              <w:jc w:val="both"/>
              <w:rPr>
                <w:rFonts w:asciiTheme="minorHAnsi" w:hAnsiTheme="minorHAnsi"/>
                <w:bCs/>
                <w:sz w:val="22"/>
                <w:szCs w:val="22"/>
              </w:rPr>
            </w:pPr>
            <w:r w:rsidRPr="00A02A20">
              <w:rPr>
                <w:rFonts w:asciiTheme="minorHAnsi" w:hAnsiTheme="minorHAnsi"/>
                <w:bCs/>
                <w:noProof/>
                <w:sz w:val="22"/>
                <w:szCs w:val="22"/>
              </w:rPr>
              <w:t>Lloc de comandament</w:t>
            </w:r>
          </w:p>
        </w:tc>
        <w:tc>
          <w:tcPr>
            <w:tcW w:w="236" w:type="dxa"/>
          </w:tcPr>
          <w:p w:rsidR="00F13A96" w:rsidRPr="00A02A20" w:rsidRDefault="00F13A96" w:rsidP="007364E5">
            <w:pPr>
              <w:spacing w:before="40" w:after="40" w:line="264" w:lineRule="auto"/>
              <w:jc w:val="both"/>
              <w:rPr>
                <w:rFonts w:asciiTheme="minorHAnsi" w:hAnsiTheme="minorHAnsi"/>
                <w:sz w:val="22"/>
                <w:szCs w:val="22"/>
              </w:rPr>
            </w:pPr>
          </w:p>
        </w:tc>
        <w:tc>
          <w:tcPr>
            <w:tcW w:w="2158"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Nivell de destinació:</w:t>
            </w:r>
          </w:p>
        </w:tc>
        <w:tc>
          <w:tcPr>
            <w:tcW w:w="1908" w:type="dxa"/>
          </w:tcPr>
          <w:p w:rsidR="00F13A96" w:rsidRPr="00A02A20" w:rsidRDefault="001E0A5D"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F13A96" w:rsidRPr="00A02A20" w:rsidTr="00A43F7E">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F13A96" w:rsidRPr="00A02A20" w:rsidRDefault="00F13A96" w:rsidP="007364E5">
            <w:pPr>
              <w:spacing w:before="40" w:after="40" w:line="264" w:lineRule="auto"/>
              <w:jc w:val="both"/>
              <w:rPr>
                <w:rFonts w:asciiTheme="minorHAnsi" w:hAnsiTheme="minorHAnsi"/>
                <w:b/>
                <w:bCs/>
                <w:color w:val="FFFFFF" w:themeColor="background1"/>
                <w:sz w:val="22"/>
                <w:szCs w:val="22"/>
              </w:rPr>
            </w:pPr>
            <w:r w:rsidRPr="00A02A20">
              <w:rPr>
                <w:rFonts w:asciiTheme="minorHAnsi" w:hAnsiTheme="minorHAnsi"/>
                <w:b/>
                <w:bCs/>
                <w:color w:val="FFFFFF" w:themeColor="background1"/>
                <w:sz w:val="22"/>
                <w:szCs w:val="22"/>
              </w:rPr>
              <w:t>Classificació funcionarial</w:t>
            </w:r>
          </w:p>
        </w:tc>
      </w:tr>
      <w:tr w:rsidR="00F13A96" w:rsidRPr="00A02A20" w:rsidTr="00A43F7E">
        <w:trPr>
          <w:trHeight w:val="312"/>
        </w:trPr>
        <w:tc>
          <w:tcPr>
            <w:tcW w:w="1134" w:type="dxa"/>
            <w:tcBorders>
              <w:top w:val="single" w:sz="2" w:space="0" w:color="595959" w:themeColor="text1" w:themeTint="A6"/>
            </w:tcBorders>
            <w:hideMark/>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Escala:</w:t>
            </w:r>
          </w:p>
        </w:tc>
        <w:tc>
          <w:tcPr>
            <w:tcW w:w="3118" w:type="dxa"/>
            <w:tcBorders>
              <w:top w:val="single" w:sz="2" w:space="0" w:color="595959" w:themeColor="text1" w:themeTint="A6"/>
            </w:tcBorders>
            <w:hideMark/>
          </w:tcPr>
          <w:p w:rsidR="00F13A96" w:rsidRPr="00A02A20" w:rsidRDefault="00F13A96" w:rsidP="007364E5">
            <w:pPr>
              <w:spacing w:before="60" w:after="60" w:line="264" w:lineRule="auto"/>
              <w:jc w:val="both"/>
              <w:rPr>
                <w:rFonts w:asciiTheme="minorHAnsi" w:hAnsiTheme="minorHAnsi"/>
                <w:bCs/>
                <w:sz w:val="22"/>
                <w:szCs w:val="22"/>
              </w:rPr>
            </w:pPr>
            <w:r w:rsidRPr="00A02A20">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Subescala:</w:t>
            </w:r>
          </w:p>
        </w:tc>
        <w:tc>
          <w:tcPr>
            <w:tcW w:w="2976" w:type="dxa"/>
            <w:tcBorders>
              <w:top w:val="single" w:sz="2" w:space="0" w:color="595959" w:themeColor="text1" w:themeTint="A6"/>
            </w:tcBorders>
          </w:tcPr>
          <w:p w:rsidR="00F13A96" w:rsidRPr="00A02A20" w:rsidRDefault="00F13A96" w:rsidP="007364E5">
            <w:pPr>
              <w:spacing w:before="60" w:after="60" w:line="264" w:lineRule="auto"/>
              <w:jc w:val="both"/>
              <w:rPr>
                <w:rFonts w:asciiTheme="minorHAnsi" w:hAnsiTheme="minorHAnsi"/>
                <w:bCs/>
                <w:sz w:val="22"/>
                <w:szCs w:val="22"/>
              </w:rPr>
            </w:pPr>
            <w:r w:rsidRPr="00A02A20">
              <w:rPr>
                <w:rFonts w:asciiTheme="minorHAnsi" w:hAnsiTheme="minorHAnsi"/>
                <w:bCs/>
                <w:noProof/>
                <w:sz w:val="22"/>
                <w:szCs w:val="22"/>
              </w:rPr>
              <w:t>Tècnica</w:t>
            </w:r>
          </w:p>
        </w:tc>
      </w:tr>
      <w:tr w:rsidR="00F13A96" w:rsidRPr="00A02A20" w:rsidTr="00A43F7E">
        <w:trPr>
          <w:trHeight w:val="312"/>
        </w:trPr>
        <w:tc>
          <w:tcPr>
            <w:tcW w:w="1134"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Classe:</w:t>
            </w:r>
          </w:p>
        </w:tc>
        <w:tc>
          <w:tcPr>
            <w:tcW w:w="3118" w:type="dxa"/>
          </w:tcPr>
          <w:p w:rsidR="00F13A96" w:rsidRPr="00A02A20" w:rsidRDefault="00F13A96" w:rsidP="007364E5">
            <w:pPr>
              <w:spacing w:before="60" w:after="60" w:line="264" w:lineRule="auto"/>
              <w:jc w:val="both"/>
              <w:rPr>
                <w:rFonts w:asciiTheme="minorHAnsi" w:hAnsiTheme="minorHAnsi"/>
                <w:bCs/>
                <w:sz w:val="22"/>
                <w:szCs w:val="22"/>
              </w:rPr>
            </w:pPr>
          </w:p>
        </w:tc>
        <w:tc>
          <w:tcPr>
            <w:tcW w:w="1277"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Categoria:</w:t>
            </w:r>
          </w:p>
        </w:tc>
        <w:tc>
          <w:tcPr>
            <w:tcW w:w="2976" w:type="dxa"/>
          </w:tcPr>
          <w:p w:rsidR="00F13A96" w:rsidRPr="00A02A20" w:rsidRDefault="00F13A96" w:rsidP="007364E5">
            <w:pPr>
              <w:spacing w:before="60" w:after="60" w:line="264" w:lineRule="auto"/>
              <w:jc w:val="both"/>
              <w:rPr>
                <w:rFonts w:asciiTheme="minorHAnsi" w:hAnsiTheme="minorHAnsi"/>
                <w:bCs/>
                <w:sz w:val="22"/>
                <w:szCs w:val="22"/>
              </w:rPr>
            </w:pPr>
          </w:p>
        </w:tc>
      </w:tr>
    </w:tbl>
    <w:p w:rsidR="00F13A96" w:rsidRPr="00A02A20" w:rsidRDefault="00F13A96" w:rsidP="007364E5">
      <w:pPr>
        <w:jc w:val="both"/>
        <w:rPr>
          <w:rFonts w:asciiTheme="minorHAnsi" w:hAnsiTheme="minorHAnsi"/>
          <w:sz w:val="22"/>
          <w:szCs w:val="22"/>
        </w:rPr>
      </w:pPr>
    </w:p>
    <w:p w:rsidR="00F13A96" w:rsidRPr="00A02A20" w:rsidRDefault="00F13A96" w:rsidP="007364E5">
      <w:pPr>
        <w:pStyle w:val="Prrafodelista"/>
        <w:numPr>
          <w:ilvl w:val="0"/>
          <w:numId w:val="95"/>
        </w:numPr>
        <w:pBdr>
          <w:bottom w:val="single" w:sz="12" w:space="1" w:color="auto"/>
        </w:pBdr>
        <w:spacing w:before="60" w:after="60" w:line="264" w:lineRule="auto"/>
        <w:ind w:left="357" w:hanging="357"/>
        <w:jc w:val="both"/>
        <w:rPr>
          <w:rFonts w:asciiTheme="minorHAnsi" w:hAnsiTheme="minorHAnsi"/>
          <w:sz w:val="22"/>
          <w:szCs w:val="22"/>
        </w:rPr>
      </w:pPr>
      <w:r w:rsidRPr="00A02A20">
        <w:rPr>
          <w:rFonts w:asciiTheme="minorHAnsi" w:hAnsiTheme="minorHAnsi"/>
          <w:b/>
          <w:bCs/>
          <w:sz w:val="22"/>
          <w:szCs w:val="22"/>
        </w:rPr>
        <w:t>DEDICACIÓ</w:t>
      </w:r>
      <w:r w:rsidRPr="00A02A20">
        <w:rPr>
          <w:rFonts w:asciiTheme="minorHAnsi" w:hAnsiTheme="minorHAnsi"/>
          <w:b/>
          <w:sz w:val="24"/>
          <w:szCs w:val="24"/>
        </w:rPr>
        <w:t xml:space="preserve"> HORÀRIA DEL LLOC I INCOMPATIBILITATS</w:t>
      </w:r>
    </w:p>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F13A96" w:rsidRPr="00A02A20" w:rsidTr="00A43F7E">
        <w:trPr>
          <w:trHeight w:val="340"/>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Dedicació horària setmanal:</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Estàndard de l'Ajuntament</w:t>
            </w:r>
          </w:p>
        </w:tc>
      </w:tr>
      <w:tr w:rsidR="00F13A96" w:rsidRPr="00A02A20" w:rsidTr="00A43F7E">
        <w:trPr>
          <w:trHeight w:val="340"/>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Jornada partida:</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No es presenta</w:t>
            </w:r>
          </w:p>
        </w:tc>
      </w:tr>
      <w:tr w:rsidR="00F13A96" w:rsidRPr="00A02A20" w:rsidTr="00A43F7E">
        <w:trPr>
          <w:trHeight w:val="340"/>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Canvi de torn:</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No es presenta</w:t>
            </w:r>
          </w:p>
        </w:tc>
      </w:tr>
      <w:tr w:rsidR="00F13A96" w:rsidRPr="00A02A20" w:rsidTr="00A43F7E">
        <w:trPr>
          <w:trHeight w:val="340"/>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Dissabtes:</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No es presenta</w:t>
            </w:r>
          </w:p>
        </w:tc>
      </w:tr>
      <w:tr w:rsidR="00F13A96" w:rsidRPr="00A02A20" w:rsidTr="00A43F7E">
        <w:trPr>
          <w:trHeight w:val="340"/>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Diumenges/festius:</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No es presenta</w:t>
            </w:r>
          </w:p>
        </w:tc>
      </w:tr>
      <w:tr w:rsidR="00F13A96" w:rsidRPr="00A02A20" w:rsidTr="00A43F7E">
        <w:trPr>
          <w:trHeight w:val="340"/>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Nocturnitat:</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No es presenta</w:t>
            </w:r>
          </w:p>
        </w:tc>
      </w:tr>
      <w:tr w:rsidR="00F13A96" w:rsidRPr="00A02A20" w:rsidTr="00A43F7E">
        <w:trPr>
          <w:trHeight w:val="340"/>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Disponibilitat:</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No es presenta</w:t>
            </w:r>
          </w:p>
        </w:tc>
      </w:tr>
      <w:tr w:rsidR="00F13A96" w:rsidRPr="00A02A20" w:rsidTr="00A43F7E">
        <w:trPr>
          <w:trHeight w:val="340"/>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Flexibilitat:</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Ha d'assistir a activitats prèviament planificades o previstes més enllà de la distribució horària estàndard</w:t>
            </w:r>
          </w:p>
        </w:tc>
      </w:tr>
      <w:tr w:rsidR="00F13A96" w:rsidRPr="00A02A20" w:rsidTr="00A43F7E">
        <w:trPr>
          <w:trHeight w:val="340"/>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Ampliació de dedicació:</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No es presenta</w:t>
            </w:r>
          </w:p>
        </w:tc>
      </w:tr>
      <w:tr w:rsidR="00F13A96" w:rsidRPr="00A02A20" w:rsidTr="00A43F7E">
        <w:trPr>
          <w:trHeight w:val="340"/>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Incompatibilitat:</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No es presenta</w:t>
            </w:r>
          </w:p>
        </w:tc>
      </w:tr>
    </w:tbl>
    <w:p w:rsidR="00F13A96" w:rsidRPr="00A02A20" w:rsidRDefault="00F13A96" w:rsidP="007364E5">
      <w:pPr>
        <w:jc w:val="both"/>
        <w:rPr>
          <w:rFonts w:asciiTheme="minorHAnsi" w:hAnsiTheme="minorHAnsi"/>
          <w:sz w:val="22"/>
          <w:szCs w:val="22"/>
        </w:rPr>
      </w:pPr>
    </w:p>
    <w:p w:rsidR="00F13A96" w:rsidRPr="00A02A20" w:rsidRDefault="00F13A96" w:rsidP="007364E5">
      <w:pPr>
        <w:pStyle w:val="Prrafodelista"/>
        <w:numPr>
          <w:ilvl w:val="0"/>
          <w:numId w:val="95"/>
        </w:numPr>
        <w:pBdr>
          <w:bottom w:val="single" w:sz="12" w:space="1" w:color="auto"/>
        </w:pBdr>
        <w:spacing w:before="60" w:after="60" w:line="264" w:lineRule="auto"/>
        <w:ind w:left="357" w:hanging="357"/>
        <w:jc w:val="both"/>
        <w:rPr>
          <w:rFonts w:asciiTheme="minorHAnsi" w:hAnsiTheme="minorHAnsi"/>
          <w:b/>
          <w:bCs/>
          <w:sz w:val="22"/>
          <w:szCs w:val="22"/>
        </w:rPr>
      </w:pPr>
      <w:r w:rsidRPr="00A02A20">
        <w:rPr>
          <w:rFonts w:asciiTheme="minorHAnsi" w:hAnsiTheme="minorHAnsi"/>
          <w:b/>
          <w:bCs/>
          <w:sz w:val="22"/>
          <w:szCs w:val="22"/>
        </w:rPr>
        <w:t>FUNCIONS GENÈRIQUES DEL LLOC</w:t>
      </w:r>
    </w:p>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F13A96" w:rsidRPr="00A02A20" w:rsidTr="00A43F7E">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F13A96" w:rsidRPr="00A02A20" w:rsidRDefault="00F13A96" w:rsidP="007364E5">
            <w:pPr>
              <w:spacing w:before="40" w:after="40" w:line="264" w:lineRule="auto"/>
              <w:jc w:val="both"/>
              <w:rPr>
                <w:rFonts w:asciiTheme="minorHAnsi" w:hAnsiTheme="minorHAnsi"/>
                <w:b/>
                <w:bCs/>
                <w:color w:val="FFFFFF" w:themeColor="background1"/>
                <w:sz w:val="22"/>
                <w:szCs w:val="22"/>
              </w:rPr>
            </w:pPr>
            <w:r w:rsidRPr="00A02A20">
              <w:rPr>
                <w:rFonts w:asciiTheme="minorHAnsi" w:hAnsiTheme="minorHAnsi"/>
                <w:b/>
                <w:bCs/>
                <w:color w:val="FFFFFF" w:themeColor="background1"/>
                <w:sz w:val="22"/>
                <w:szCs w:val="22"/>
              </w:rPr>
              <w:t>Objectiu fonamental del lloc o missió</w:t>
            </w:r>
          </w:p>
        </w:tc>
      </w:tr>
      <w:tr w:rsidR="00F13A96" w:rsidRPr="00A02A20" w:rsidTr="00A43F7E">
        <w:trPr>
          <w:trHeight w:val="312"/>
        </w:trPr>
        <w:tc>
          <w:tcPr>
            <w:tcW w:w="8505" w:type="dxa"/>
            <w:hideMark/>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 xml:space="preserve">Organitzar, planificar, impulsar, coordinar i dirigir l'activitat del Departament de </w:t>
            </w:r>
            <w:r>
              <w:rPr>
                <w:rFonts w:asciiTheme="minorHAnsi" w:hAnsiTheme="minorHAnsi"/>
                <w:bCs/>
                <w:noProof/>
                <w:sz w:val="22"/>
                <w:szCs w:val="22"/>
              </w:rPr>
              <w:t>participació ciutadana</w:t>
            </w:r>
            <w:r w:rsidRPr="00A02A20">
              <w:rPr>
                <w:rFonts w:asciiTheme="minorHAnsi" w:hAnsiTheme="minorHAnsi"/>
                <w:bCs/>
                <w:noProof/>
                <w:sz w:val="22"/>
                <w:szCs w:val="22"/>
              </w:rPr>
              <w:t>, gestionant els recursos humans adscrits i el pressupost disponible, i supervisant la consecució dels resultats esperats, d'acord amb les directrius del/de Cap d'Àrea i amb la normativa vigent.</w:t>
            </w:r>
          </w:p>
        </w:tc>
      </w:tr>
    </w:tbl>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F13A96" w:rsidRPr="00A02A20" w:rsidTr="00A43F7E">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F13A96" w:rsidRPr="00A02A20" w:rsidRDefault="00F13A96" w:rsidP="007364E5">
            <w:pPr>
              <w:spacing w:before="40" w:after="40" w:line="264" w:lineRule="auto"/>
              <w:jc w:val="both"/>
              <w:rPr>
                <w:rFonts w:asciiTheme="minorHAnsi" w:hAnsiTheme="minorHAnsi"/>
                <w:b/>
                <w:bCs/>
                <w:color w:val="FFFFFF" w:themeColor="background1"/>
                <w:sz w:val="22"/>
                <w:szCs w:val="22"/>
              </w:rPr>
            </w:pPr>
            <w:r w:rsidRPr="00A02A20">
              <w:rPr>
                <w:rFonts w:asciiTheme="minorHAnsi" w:hAnsiTheme="minorHAnsi"/>
                <w:b/>
                <w:bCs/>
                <w:color w:val="FFFFFF" w:themeColor="background1"/>
                <w:sz w:val="22"/>
                <w:szCs w:val="22"/>
              </w:rPr>
              <w:t>Funcions</w:t>
            </w:r>
          </w:p>
        </w:tc>
      </w:tr>
      <w:tr w:rsidR="00F13A96" w:rsidRPr="00A02A20" w:rsidTr="00A43F7E">
        <w:trPr>
          <w:trHeight w:val="340"/>
        </w:trPr>
        <w:tc>
          <w:tcPr>
            <w:tcW w:w="8505" w:type="dxa"/>
            <w:hideMark/>
          </w:tcPr>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xml:space="preserve">- Dissenyar, programar, planificar, executar i coordinar els programes a dur a terme dins de l'àmbit del departament, col·laborant en l’elaboració de noves línies d’actuació, segons les indicacions del Cap de l'Àrea. </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Dirigir i gestionar els recursos humans, econòmics i materials de què disposa l'àmbit per tal d'assegurar la consecució dels objectius.</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Dirigir i coordinar la gestió tècnica i administrativa dels diferents llocs de treball que integren el departament.</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Fixar les directrius operatives a seguir pels diferents llocs del departament i establir els criteris pel tal d’avaluar els resultats, controlant periòdicament l’acompliment dels objectius.</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Executar tècnicament els projectes, programes i actuacions endegades des del departament segons els grau d'especialització que requereixin.</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xml:space="preserve">- Informar periòdicament al/la Cap de l’Àrea i, si fos requerit, als responsables polítics de la gestió que es porta a terme. </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Realitzar informes, estudis i propostes en matèria de la seva competència.</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Assessorar en qüestions pròpies del seu àmbit tant al  propi departament, com en la resta de l’organització així com a entitats externes.</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Participar en els espais de coordinació en els que estigui designat/da.</w:t>
            </w:r>
          </w:p>
          <w:p w:rsidR="00F13A96" w:rsidRPr="004336B6" w:rsidRDefault="00F13A96"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 xml:space="preserve">- Liderar l’impuls de </w:t>
            </w:r>
            <w:r w:rsidRPr="004336B6">
              <w:rPr>
                <w:rFonts w:asciiTheme="minorHAnsi" w:hAnsiTheme="minorHAnsi"/>
                <w:noProof/>
                <w:sz w:val="22"/>
                <w:szCs w:val="22"/>
              </w:rPr>
              <w:t>la participació entre la ciutadania i la institució i les polítiques de suport a l'associacionisme així com promoure nous espais per a la participació.</w:t>
            </w:r>
          </w:p>
          <w:p w:rsidR="00F13A96" w:rsidRPr="004336B6" w:rsidRDefault="00F13A96"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Dinamitzar i promoure la participació de la ciutadania, impulsant mecanismes i canals que afavoreixin la seva implicació.</w:t>
            </w:r>
          </w:p>
          <w:p w:rsidR="00F13A96" w:rsidRPr="004336B6" w:rsidRDefault="00F13A96"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Conèixer i treballar amb el teixit associatiu del municipi, així com conèixer les característiques sociològiques del municipi.</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Elaborar els plecs de condicions tècniques així com supervisar els serveis externalitzats d’acord amb els objectius fixats.</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xml:space="preserve">- Realitzar la vigilància, en matèria de prevenció de riscos, de les activitats que concorrin a l'àmbit, externalitzades o no, d'acord amb la normativa vigent així com  informar als </w:t>
            </w:r>
            <w:r w:rsidRPr="00A02A20">
              <w:rPr>
                <w:rFonts w:asciiTheme="minorHAnsi" w:hAnsiTheme="minorHAnsi"/>
                <w:noProof/>
                <w:sz w:val="22"/>
                <w:szCs w:val="22"/>
              </w:rPr>
              <w:lastRenderedPageBreak/>
              <w:t>treballadors assignats dels riscos del seu lloc de treball, les mesures d'emergència i les obligacions en matèria preventiva, d'acord amb la normativa vigent.</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F13A96" w:rsidRPr="00A02A20" w:rsidRDefault="00F13A96" w:rsidP="007364E5">
            <w:pPr>
              <w:spacing w:before="60" w:after="60" w:line="264" w:lineRule="auto"/>
              <w:jc w:val="both"/>
              <w:rPr>
                <w:rFonts w:asciiTheme="minorHAnsi" w:hAnsiTheme="minorHAnsi"/>
                <w:noProof/>
                <w:sz w:val="22"/>
                <w:szCs w:val="22"/>
              </w:rPr>
            </w:pPr>
            <w:r w:rsidRPr="00A02A20">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F13A96" w:rsidRPr="00A02A20" w:rsidRDefault="00F13A96" w:rsidP="007364E5">
            <w:pPr>
              <w:spacing w:before="60" w:after="60" w:line="264" w:lineRule="auto"/>
              <w:jc w:val="both"/>
              <w:rPr>
                <w:rFonts w:asciiTheme="minorHAnsi" w:hAnsiTheme="minorHAnsi"/>
                <w:sz w:val="22"/>
                <w:szCs w:val="22"/>
              </w:rPr>
            </w:pPr>
            <w:r w:rsidRPr="00A02A20">
              <w:rPr>
                <w:rFonts w:asciiTheme="minorHAnsi" w:hAnsiTheme="minorHAnsi"/>
                <w:noProof/>
                <w:sz w:val="22"/>
                <w:szCs w:val="22"/>
              </w:rPr>
              <w:t>- I, en general, totes aquelles de caràcter similar, pròpies del grup de classificació, que li siguin atribuïdes.</w:t>
            </w:r>
          </w:p>
        </w:tc>
      </w:tr>
    </w:tbl>
    <w:p w:rsidR="00F13A96" w:rsidRPr="00A02A20" w:rsidRDefault="00F13A96" w:rsidP="007364E5">
      <w:pPr>
        <w:jc w:val="both"/>
        <w:rPr>
          <w:rFonts w:asciiTheme="minorHAnsi" w:hAnsiTheme="minorHAnsi"/>
          <w:sz w:val="22"/>
          <w:szCs w:val="22"/>
        </w:rPr>
      </w:pPr>
    </w:p>
    <w:p w:rsidR="00F13A96" w:rsidRPr="00A02A20" w:rsidRDefault="00F13A96" w:rsidP="007364E5">
      <w:pPr>
        <w:pStyle w:val="Prrafodelista"/>
        <w:numPr>
          <w:ilvl w:val="0"/>
          <w:numId w:val="95"/>
        </w:numPr>
        <w:pBdr>
          <w:bottom w:val="single" w:sz="12" w:space="1" w:color="auto"/>
        </w:pBdr>
        <w:spacing w:before="60" w:after="60" w:line="264" w:lineRule="auto"/>
        <w:ind w:left="357" w:hanging="357"/>
        <w:jc w:val="both"/>
        <w:rPr>
          <w:rFonts w:asciiTheme="minorHAnsi" w:hAnsiTheme="minorHAnsi"/>
          <w:sz w:val="22"/>
          <w:szCs w:val="22"/>
        </w:rPr>
      </w:pPr>
      <w:r w:rsidRPr="00A02A20">
        <w:rPr>
          <w:rFonts w:asciiTheme="minorHAnsi" w:hAnsiTheme="minorHAnsi"/>
          <w:b/>
          <w:bCs/>
          <w:sz w:val="22"/>
          <w:szCs w:val="22"/>
        </w:rPr>
        <w:t>CONDICIONS DE TREBALL</w:t>
      </w:r>
    </w:p>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F13A96" w:rsidRPr="00A02A20" w:rsidTr="00A43F7E">
        <w:trPr>
          <w:trHeight w:val="340"/>
        </w:trPr>
        <w:tc>
          <w:tcPr>
            <w:tcW w:w="8537" w:type="dxa"/>
            <w:gridSpan w:val="2"/>
            <w:shd w:val="clear" w:color="auto" w:fill="595959" w:themeFill="text1" w:themeFillTint="A6"/>
          </w:tcPr>
          <w:p w:rsidR="00F13A96" w:rsidRPr="00A02A20" w:rsidRDefault="00F13A96" w:rsidP="007364E5">
            <w:pPr>
              <w:spacing w:before="40" w:after="40" w:line="264" w:lineRule="auto"/>
              <w:jc w:val="both"/>
              <w:rPr>
                <w:rFonts w:asciiTheme="minorHAnsi" w:hAnsiTheme="minorHAnsi"/>
                <w:bCs/>
                <w:noProof/>
                <w:sz w:val="22"/>
                <w:szCs w:val="22"/>
              </w:rPr>
            </w:pPr>
            <w:r w:rsidRPr="00A02A20">
              <w:rPr>
                <w:rFonts w:asciiTheme="minorHAnsi" w:hAnsiTheme="minorHAnsi"/>
                <w:b/>
                <w:bCs/>
                <w:color w:val="FFFFFF" w:themeColor="background1"/>
                <w:sz w:val="22"/>
                <w:szCs w:val="22"/>
              </w:rPr>
              <w:t>Condicions psicosocials</w:t>
            </w:r>
          </w:p>
        </w:tc>
      </w:tr>
      <w:tr w:rsidR="00F13A96" w:rsidRPr="00A02A20" w:rsidTr="00A43F7E">
        <w:trPr>
          <w:trHeight w:val="340"/>
        </w:trPr>
        <w:tc>
          <w:tcPr>
            <w:tcW w:w="2268"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Criticitat temporal:</w:t>
            </w:r>
          </w:p>
        </w:tc>
        <w:tc>
          <w:tcPr>
            <w:tcW w:w="6269"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F13A96" w:rsidRPr="00A02A20" w:rsidTr="00A43F7E">
        <w:trPr>
          <w:trHeight w:val="340"/>
        </w:trPr>
        <w:tc>
          <w:tcPr>
            <w:tcW w:w="2268"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Criticitat emocional:</w:t>
            </w:r>
          </w:p>
        </w:tc>
        <w:tc>
          <w:tcPr>
            <w:tcW w:w="6269"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Absència general de criticitat emocional (0)</w:t>
            </w:r>
          </w:p>
        </w:tc>
      </w:tr>
      <w:tr w:rsidR="00F13A96" w:rsidRPr="00A02A20" w:rsidTr="00A43F7E">
        <w:trPr>
          <w:trHeight w:val="340"/>
        </w:trPr>
        <w:tc>
          <w:tcPr>
            <w:tcW w:w="2268"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Atenció canviant:</w:t>
            </w:r>
          </w:p>
        </w:tc>
        <w:tc>
          <w:tcPr>
            <w:tcW w:w="6269"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Absència general d'atenció canviant (0)</w:t>
            </w:r>
          </w:p>
        </w:tc>
      </w:tr>
      <w:tr w:rsidR="00F13A96" w:rsidRPr="00A02A20" w:rsidTr="00A43F7E">
        <w:trPr>
          <w:trHeight w:val="340"/>
        </w:trPr>
        <w:tc>
          <w:tcPr>
            <w:tcW w:w="2268"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Criticitat per errades:</w:t>
            </w:r>
          </w:p>
        </w:tc>
        <w:tc>
          <w:tcPr>
            <w:tcW w:w="6269"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Errades amb conseqüències molt greu i irreparables. L'activitat requereix un màxim nivell de concentració per tal d'evitar-les (2)</w:t>
            </w:r>
          </w:p>
        </w:tc>
      </w:tr>
    </w:tbl>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F13A96" w:rsidRPr="00A02A20" w:rsidTr="00A43F7E">
        <w:trPr>
          <w:trHeight w:val="312"/>
        </w:trPr>
        <w:tc>
          <w:tcPr>
            <w:tcW w:w="8537" w:type="dxa"/>
            <w:gridSpan w:val="2"/>
            <w:shd w:val="clear" w:color="auto" w:fill="595959" w:themeFill="text1" w:themeFillTint="A6"/>
          </w:tcPr>
          <w:p w:rsidR="00F13A96" w:rsidRPr="00A02A20" w:rsidRDefault="00F13A96" w:rsidP="007364E5">
            <w:pPr>
              <w:spacing w:before="40" w:after="40" w:line="264" w:lineRule="auto"/>
              <w:jc w:val="both"/>
              <w:rPr>
                <w:rFonts w:asciiTheme="minorHAnsi" w:hAnsiTheme="minorHAnsi"/>
                <w:bCs/>
                <w:noProof/>
                <w:sz w:val="22"/>
                <w:szCs w:val="22"/>
              </w:rPr>
            </w:pPr>
            <w:r w:rsidRPr="00A02A20">
              <w:rPr>
                <w:rFonts w:asciiTheme="minorHAnsi" w:hAnsiTheme="minorHAnsi"/>
                <w:b/>
                <w:bCs/>
                <w:color w:val="FFFFFF" w:themeColor="background1"/>
                <w:sz w:val="22"/>
                <w:szCs w:val="22"/>
              </w:rPr>
              <w:t>Condicions físiques</w:t>
            </w:r>
          </w:p>
        </w:tc>
      </w:tr>
      <w:tr w:rsidR="00F13A96" w:rsidRPr="00A02A20" w:rsidTr="00A43F7E">
        <w:trPr>
          <w:trHeight w:val="312"/>
        </w:trPr>
        <w:tc>
          <w:tcPr>
            <w:tcW w:w="2268"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Esforços físics:</w:t>
            </w:r>
          </w:p>
        </w:tc>
        <w:tc>
          <w:tcPr>
            <w:tcW w:w="6269"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El lloc no requereix esforç físic (0)</w:t>
            </w:r>
          </w:p>
        </w:tc>
      </w:tr>
      <w:tr w:rsidR="00F13A96" w:rsidRPr="00A02A20" w:rsidTr="00A43F7E">
        <w:trPr>
          <w:trHeight w:val="312"/>
        </w:trPr>
        <w:tc>
          <w:tcPr>
            <w:tcW w:w="2268"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Ambient de treball:</w:t>
            </w:r>
          </w:p>
        </w:tc>
        <w:tc>
          <w:tcPr>
            <w:tcW w:w="6269"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Ambient propi d'oficina o d'espais similars (0)</w:t>
            </w:r>
          </w:p>
        </w:tc>
      </w:tr>
      <w:tr w:rsidR="00F13A96" w:rsidRPr="00A02A20" w:rsidTr="00A43F7E">
        <w:trPr>
          <w:trHeight w:val="312"/>
        </w:trPr>
        <w:tc>
          <w:tcPr>
            <w:tcW w:w="2268"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Soroll:</w:t>
            </w:r>
          </w:p>
        </w:tc>
        <w:tc>
          <w:tcPr>
            <w:tcW w:w="6269"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Absència general de soroll i vibracions en el lloc de treball (0)</w:t>
            </w:r>
          </w:p>
        </w:tc>
      </w:tr>
      <w:tr w:rsidR="00F13A96" w:rsidRPr="00A02A20" w:rsidTr="00A43F7E">
        <w:trPr>
          <w:trHeight w:val="312"/>
        </w:trPr>
        <w:tc>
          <w:tcPr>
            <w:tcW w:w="2268"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Perillositat:</w:t>
            </w:r>
          </w:p>
        </w:tc>
        <w:tc>
          <w:tcPr>
            <w:tcW w:w="6269"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Absència general de risc i/o no es presenten normalment en el lloc de treball (0)</w:t>
            </w:r>
          </w:p>
        </w:tc>
      </w:tr>
    </w:tbl>
    <w:p w:rsidR="00F13A96" w:rsidRPr="00A02A20" w:rsidRDefault="00F13A96" w:rsidP="007364E5">
      <w:pPr>
        <w:jc w:val="both"/>
        <w:rPr>
          <w:rFonts w:asciiTheme="minorHAnsi" w:hAnsiTheme="minorHAnsi"/>
          <w:sz w:val="22"/>
          <w:szCs w:val="22"/>
        </w:rPr>
      </w:pPr>
    </w:p>
    <w:p w:rsidR="00F13A96" w:rsidRPr="00A02A20" w:rsidRDefault="00F13A96" w:rsidP="007364E5">
      <w:pPr>
        <w:pStyle w:val="Prrafodelista"/>
        <w:numPr>
          <w:ilvl w:val="0"/>
          <w:numId w:val="95"/>
        </w:numPr>
        <w:pBdr>
          <w:bottom w:val="single" w:sz="12" w:space="1" w:color="auto"/>
        </w:pBdr>
        <w:spacing w:before="60" w:after="60" w:line="264" w:lineRule="auto"/>
        <w:ind w:left="357" w:hanging="357"/>
        <w:jc w:val="both"/>
        <w:rPr>
          <w:rFonts w:asciiTheme="minorHAnsi" w:hAnsiTheme="minorHAnsi"/>
          <w:sz w:val="22"/>
          <w:szCs w:val="22"/>
        </w:rPr>
      </w:pPr>
      <w:r w:rsidRPr="00A02A20">
        <w:rPr>
          <w:rFonts w:asciiTheme="minorHAnsi" w:hAnsiTheme="minorHAnsi"/>
          <w:b/>
          <w:bCs/>
          <w:sz w:val="22"/>
          <w:szCs w:val="22"/>
        </w:rPr>
        <w:t>PROVISIÓ DEL LLOC</w:t>
      </w:r>
    </w:p>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F13A96" w:rsidRPr="00A02A20" w:rsidTr="00A43F7E">
        <w:trPr>
          <w:trHeight w:val="312"/>
        </w:trPr>
        <w:tc>
          <w:tcPr>
            <w:tcW w:w="8537" w:type="dxa"/>
            <w:gridSpan w:val="2"/>
            <w:shd w:val="clear" w:color="auto" w:fill="595959" w:themeFill="text1" w:themeFillTint="A6"/>
          </w:tcPr>
          <w:p w:rsidR="00F13A96" w:rsidRPr="00A02A20" w:rsidRDefault="00F13A96" w:rsidP="007364E5">
            <w:pPr>
              <w:spacing w:before="40" w:after="40" w:line="264" w:lineRule="auto"/>
              <w:jc w:val="both"/>
              <w:rPr>
                <w:rFonts w:asciiTheme="minorHAnsi" w:hAnsiTheme="minorHAnsi"/>
                <w:bCs/>
                <w:noProof/>
                <w:color w:val="FFFFFF" w:themeColor="background1"/>
                <w:sz w:val="22"/>
                <w:szCs w:val="22"/>
              </w:rPr>
            </w:pPr>
            <w:r w:rsidRPr="00A02A20">
              <w:rPr>
                <w:rFonts w:asciiTheme="minorHAnsi" w:hAnsiTheme="minorHAnsi"/>
                <w:b/>
                <w:color w:val="FFFFFF" w:themeColor="background1"/>
                <w:sz w:val="22"/>
                <w:szCs w:val="22"/>
              </w:rPr>
              <w:t>Requisits per a la seva provisió</w:t>
            </w:r>
          </w:p>
        </w:tc>
      </w:tr>
      <w:tr w:rsidR="00F13A96" w:rsidRPr="00A02A20" w:rsidTr="00A43F7E">
        <w:trPr>
          <w:trHeight w:val="312"/>
        </w:trPr>
        <w:tc>
          <w:tcPr>
            <w:tcW w:w="198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Formació reglada:</w:t>
            </w:r>
          </w:p>
        </w:tc>
        <w:tc>
          <w:tcPr>
            <w:tcW w:w="655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Titulació equivalent a la pròpia del subgrup de classificació A2 del personal funcionari.</w:t>
            </w:r>
          </w:p>
        </w:tc>
      </w:tr>
      <w:tr w:rsidR="00F13A96" w:rsidRPr="00A02A20" w:rsidTr="00A43F7E">
        <w:trPr>
          <w:trHeight w:val="312"/>
        </w:trPr>
        <w:tc>
          <w:tcPr>
            <w:tcW w:w="198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Nivell de català:</w:t>
            </w:r>
          </w:p>
        </w:tc>
        <w:tc>
          <w:tcPr>
            <w:tcW w:w="655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Nivell de català exigit a la Corporació d'acord amb el Decret 161/2002 sobre avaluació i certificació de coneixement del català.</w:t>
            </w:r>
          </w:p>
        </w:tc>
      </w:tr>
      <w:tr w:rsidR="00F13A96" w:rsidRPr="00A02A20" w:rsidTr="00A43F7E">
        <w:trPr>
          <w:trHeight w:val="312"/>
        </w:trPr>
        <w:tc>
          <w:tcPr>
            <w:tcW w:w="198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Altres:</w:t>
            </w:r>
          </w:p>
        </w:tc>
        <w:tc>
          <w:tcPr>
            <w:tcW w:w="6552" w:type="dxa"/>
          </w:tcPr>
          <w:p w:rsidR="00F13A96" w:rsidRPr="00A02A20" w:rsidRDefault="00F13A96" w:rsidP="007364E5">
            <w:pPr>
              <w:spacing w:before="60" w:after="60" w:line="264" w:lineRule="auto"/>
              <w:jc w:val="both"/>
              <w:rPr>
                <w:rFonts w:asciiTheme="minorHAnsi" w:hAnsiTheme="minorHAnsi"/>
                <w:bCs/>
                <w:noProof/>
                <w:sz w:val="22"/>
                <w:szCs w:val="22"/>
              </w:rPr>
            </w:pPr>
          </w:p>
        </w:tc>
      </w:tr>
    </w:tbl>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F13A96" w:rsidRPr="00A02A20" w:rsidTr="00A43F7E">
        <w:trPr>
          <w:trHeight w:val="312"/>
        </w:trPr>
        <w:tc>
          <w:tcPr>
            <w:tcW w:w="8537" w:type="dxa"/>
            <w:gridSpan w:val="2"/>
            <w:shd w:val="clear" w:color="auto" w:fill="595959" w:themeFill="text1" w:themeFillTint="A6"/>
          </w:tcPr>
          <w:p w:rsidR="00F13A96" w:rsidRPr="00A02A20" w:rsidRDefault="00F13A96" w:rsidP="007364E5">
            <w:pPr>
              <w:spacing w:before="40" w:after="40" w:line="264" w:lineRule="auto"/>
              <w:jc w:val="both"/>
              <w:rPr>
                <w:rFonts w:asciiTheme="minorHAnsi" w:hAnsiTheme="minorHAnsi"/>
                <w:b/>
                <w:color w:val="FFFFFF" w:themeColor="background1"/>
                <w:sz w:val="22"/>
                <w:szCs w:val="22"/>
              </w:rPr>
            </w:pPr>
            <w:r w:rsidRPr="00A02A20">
              <w:rPr>
                <w:rFonts w:asciiTheme="minorHAnsi" w:hAnsiTheme="minorHAnsi"/>
                <w:b/>
                <w:color w:val="FFFFFF" w:themeColor="background1"/>
                <w:sz w:val="22"/>
                <w:szCs w:val="22"/>
              </w:rPr>
              <w:t>Mèrits rellevants a considerar en la seva provisió</w:t>
            </w:r>
          </w:p>
        </w:tc>
      </w:tr>
      <w:tr w:rsidR="00F13A96" w:rsidRPr="00A02A20" w:rsidTr="00A43F7E">
        <w:trPr>
          <w:trHeight w:val="312"/>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Formació complementària:</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 Direcció de persones i equips de treball</w:t>
            </w:r>
          </w:p>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 Planificació i control de la gestió</w:t>
            </w:r>
          </w:p>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 Gestió pública</w:t>
            </w:r>
          </w:p>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 Control i execució de pressupostos</w:t>
            </w:r>
          </w:p>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 Dinamització social</w:t>
            </w:r>
          </w:p>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 xml:space="preserve">- </w:t>
            </w:r>
            <w:r>
              <w:rPr>
                <w:rFonts w:asciiTheme="minorHAnsi" w:hAnsiTheme="minorHAnsi"/>
                <w:bCs/>
                <w:noProof/>
                <w:sz w:val="22"/>
                <w:szCs w:val="22"/>
              </w:rPr>
              <w:t>Participació ciutadana</w:t>
            </w:r>
          </w:p>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 xml:space="preserve">- </w:t>
            </w:r>
            <w:r>
              <w:rPr>
                <w:rFonts w:asciiTheme="minorHAnsi" w:hAnsiTheme="minorHAnsi"/>
                <w:bCs/>
                <w:noProof/>
                <w:sz w:val="22"/>
                <w:szCs w:val="22"/>
              </w:rPr>
              <w:t>Processos participatius</w:t>
            </w:r>
          </w:p>
        </w:tc>
      </w:tr>
      <w:tr w:rsidR="00F13A96" w:rsidRPr="00A02A20" w:rsidTr="00A43F7E">
        <w:trPr>
          <w:trHeight w:val="312"/>
        </w:trPr>
        <w:tc>
          <w:tcPr>
            <w:tcW w:w="2835" w:type="dxa"/>
          </w:tcPr>
          <w:p w:rsidR="00F13A96" w:rsidRPr="00A02A20" w:rsidRDefault="00F13A96" w:rsidP="007364E5">
            <w:pPr>
              <w:spacing w:before="60" w:after="60" w:line="264" w:lineRule="auto"/>
              <w:jc w:val="both"/>
              <w:rPr>
                <w:rFonts w:asciiTheme="minorHAnsi" w:hAnsiTheme="minorHAnsi"/>
                <w:b/>
                <w:bCs/>
                <w:sz w:val="22"/>
                <w:szCs w:val="22"/>
              </w:rPr>
            </w:pPr>
            <w:r w:rsidRPr="00A02A20">
              <w:rPr>
                <w:rFonts w:asciiTheme="minorHAnsi" w:hAnsiTheme="minorHAnsi"/>
                <w:b/>
                <w:bCs/>
                <w:sz w:val="22"/>
                <w:szCs w:val="22"/>
              </w:rPr>
              <w:t>Experiència:</w:t>
            </w:r>
          </w:p>
        </w:tc>
        <w:tc>
          <w:tcPr>
            <w:tcW w:w="5702" w:type="dxa"/>
          </w:tcPr>
          <w:p w:rsidR="00F13A96" w:rsidRPr="00A02A20" w:rsidRDefault="00F13A96" w:rsidP="007364E5">
            <w:pPr>
              <w:spacing w:before="60" w:after="60" w:line="264" w:lineRule="auto"/>
              <w:jc w:val="both"/>
              <w:rPr>
                <w:rFonts w:asciiTheme="minorHAnsi" w:hAnsiTheme="minorHAnsi"/>
                <w:bCs/>
                <w:noProof/>
                <w:sz w:val="22"/>
                <w:szCs w:val="22"/>
              </w:rPr>
            </w:pPr>
            <w:r w:rsidRPr="00A02A20">
              <w:rPr>
                <w:rFonts w:asciiTheme="minorHAnsi" w:hAnsiTheme="minorHAnsi"/>
                <w:bCs/>
                <w:noProof/>
                <w:sz w:val="22"/>
                <w:szCs w:val="22"/>
              </w:rPr>
              <w:t xml:space="preserve">- Com a responsable de </w:t>
            </w:r>
            <w:r>
              <w:rPr>
                <w:rFonts w:asciiTheme="minorHAnsi" w:hAnsiTheme="minorHAnsi"/>
                <w:bCs/>
                <w:noProof/>
                <w:sz w:val="22"/>
                <w:szCs w:val="22"/>
              </w:rPr>
              <w:t xml:space="preserve">participació ciutadana </w:t>
            </w:r>
            <w:r w:rsidRPr="00A02A20">
              <w:rPr>
                <w:rFonts w:asciiTheme="minorHAnsi" w:hAnsiTheme="minorHAnsi"/>
                <w:bCs/>
                <w:noProof/>
                <w:sz w:val="22"/>
                <w:szCs w:val="22"/>
              </w:rPr>
              <w:t>a l'administració pública i/o al sector privat.</w:t>
            </w:r>
          </w:p>
        </w:tc>
      </w:tr>
    </w:tbl>
    <w:p w:rsidR="00F13A96" w:rsidRPr="00A02A20" w:rsidRDefault="00F13A96"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F13A96" w:rsidRPr="00A02A20" w:rsidTr="00A43F7E">
        <w:trPr>
          <w:trHeight w:val="312"/>
        </w:trPr>
        <w:tc>
          <w:tcPr>
            <w:tcW w:w="2694" w:type="dxa"/>
            <w:shd w:val="clear" w:color="auto" w:fill="595959" w:themeFill="text1" w:themeFillTint="A6"/>
          </w:tcPr>
          <w:p w:rsidR="00F13A96" w:rsidRPr="00A02A20" w:rsidRDefault="00F13A96" w:rsidP="007364E5">
            <w:pPr>
              <w:spacing w:before="40" w:after="40" w:line="264" w:lineRule="auto"/>
              <w:jc w:val="both"/>
              <w:rPr>
                <w:rFonts w:asciiTheme="minorHAnsi" w:hAnsiTheme="minorHAnsi"/>
                <w:b/>
                <w:bCs/>
                <w:color w:val="FFFFFF" w:themeColor="background1"/>
                <w:sz w:val="22"/>
                <w:szCs w:val="22"/>
              </w:rPr>
            </w:pPr>
            <w:r w:rsidRPr="00A02A20">
              <w:rPr>
                <w:rFonts w:asciiTheme="minorHAnsi" w:hAnsiTheme="minorHAnsi"/>
                <w:b/>
                <w:color w:val="FFFFFF" w:themeColor="background1"/>
                <w:sz w:val="22"/>
                <w:szCs w:val="22"/>
              </w:rPr>
              <w:t>Forma de provisió</w:t>
            </w:r>
          </w:p>
        </w:tc>
        <w:tc>
          <w:tcPr>
            <w:tcW w:w="5811" w:type="dxa"/>
          </w:tcPr>
          <w:p w:rsidR="00F13A96" w:rsidRPr="00A02A20" w:rsidRDefault="00F13A96" w:rsidP="007364E5">
            <w:pPr>
              <w:spacing w:before="40" w:after="40" w:line="264" w:lineRule="auto"/>
              <w:jc w:val="both"/>
              <w:rPr>
                <w:rFonts w:asciiTheme="minorHAnsi" w:hAnsiTheme="minorHAnsi"/>
                <w:bCs/>
                <w:noProof/>
                <w:sz w:val="22"/>
                <w:szCs w:val="22"/>
              </w:rPr>
            </w:pPr>
            <w:r w:rsidRPr="00A02A20">
              <w:rPr>
                <w:rFonts w:asciiTheme="minorHAnsi" w:hAnsiTheme="minorHAnsi"/>
                <w:noProof/>
                <w:sz w:val="22"/>
                <w:szCs w:val="22"/>
              </w:rPr>
              <w:t>Concurs</w:t>
            </w:r>
          </w:p>
        </w:tc>
      </w:tr>
    </w:tbl>
    <w:p w:rsidR="00F13A96" w:rsidRPr="00A02A20" w:rsidRDefault="00F13A96" w:rsidP="007364E5">
      <w:pPr>
        <w:jc w:val="both"/>
        <w:rPr>
          <w:rFonts w:asciiTheme="minorHAnsi" w:hAnsiTheme="minorHAnsi"/>
          <w:sz w:val="22"/>
          <w:szCs w:val="22"/>
        </w:rPr>
      </w:pPr>
    </w:p>
    <w:p w:rsidR="00F13A96" w:rsidRPr="00A02A20" w:rsidRDefault="00F13A96" w:rsidP="007364E5">
      <w:pPr>
        <w:pStyle w:val="Prrafodelista"/>
        <w:numPr>
          <w:ilvl w:val="0"/>
          <w:numId w:val="95"/>
        </w:numPr>
        <w:pBdr>
          <w:bottom w:val="single" w:sz="12" w:space="1" w:color="auto"/>
        </w:pBdr>
        <w:spacing w:before="60" w:after="60" w:line="264" w:lineRule="auto"/>
        <w:ind w:left="357" w:hanging="357"/>
        <w:jc w:val="both"/>
        <w:rPr>
          <w:rFonts w:asciiTheme="minorHAnsi" w:hAnsiTheme="minorHAnsi"/>
          <w:b/>
          <w:bCs/>
          <w:sz w:val="22"/>
          <w:szCs w:val="22"/>
        </w:rPr>
      </w:pPr>
      <w:r w:rsidRPr="00A02A20">
        <w:rPr>
          <w:rFonts w:asciiTheme="minorHAnsi" w:hAnsiTheme="minorHAnsi"/>
          <w:b/>
          <w:bCs/>
          <w:sz w:val="22"/>
          <w:szCs w:val="22"/>
        </w:rPr>
        <w:t>OBSERVACIONS</w:t>
      </w:r>
    </w:p>
    <w:p w:rsidR="00F13A96" w:rsidRPr="00A02A20" w:rsidRDefault="00F13A96" w:rsidP="007364E5">
      <w:pPr>
        <w:jc w:val="both"/>
        <w:rPr>
          <w:rFonts w:asciiTheme="minorHAnsi" w:hAnsiTheme="minorHAnsi"/>
          <w:sz w:val="22"/>
          <w:szCs w:val="22"/>
        </w:rPr>
      </w:pPr>
    </w:p>
    <w:p w:rsidR="00F13A96" w:rsidRDefault="00F13A96" w:rsidP="007364E5">
      <w:pPr>
        <w:jc w:val="both"/>
      </w:pPr>
      <w:r>
        <w:br w:type="page"/>
      </w: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58"/>
          <w:footerReference w:type="default" r:id="rId5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B84016">
        <w:rPr>
          <w:rFonts w:asciiTheme="minorHAnsi" w:hAnsiTheme="minorHAnsi"/>
          <w:b/>
          <w:noProof/>
          <w:color w:val="FFFFFF" w:themeColor="background1"/>
          <w:sz w:val="28"/>
          <w:szCs w:val="28"/>
        </w:rPr>
        <w:t>031</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Tècnic/a </w:t>
      </w:r>
      <w:r w:rsidR="00B84016">
        <w:rPr>
          <w:rFonts w:asciiTheme="minorHAnsi" w:hAnsiTheme="minorHAnsi"/>
          <w:b/>
          <w:noProof/>
          <w:color w:val="FFFFFF" w:themeColor="background1"/>
          <w:sz w:val="28"/>
          <w:szCs w:val="28"/>
        </w:rPr>
        <w:t xml:space="preserve">mitjà/ana </w:t>
      </w:r>
      <w:r w:rsidRPr="004336B6">
        <w:rPr>
          <w:rFonts w:asciiTheme="minorHAnsi" w:hAnsiTheme="minorHAnsi"/>
          <w:b/>
          <w:noProof/>
          <w:color w:val="FFFFFF" w:themeColor="background1"/>
          <w:sz w:val="28"/>
          <w:szCs w:val="28"/>
        </w:rPr>
        <w:t>de participació ciutadana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30"/>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03</w:t>
            </w:r>
            <w:r w:rsidR="00B84016">
              <w:rPr>
                <w:rFonts w:asciiTheme="minorHAnsi" w:hAnsiTheme="minorHAnsi"/>
                <w:bCs/>
                <w:noProof/>
                <w:sz w:val="22"/>
                <w:szCs w:val="22"/>
              </w:rPr>
              <w:t>1</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Tècnic/a </w:t>
            </w:r>
            <w:r w:rsidR="00B84016">
              <w:rPr>
                <w:rFonts w:asciiTheme="minorHAnsi" w:hAnsiTheme="minorHAnsi"/>
                <w:bCs/>
                <w:noProof/>
                <w:sz w:val="22"/>
                <w:szCs w:val="22"/>
              </w:rPr>
              <w:t>mitjà/ana</w:t>
            </w:r>
            <w:r w:rsidR="00527DEB">
              <w:rPr>
                <w:rFonts w:asciiTheme="minorHAnsi" w:hAnsiTheme="minorHAnsi"/>
                <w:bCs/>
                <w:noProof/>
                <w:sz w:val="22"/>
                <w:szCs w:val="22"/>
              </w:rPr>
              <w:t xml:space="preserve"> </w:t>
            </w:r>
            <w:r w:rsidRPr="004336B6">
              <w:rPr>
                <w:rFonts w:asciiTheme="minorHAnsi" w:hAnsiTheme="minorHAnsi"/>
                <w:bCs/>
                <w:noProof/>
                <w:sz w:val="22"/>
                <w:szCs w:val="22"/>
              </w:rPr>
              <w:t>de participació ciutadana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generals i govern obert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1E0A5D" w:rsidP="007364E5">
            <w:pPr>
              <w:spacing w:before="60" w:after="60" w:line="264" w:lineRule="auto"/>
              <w:jc w:val="both"/>
              <w:rPr>
                <w:rFonts w:asciiTheme="minorHAnsi" w:hAnsiTheme="minorHAnsi"/>
                <w:sz w:val="22"/>
                <w:szCs w:val="22"/>
              </w:rPr>
            </w:pPr>
            <w:r>
              <w:rPr>
                <w:rFonts w:asciiTheme="minorHAnsi" w:hAnsiTheme="minorHAnsi"/>
                <w:sz w:val="22"/>
                <w:szCs w:val="22"/>
              </w:rPr>
              <w:t>Participació ciutadana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1E0A5D"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0"/>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5666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0"/>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Impulsar la participació entre la ciutadania i la institució i les polítiques de suport a l'associacionisme així com promoure nous espais per a la participació.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Dinamitzar i promoure la participació de la ciutadania, impulsant mecanismes i canals que afavoreixin la seva implicació.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i fer el seguiment del desenvolupament del web del municipi pel que fa a als seus continguts i estructura.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Conèixer i treballar amb el teixit associatiu del municipi, així com conèixer les característiques sociològiques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elaborar i mantenir actualitzat el registre municipal d'entitats i el Portal d'entitats de l'Ajuntament.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continguts i mantenir els canals de comunicació dels processos de participació.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consultes tècniques relacionades amb les matèries competència de la unitat a la qual pertany i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gestionar el procés d'atorgament i justificació de subvencions del seu àmbit a les associacions i entitats de la Garriga.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xml:space="preserve">- I, en general, totes aquelles de caràcter similar, pròpies del grup de classificació, que li </w:t>
            </w:r>
            <w:r w:rsidRPr="004336B6">
              <w:rPr>
                <w:rFonts w:asciiTheme="minorHAnsi" w:hAnsiTheme="minorHAnsi"/>
                <w:noProof/>
                <w:sz w:val="22"/>
                <w:szCs w:val="22"/>
              </w:rPr>
              <w:lastRenderedPageBreak/>
              <w:t>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0"/>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0"/>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Coneixement dels teixit associatiu municipal</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Marketing social</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Regim jurídic de les associacions no lucratives (associacions i fundacions)</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Organització del treball i dinàmica de grups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Democràcia participativa local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Comunicació</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Gestió Pública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de participació ciutadana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30"/>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60"/>
          <w:footerReference w:type="default" r:id="rId6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B84016">
        <w:rPr>
          <w:rFonts w:asciiTheme="minorHAnsi" w:hAnsiTheme="minorHAnsi"/>
          <w:b/>
          <w:noProof/>
          <w:color w:val="FFFFFF" w:themeColor="background1"/>
          <w:sz w:val="28"/>
          <w:szCs w:val="28"/>
        </w:rPr>
        <w:t>032</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 l'àrea de serveis territorials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3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03</w:t>
            </w:r>
            <w:r w:rsidR="00B84016">
              <w:rPr>
                <w:rFonts w:asciiTheme="minorHAnsi" w:hAnsiTheme="minorHAnsi"/>
                <w:bCs/>
                <w:noProof/>
                <w:sz w:val="22"/>
                <w:szCs w:val="22"/>
              </w:rPr>
              <w:t>2</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 l'àrea de serveis territorials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1E0A5D" w:rsidP="007364E5">
            <w:pPr>
              <w:spacing w:before="60" w:after="60" w:line="264" w:lineRule="auto"/>
              <w:jc w:val="both"/>
              <w:rPr>
                <w:rFonts w:asciiTheme="minorHAnsi" w:hAnsiTheme="minorHAnsi"/>
                <w:bCs/>
                <w:sz w:val="22"/>
                <w:szCs w:val="22"/>
              </w:rPr>
            </w:pPr>
            <w:r>
              <w:rPr>
                <w:rFonts w:asciiTheme="minorHAnsi" w:hAnsiTheme="minorHAnsi"/>
                <w:bCs/>
                <w:sz w:val="22"/>
                <w:szCs w:val="22"/>
              </w:rPr>
              <w:t>26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Dirigir, organitzar, planificar i avaluar la gestió de la l'Àrea de serveis territorials, tot gestionant els recursos públics amb eficàcia i eficiència, i supervisant la consecució dels resultats esperats, d’acord amb les directrius de l’equip de govern de la Corporació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Definir els objectius de l’Àrea, d’acord als objectius estratègics i de gestió establerts, controlant periòdicament l’acompliment dels objectius amb els seus responsables.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supervisar les activitats desenvolupades a l’Àrea, fixant criteris que permetin avaluar els resultats així com les línies d'actuació operativa a seguir, controlant periòdicament l'acompliment dels objectius amb els seus responsables.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coordinar i supervisar els serveis i les unitats organitzatives que integren l’Àrea, la gestió administrativa i tècnica, per tal d'assolir els objectius definits per l'equip de govern.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gestionar i coordinar els recursos humans, econòmics i materials assignats.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col.laborar en l’elaboració i execució dels projectes transversals que afectin al seu àmbit competencial.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i responsabilitzar-se dels processos de licitació i control de serveis externalitzats, estudiant i avaluant noves propostes d’actuació en relació a la gestió d’equipaments així com definint indicadors de gestió i sistemes d’avaluació de la qualitat dels serveis prestats.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instruments, mètodes o procediments de treball relacionats amb les matèries competència de l’àrea.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realitzar informes, estudis i propostes en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a la Corporació proposant objectius als òrgans de direcció política i proporcionant la informació sobre temes propis de l’Àrea, procurant un sentit global d’actuació i coherent amb les capacitats i possibilitats de l’organització i els seus recursos.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 desplegament del pla d'actuació municipal i d'altres eines de gestió estratègica, dirigint el seu seguiment operatiu i informant regularment a l'equip de govern sobre el seu estat d'execució i el grau d'assoliment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en els òrgans de direcció i coordinació de tota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en els actes públics, comissions, reunions o grups de treball als quals sigui designat/ada assumint la representació de la Corporació en la seva matèria competencial o qualsevol altre rol que li sigui requerit.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Vetllar per la seguretat i salut en el seu lloc de treball, utilitzant adequadament els equips </w:t>
            </w:r>
            <w:r w:rsidRPr="004336B6">
              <w:rPr>
                <w:rFonts w:asciiTheme="minorHAnsi" w:hAnsiTheme="minorHAnsi"/>
                <w:noProof/>
                <w:sz w:val="22"/>
                <w:szCs w:val="22"/>
              </w:rPr>
              <w:lastRenderedPageBreak/>
              <w:t>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temporal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Estrès directiu caracteritzat per la presa de decisions de gran afectació o impacte sobre persones, recursos econòmics i materials de l'organització (3)</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A1/A2 del personal funcionari en l’àmbit de les matèries pròpies de l’àrea.</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Habilitats directives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Administració electrònica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disciplina urbanística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urbanístic</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Mobilitat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d'obra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Medi ambient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Activitats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comandament en l'àmbit dels serveis territorials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Lliure designació</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3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62"/>
          <w:footerReference w:type="default" r:id="rId6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B84016">
        <w:rPr>
          <w:rFonts w:asciiTheme="minorHAnsi" w:hAnsiTheme="minorHAnsi"/>
          <w:b/>
          <w:noProof/>
          <w:color w:val="FFFFFF" w:themeColor="background1"/>
          <w:sz w:val="28"/>
          <w:szCs w:val="28"/>
        </w:rPr>
        <w:t>033</w:t>
      </w:r>
      <w:r w:rsidRPr="00F2197A">
        <w:rPr>
          <w:rFonts w:asciiTheme="minorHAnsi" w:hAnsiTheme="minorHAnsi"/>
          <w:b/>
          <w:color w:val="FFFFFF" w:themeColor="background1"/>
          <w:sz w:val="28"/>
          <w:szCs w:val="28"/>
        </w:rPr>
        <w:t xml:space="preserve"> -  </w:t>
      </w:r>
      <w:r w:rsidR="00D02C38" w:rsidRPr="0082676C">
        <w:rPr>
          <w:rFonts w:asciiTheme="minorHAnsi" w:hAnsiTheme="minorHAnsi"/>
          <w:b/>
          <w:noProof/>
          <w:color w:val="FFFFFF" w:themeColor="background1"/>
          <w:sz w:val="28"/>
          <w:szCs w:val="28"/>
        </w:rPr>
        <w:t>Tècnic/a d'administració general</w:t>
      </w:r>
      <w:r w:rsidR="00D02C38">
        <w:rPr>
          <w:rFonts w:asciiTheme="minorHAnsi" w:hAnsiTheme="minorHAnsi"/>
          <w:b/>
          <w:noProof/>
          <w:color w:val="FFFFFF" w:themeColor="background1"/>
          <w:sz w:val="28"/>
          <w:szCs w:val="28"/>
        </w:rPr>
        <w:t xml:space="preserve"> de serveis territorials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32"/>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128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gridCol w:w="4394"/>
      </w:tblGrid>
      <w:tr w:rsidR="009B4076" w:rsidRPr="00125FD7" w:rsidTr="009B4076">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9B4076" w:rsidRPr="00272D93" w:rsidRDefault="009B4076"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9B4076" w:rsidRPr="00125FD7" w:rsidRDefault="009B4076"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03</w:t>
            </w:r>
            <w:r>
              <w:rPr>
                <w:rFonts w:asciiTheme="minorHAnsi" w:hAnsiTheme="minorHAnsi"/>
                <w:bCs/>
                <w:noProof/>
                <w:sz w:val="22"/>
                <w:szCs w:val="22"/>
              </w:rPr>
              <w:t>3</w:t>
            </w:r>
          </w:p>
        </w:tc>
        <w:tc>
          <w:tcPr>
            <w:tcW w:w="4394" w:type="dxa"/>
          </w:tcPr>
          <w:p w:rsidR="009B4076" w:rsidRPr="004336B6" w:rsidRDefault="009B4076" w:rsidP="007364E5">
            <w:pPr>
              <w:spacing w:before="40" w:after="40" w:line="264" w:lineRule="auto"/>
              <w:jc w:val="both"/>
              <w:rPr>
                <w:rFonts w:asciiTheme="minorHAnsi" w:hAnsiTheme="minorHAnsi"/>
                <w:bCs/>
                <w:noProof/>
                <w:sz w:val="22"/>
                <w:szCs w:val="22"/>
              </w:rPr>
            </w:pPr>
            <w:r w:rsidRPr="0082676C">
              <w:rPr>
                <w:rFonts w:asciiTheme="minorHAnsi" w:hAnsiTheme="minorHAnsi"/>
                <w:bCs/>
                <w:noProof/>
                <w:sz w:val="22"/>
                <w:szCs w:val="22"/>
              </w:rPr>
              <w:t>Tècnic/a d'administració general</w:t>
            </w:r>
            <w:r>
              <w:rPr>
                <w:rFonts w:asciiTheme="minorHAnsi" w:hAnsiTheme="minorHAnsi"/>
                <w:bCs/>
                <w:noProof/>
                <w:sz w:val="22"/>
                <w:szCs w:val="22"/>
              </w:rPr>
              <w:t xml:space="preserve"> de serveis territorials</w:t>
            </w:r>
          </w:p>
        </w:tc>
        <w:tc>
          <w:tcPr>
            <w:tcW w:w="4394" w:type="dxa"/>
          </w:tcPr>
          <w:p w:rsidR="009B4076" w:rsidRPr="00125FD7" w:rsidRDefault="009B4076" w:rsidP="007364E5">
            <w:pPr>
              <w:spacing w:before="40" w:after="40" w:line="264" w:lineRule="auto"/>
              <w:jc w:val="both"/>
              <w:rPr>
                <w:rFonts w:asciiTheme="minorHAnsi" w:hAnsiTheme="minorHAnsi"/>
                <w:bCs/>
                <w:noProof/>
                <w:sz w:val="22"/>
                <w:szCs w:val="22"/>
              </w:rPr>
            </w:pP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 xml:space="preserve">Lloc </w:t>
            </w:r>
            <w:r w:rsidR="00965249">
              <w:rPr>
                <w:rFonts w:asciiTheme="minorHAnsi" w:hAnsiTheme="minorHAnsi"/>
                <w:bCs/>
                <w:noProof/>
                <w:sz w:val="22"/>
                <w:szCs w:val="22"/>
              </w:rPr>
              <w:t>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965249"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2"/>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2"/>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007AFF">
        <w:trPr>
          <w:trHeight w:val="312"/>
        </w:trPr>
        <w:tc>
          <w:tcPr>
            <w:tcW w:w="8505" w:type="dxa"/>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007AFF" w:rsidRPr="00125FD7" w:rsidTr="00085E29">
        <w:trPr>
          <w:trHeight w:val="340"/>
        </w:trPr>
        <w:tc>
          <w:tcPr>
            <w:tcW w:w="8505" w:type="dxa"/>
            <w:hideMark/>
          </w:tcPr>
          <w:p w:rsidR="00007AFF" w:rsidRPr="0082676C" w:rsidRDefault="00007AFF" w:rsidP="007364E5">
            <w:pPr>
              <w:spacing w:before="60" w:after="60" w:line="264" w:lineRule="auto"/>
              <w:jc w:val="both"/>
              <w:rPr>
                <w:rFonts w:asciiTheme="minorHAnsi" w:hAnsiTheme="minorHAnsi"/>
                <w:noProof/>
                <w:sz w:val="22"/>
                <w:szCs w:val="22"/>
              </w:rPr>
            </w:pPr>
            <w:r w:rsidRPr="0082676C">
              <w:rPr>
                <w:rFonts w:asciiTheme="minorHAnsi" w:hAnsiTheme="minorHAnsi"/>
                <w:noProof/>
                <w:sz w:val="22"/>
                <w:szCs w:val="22"/>
              </w:rPr>
              <w:t>- Planificar, dirigir, executar, si s’escau, i avaluar accions, programes i projectes del seu àmbit funcional i unitat organitzativa.</w:t>
            </w:r>
          </w:p>
          <w:p w:rsidR="00007AFF" w:rsidRPr="0082676C" w:rsidRDefault="00007AFF" w:rsidP="007364E5">
            <w:pPr>
              <w:spacing w:before="60" w:after="60" w:line="264" w:lineRule="auto"/>
              <w:jc w:val="both"/>
              <w:rPr>
                <w:rFonts w:asciiTheme="minorHAnsi" w:hAnsiTheme="minorHAnsi"/>
                <w:noProof/>
                <w:sz w:val="22"/>
                <w:szCs w:val="22"/>
              </w:rPr>
            </w:pPr>
            <w:r w:rsidRPr="0082676C">
              <w:rPr>
                <w:rFonts w:asciiTheme="minorHAnsi" w:hAnsiTheme="minorHAnsi"/>
                <w:noProof/>
                <w:sz w:val="22"/>
                <w:szCs w:val="22"/>
              </w:rPr>
              <w:t>- Coordinar i/o elaborar informes, propostes, estudis i altra documentació especialitzada relativa a les matèries del seu àmbit.</w:t>
            </w:r>
          </w:p>
          <w:p w:rsidR="00007AFF" w:rsidRDefault="00007AFF" w:rsidP="007364E5">
            <w:pPr>
              <w:spacing w:before="60" w:after="60" w:line="264" w:lineRule="auto"/>
              <w:jc w:val="both"/>
              <w:rPr>
                <w:rFonts w:asciiTheme="minorHAnsi" w:hAnsiTheme="minorHAnsi"/>
                <w:noProof/>
                <w:sz w:val="22"/>
                <w:szCs w:val="22"/>
              </w:rPr>
            </w:pPr>
            <w:r w:rsidRPr="0082676C">
              <w:rPr>
                <w:rFonts w:asciiTheme="minorHAnsi" w:hAnsiTheme="minorHAnsi"/>
                <w:noProof/>
                <w:sz w:val="22"/>
                <w:szCs w:val="22"/>
              </w:rPr>
              <w:t xml:space="preserve">- Prestar assessorament jurídicoadministratiu genèric  tant en la tramitació d'expedients, resolucions, procediments, nous circuits, etc., propis de les tasques encomanades al departament com en la determinació dels mateixos. </w:t>
            </w:r>
          </w:p>
          <w:p w:rsidR="00007AFF" w:rsidRPr="004336B6" w:rsidRDefault="00007AF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i fer el seguiment de la tramitació dels expedients de l'àrea d'adscripció, vetllant per l'aplicació de la normativa sobre procediment administratiu que correspongui en cada cas i coordinant-se amb els altres àmbits de treball en els casos en que sigui necessari.</w:t>
            </w:r>
          </w:p>
          <w:p w:rsidR="00007AFF" w:rsidRPr="004336B6" w:rsidRDefault="00007AF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informes jurídics preceptius de l'àrea d'adscripció.</w:t>
            </w:r>
          </w:p>
          <w:p w:rsidR="00007AFF" w:rsidRPr="004336B6" w:rsidRDefault="00007AF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Actualitzar els processos administratius associats a les tramitacions del servei d'adscripció, d'acord amb la normativa vigent i aportant els criteris d'homogeneïtat i eficiència.</w:t>
            </w:r>
          </w:p>
          <w:p w:rsidR="00007AFF" w:rsidRPr="004336B6" w:rsidRDefault="00007AF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Supervisar la redacció de documentació diversa com ara: certificacions, informes, propostes d’acord o decret, notificacions particulars, etc. </w:t>
            </w:r>
          </w:p>
          <w:p w:rsidR="00007AFF" w:rsidRPr="0082676C" w:rsidRDefault="00007AFF" w:rsidP="007364E5">
            <w:pPr>
              <w:spacing w:before="60" w:after="60" w:line="264" w:lineRule="auto"/>
              <w:jc w:val="both"/>
              <w:rPr>
                <w:rFonts w:asciiTheme="minorHAnsi" w:hAnsiTheme="minorHAnsi"/>
                <w:noProof/>
                <w:sz w:val="22"/>
                <w:szCs w:val="22"/>
              </w:rPr>
            </w:pPr>
            <w:r w:rsidRPr="0082676C">
              <w:rPr>
                <w:rFonts w:asciiTheme="minorHAnsi" w:hAnsiTheme="minorHAnsi"/>
                <w:noProof/>
                <w:sz w:val="22"/>
                <w:szCs w:val="22"/>
              </w:rPr>
              <w:t>- Cercar doctrina, jurisprudència, legislació i modificacions legals que afectin a competències municipals o sempre que la secretaria general i la mateixa coordinació dels advocats així ho requereixi; en casos on es facin paleses modificacions legals que afectin al funcionament de l'àrea.</w:t>
            </w:r>
          </w:p>
          <w:p w:rsidR="00007AFF" w:rsidRPr="0082676C" w:rsidRDefault="00007AFF" w:rsidP="007364E5">
            <w:pPr>
              <w:spacing w:before="60" w:after="60" w:line="264" w:lineRule="auto"/>
              <w:jc w:val="both"/>
              <w:rPr>
                <w:rFonts w:asciiTheme="minorHAnsi" w:hAnsiTheme="minorHAnsi"/>
                <w:noProof/>
                <w:sz w:val="22"/>
                <w:szCs w:val="22"/>
              </w:rPr>
            </w:pPr>
            <w:r w:rsidRPr="0082676C">
              <w:rPr>
                <w:rFonts w:asciiTheme="minorHAnsi" w:hAnsiTheme="minorHAnsi"/>
                <w:noProof/>
                <w:sz w:val="22"/>
                <w:szCs w:val="22"/>
              </w:rPr>
              <w:t>- Defensar i representar l'Ajuntament de La Garriga en tot tipus de recursos i accions judicials i de jurisdicció voluntària davant dels Jutjats i Tribunals.</w:t>
            </w:r>
          </w:p>
          <w:p w:rsidR="00007AFF" w:rsidRPr="0082676C" w:rsidRDefault="00007AFF" w:rsidP="007364E5">
            <w:pPr>
              <w:spacing w:before="60" w:after="60" w:line="264" w:lineRule="auto"/>
              <w:jc w:val="both"/>
              <w:rPr>
                <w:rFonts w:asciiTheme="minorHAnsi" w:hAnsiTheme="minorHAnsi"/>
                <w:noProof/>
                <w:sz w:val="22"/>
                <w:szCs w:val="22"/>
              </w:rPr>
            </w:pPr>
            <w:r w:rsidRPr="0082676C">
              <w:rPr>
                <w:rFonts w:asciiTheme="minorHAnsi" w:hAnsiTheme="minorHAnsi"/>
                <w:noProof/>
                <w:sz w:val="22"/>
                <w:szCs w:val="22"/>
              </w:rPr>
              <w:t>- Redactar i preparar oficis de resposta a tots aquells requeriments procedents dels jutjats i d'altres administracions.</w:t>
            </w:r>
          </w:p>
          <w:p w:rsidR="00007AFF" w:rsidRPr="0082676C" w:rsidRDefault="00007AFF" w:rsidP="007364E5">
            <w:pPr>
              <w:spacing w:before="60" w:after="60" w:line="264" w:lineRule="auto"/>
              <w:jc w:val="both"/>
              <w:rPr>
                <w:rFonts w:asciiTheme="minorHAnsi" w:hAnsiTheme="minorHAnsi"/>
                <w:noProof/>
                <w:sz w:val="22"/>
                <w:szCs w:val="22"/>
              </w:rPr>
            </w:pPr>
            <w:r w:rsidRPr="0082676C">
              <w:rPr>
                <w:rFonts w:asciiTheme="minorHAnsi" w:hAnsiTheme="minorHAnsi"/>
                <w:noProof/>
                <w:sz w:val="22"/>
                <w:szCs w:val="22"/>
              </w:rPr>
              <w:t>- Elaborar les propostes de resolució dels recursos i reclamacions administratives.</w:t>
            </w:r>
          </w:p>
          <w:p w:rsidR="00007AFF" w:rsidRDefault="00007AFF" w:rsidP="007364E5">
            <w:pPr>
              <w:spacing w:before="60" w:after="60" w:line="264" w:lineRule="auto"/>
              <w:jc w:val="both"/>
              <w:rPr>
                <w:rFonts w:asciiTheme="minorHAnsi" w:hAnsiTheme="minorHAnsi"/>
                <w:noProof/>
                <w:sz w:val="22"/>
                <w:szCs w:val="22"/>
              </w:rPr>
            </w:pPr>
            <w:r w:rsidRPr="0082676C">
              <w:rPr>
                <w:rFonts w:asciiTheme="minorHAnsi" w:hAnsiTheme="minorHAnsi"/>
                <w:noProof/>
                <w:sz w:val="22"/>
                <w:szCs w:val="22"/>
              </w:rPr>
              <w:t>- Instruir i tramitar els expedients propis de l’àrea.</w:t>
            </w:r>
          </w:p>
          <w:p w:rsidR="00007AFF" w:rsidRPr="004336B6" w:rsidRDefault="00007AF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007AFF" w:rsidRPr="0082676C" w:rsidRDefault="00007AFF" w:rsidP="007364E5">
            <w:pPr>
              <w:spacing w:before="60" w:after="60" w:line="264" w:lineRule="auto"/>
              <w:jc w:val="both"/>
              <w:rPr>
                <w:rFonts w:asciiTheme="minorHAnsi" w:hAnsiTheme="minorHAnsi"/>
                <w:noProof/>
                <w:sz w:val="22"/>
                <w:szCs w:val="22"/>
              </w:rPr>
            </w:pPr>
            <w:r w:rsidRPr="0082676C">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007AFF" w:rsidRPr="0082676C" w:rsidRDefault="00007AFF" w:rsidP="007364E5">
            <w:pPr>
              <w:spacing w:before="60" w:after="60" w:line="264" w:lineRule="auto"/>
              <w:jc w:val="both"/>
              <w:rPr>
                <w:rFonts w:asciiTheme="minorHAnsi" w:hAnsiTheme="minorHAnsi"/>
                <w:noProof/>
                <w:sz w:val="22"/>
                <w:szCs w:val="22"/>
              </w:rPr>
            </w:pPr>
            <w:r w:rsidRPr="0082676C">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007AFF" w:rsidRPr="00125FD7" w:rsidRDefault="00007AFF" w:rsidP="007364E5">
            <w:pPr>
              <w:spacing w:before="60" w:after="60" w:line="264" w:lineRule="auto"/>
              <w:jc w:val="both"/>
              <w:rPr>
                <w:rFonts w:asciiTheme="minorHAnsi" w:hAnsiTheme="minorHAnsi"/>
                <w:sz w:val="22"/>
                <w:szCs w:val="22"/>
              </w:rPr>
            </w:pPr>
            <w:r w:rsidRPr="0082676C">
              <w:rPr>
                <w:rFonts w:asciiTheme="minorHAnsi" w:hAnsiTheme="minorHAnsi"/>
                <w:noProof/>
                <w:sz w:val="22"/>
                <w:szCs w:val="22"/>
              </w:rPr>
              <w:t xml:space="preserve">- I, en general, totes aquelles de caràcter similar, pròpies del grup de classificació, que li </w:t>
            </w:r>
            <w:r w:rsidRPr="0082676C">
              <w:rPr>
                <w:rFonts w:asciiTheme="minorHAnsi" w:hAnsiTheme="minorHAnsi"/>
                <w:noProof/>
                <w:sz w:val="22"/>
                <w:szCs w:val="22"/>
              </w:rPr>
              <w:lastRenderedPageBreak/>
              <w:t>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2"/>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2"/>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 en l'àmbit jurídic.</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
        <w:gridCol w:w="5670"/>
        <w:gridCol w:w="32"/>
      </w:tblGrid>
      <w:tr w:rsidR="00B60ACC" w:rsidTr="00202792">
        <w:trPr>
          <w:trHeight w:val="312"/>
        </w:trPr>
        <w:tc>
          <w:tcPr>
            <w:tcW w:w="8537" w:type="dxa"/>
            <w:gridSpan w:val="4"/>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gridSpan w:val="2"/>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gridSpan w:val="2"/>
          </w:tcPr>
          <w:p w:rsidR="00205CEC" w:rsidRPr="0082676C" w:rsidRDefault="00205CEC" w:rsidP="007364E5">
            <w:pPr>
              <w:spacing w:before="60" w:after="60" w:line="264" w:lineRule="auto"/>
              <w:jc w:val="both"/>
              <w:rPr>
                <w:rFonts w:asciiTheme="minorHAnsi" w:hAnsiTheme="minorHAnsi"/>
                <w:bCs/>
                <w:noProof/>
                <w:sz w:val="22"/>
                <w:szCs w:val="22"/>
              </w:rPr>
            </w:pPr>
            <w:r w:rsidRPr="0082676C">
              <w:rPr>
                <w:rFonts w:asciiTheme="minorHAnsi" w:hAnsiTheme="minorHAnsi"/>
                <w:bCs/>
                <w:noProof/>
                <w:sz w:val="22"/>
                <w:szCs w:val="22"/>
              </w:rPr>
              <w:t>- Gestió Pública</w:t>
            </w:r>
          </w:p>
          <w:p w:rsidR="00205CEC" w:rsidRDefault="00205CEC" w:rsidP="007364E5">
            <w:pPr>
              <w:spacing w:before="60" w:after="60" w:line="264" w:lineRule="auto"/>
              <w:jc w:val="both"/>
              <w:rPr>
                <w:rFonts w:asciiTheme="minorHAnsi" w:hAnsiTheme="minorHAnsi"/>
                <w:bCs/>
                <w:noProof/>
                <w:sz w:val="22"/>
                <w:szCs w:val="22"/>
              </w:rPr>
            </w:pPr>
            <w:r w:rsidRPr="0082676C">
              <w:rPr>
                <w:rFonts w:asciiTheme="minorHAnsi" w:hAnsiTheme="minorHAnsi"/>
                <w:bCs/>
                <w:noProof/>
                <w:sz w:val="22"/>
                <w:szCs w:val="22"/>
              </w:rPr>
              <w:t xml:space="preserve">- Dret </w:t>
            </w:r>
            <w:r>
              <w:rPr>
                <w:rFonts w:asciiTheme="minorHAnsi" w:hAnsiTheme="minorHAnsi"/>
                <w:bCs/>
                <w:noProof/>
                <w:sz w:val="22"/>
                <w:szCs w:val="22"/>
              </w:rPr>
              <w:t>urbanístic, administratiu, de l’edificació i d’activitats</w:t>
            </w:r>
          </w:p>
          <w:p w:rsidR="00B60ACC" w:rsidRPr="00197F5F" w:rsidRDefault="00205CEC" w:rsidP="007364E5">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rPr>
              <w:t>- Contractació pública</w:t>
            </w:r>
          </w:p>
        </w:tc>
      </w:tr>
      <w:tr w:rsidR="005D2419" w:rsidTr="00202792">
        <w:trPr>
          <w:trHeight w:val="312"/>
        </w:trPr>
        <w:tc>
          <w:tcPr>
            <w:tcW w:w="2835" w:type="dxa"/>
            <w:gridSpan w:val="2"/>
          </w:tcPr>
          <w:p w:rsidR="005D2419" w:rsidRPr="00904774" w:rsidRDefault="005D2419"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gridSpan w:val="2"/>
          </w:tcPr>
          <w:p w:rsidR="005D2419" w:rsidRPr="00197F5F" w:rsidRDefault="005D2419" w:rsidP="007364E5">
            <w:pPr>
              <w:spacing w:before="60" w:after="60" w:line="264" w:lineRule="auto"/>
              <w:jc w:val="both"/>
              <w:rPr>
                <w:rFonts w:asciiTheme="minorHAnsi" w:hAnsiTheme="minorHAnsi"/>
                <w:bCs/>
                <w:noProof/>
                <w:sz w:val="22"/>
                <w:szCs w:val="22"/>
                <w:lang w:val="es-ES"/>
              </w:rPr>
            </w:pPr>
            <w:r w:rsidRPr="0082676C">
              <w:rPr>
                <w:rFonts w:asciiTheme="minorHAnsi" w:hAnsiTheme="minorHAnsi"/>
                <w:bCs/>
                <w:noProof/>
                <w:sz w:val="22"/>
                <w:szCs w:val="22"/>
              </w:rPr>
              <w:t xml:space="preserve">- Com a tècnic/a d'administració general </w:t>
            </w:r>
            <w:r>
              <w:rPr>
                <w:rFonts w:asciiTheme="minorHAnsi" w:hAnsiTheme="minorHAnsi"/>
                <w:bCs/>
                <w:noProof/>
                <w:sz w:val="22"/>
                <w:szCs w:val="22"/>
              </w:rPr>
              <w:t xml:space="preserve">de serveis territorials </w:t>
            </w:r>
            <w:r w:rsidRPr="0082676C">
              <w:rPr>
                <w:rFonts w:asciiTheme="minorHAnsi" w:hAnsiTheme="minorHAnsi"/>
                <w:bCs/>
                <w:noProof/>
                <w:sz w:val="22"/>
                <w:szCs w:val="22"/>
              </w:rPr>
              <w:t>a l'administració pública i/o al sector privat.</w:t>
            </w:r>
          </w:p>
        </w:tc>
      </w:tr>
      <w:tr w:rsidR="00B60ACC" w:rsidRPr="00125FD7" w:rsidTr="00202792">
        <w:trPr>
          <w:gridAfter w:val="1"/>
          <w:wAfter w:w="32" w:type="dxa"/>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gridSpan w:val="2"/>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32"/>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64"/>
          <w:footerReference w:type="default" r:id="rId6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FA24B0">
        <w:rPr>
          <w:rFonts w:asciiTheme="minorHAnsi" w:hAnsiTheme="minorHAnsi"/>
          <w:b/>
          <w:noProof/>
          <w:color w:val="FFFFFF" w:themeColor="background1"/>
          <w:sz w:val="28"/>
          <w:szCs w:val="28"/>
        </w:rPr>
        <w:t>034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sidR="00FA24B0">
        <w:rPr>
          <w:rFonts w:asciiTheme="minorHAnsi" w:hAnsiTheme="minorHAnsi"/>
          <w:b/>
          <w:noProof/>
          <w:color w:val="FFFFFF" w:themeColor="background1"/>
          <w:sz w:val="28"/>
          <w:szCs w:val="28"/>
        </w:rPr>
        <w:t xml:space="preserve"> </w:t>
      </w:r>
      <w:r w:rsidR="00052307">
        <w:rPr>
          <w:rFonts w:asciiTheme="minorHAnsi" w:hAnsiTheme="minorHAnsi"/>
          <w:b/>
          <w:noProof/>
          <w:color w:val="FFFFFF" w:themeColor="background1"/>
          <w:sz w:val="28"/>
          <w:szCs w:val="28"/>
        </w:rPr>
        <w:t>(</w:t>
      </w:r>
      <w:r w:rsidR="00FA24B0">
        <w:rPr>
          <w:rFonts w:asciiTheme="minorHAnsi" w:hAnsiTheme="minorHAnsi"/>
          <w:b/>
          <w:noProof/>
          <w:color w:val="FFFFFF" w:themeColor="background1"/>
          <w:sz w:val="28"/>
          <w:szCs w:val="28"/>
        </w:rPr>
        <w:t>Serveis territorials</w:t>
      </w:r>
      <w:r w:rsidR="00052307">
        <w:rPr>
          <w:rFonts w:asciiTheme="minorHAnsi" w:hAnsiTheme="minorHAnsi"/>
          <w:b/>
          <w:noProof/>
          <w:color w:val="FFFFFF" w:themeColor="background1"/>
          <w:sz w:val="28"/>
          <w:szCs w:val="28"/>
        </w:rPr>
        <w: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3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03</w:t>
            </w:r>
            <w:r w:rsidR="00FA24B0">
              <w:rPr>
                <w:rFonts w:asciiTheme="minorHAnsi" w:hAnsiTheme="minorHAnsi"/>
                <w:bCs/>
                <w:noProof/>
                <w:sz w:val="22"/>
                <w:szCs w:val="22"/>
              </w:rPr>
              <w:t>4</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r w:rsidR="00FA24B0">
              <w:rPr>
                <w:rFonts w:asciiTheme="minorHAnsi" w:hAnsiTheme="minorHAnsi"/>
                <w:bCs/>
                <w:noProof/>
                <w:sz w:val="22"/>
                <w:szCs w:val="22"/>
              </w:rPr>
              <w:t xml:space="preserve"> Serveis territorials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FA24B0"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3</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A74BA0"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3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66"/>
          <w:footerReference w:type="default" r:id="rId6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FA24B0">
        <w:rPr>
          <w:rFonts w:asciiTheme="minorHAnsi" w:hAnsiTheme="minorHAnsi"/>
          <w:b/>
          <w:noProof/>
          <w:color w:val="FFFFFF" w:themeColor="background1"/>
          <w:sz w:val="28"/>
          <w:szCs w:val="28"/>
        </w:rPr>
        <w:t>035</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del departament d'urbanisme i sostenbilitat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34"/>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03</w:t>
            </w:r>
            <w:r w:rsidR="00FA24B0">
              <w:rPr>
                <w:rFonts w:asciiTheme="minorHAnsi" w:hAnsiTheme="minorHAnsi"/>
                <w:bCs/>
                <w:noProof/>
                <w:sz w:val="22"/>
                <w:szCs w:val="22"/>
              </w:rPr>
              <w:t>5</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del departament d'urbanisme i sostenbilitat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Urbanisme i sosteniblitat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C1705E"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4"/>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4"/>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del Departament d'urbanisme i sostenibilitat,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programar, planificar, executar i coordinar els programes a dur a terme dins de l'àmbit del departament, co</w:t>
            </w:r>
            <w:r w:rsidR="006A005C">
              <w:rPr>
                <w:rFonts w:asciiTheme="minorHAnsi" w:hAnsiTheme="minorHAnsi"/>
                <w:noProof/>
                <w:sz w:val="22"/>
                <w:szCs w:val="22"/>
              </w:rPr>
              <w:t>l·l</w:t>
            </w:r>
            <w:r w:rsidRPr="004336B6">
              <w:rPr>
                <w:rFonts w:asciiTheme="minorHAnsi" w:hAnsiTheme="minorHAnsi"/>
                <w:noProof/>
                <w:sz w:val="22"/>
                <w:szCs w:val="22"/>
              </w:rPr>
              <w:t xml:space="preserve">aborant en l’elaboració de noves línies d’actuació, segons les indicacions del Cap de l'Àrea.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coordinar la gestió tècnica i administrativa dels diferents llocs de treball que integren 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del departament i establir els criteris pel tal d’avaluar els resultats, controlant periòdicament l’acompliment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tècnicament els projectes, programes i actuacions endegades des del departament segons els grau d'especialització que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periòdicament al/la Cap de l’Àrea i, si fos requerit, als responsables polítics de la gestió que es porta a terme.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informes, estudis i propostes en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Elaborar projectes relacionats amb el planejament i la gestió urbanística municipal així com supervisar els projectes externalitzats relacionats amb aquestes matèries.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la direcció i la supervisió del planejament urbanístic municipal.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Fixar criteris tècnics i supervisar els plecs de clàusules tècniques per a la contractació de serveis externs així com controlar i fer seguiment del compliment de les especificacions i obligacions contractuals contretes per part de les empreses.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lastRenderedPageBreak/>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4"/>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4"/>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Dret urbanístic, administratiu, de l'edificació i d'activitats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Sostenibilitat i medi ambient</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d'urbanisme i sostenibilitat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34"/>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68"/>
          <w:footerReference w:type="default" r:id="rId6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FA24B0">
        <w:rPr>
          <w:rFonts w:asciiTheme="minorHAnsi" w:hAnsiTheme="minorHAnsi"/>
          <w:b/>
          <w:noProof/>
          <w:color w:val="FFFFFF" w:themeColor="background1"/>
          <w:sz w:val="28"/>
          <w:szCs w:val="28"/>
        </w:rPr>
        <w:t>036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Enginyer/a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3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03</w:t>
            </w:r>
            <w:r w:rsidR="00FA24B0">
              <w:rPr>
                <w:rFonts w:asciiTheme="minorHAnsi" w:hAnsiTheme="minorHAnsi"/>
                <w:bCs/>
                <w:noProof/>
                <w:sz w:val="22"/>
                <w:szCs w:val="22"/>
              </w:rPr>
              <w:t>6</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Enginyer/a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EF7834"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Serveis ur</w:t>
            </w:r>
            <w:r w:rsidR="00B60ACC" w:rsidRPr="004336B6">
              <w:rPr>
                <w:rFonts w:asciiTheme="minorHAnsi" w:hAnsiTheme="minorHAnsi"/>
                <w:bCs/>
                <w:noProof/>
                <w:sz w:val="22"/>
                <w:szCs w:val="22"/>
              </w:rPr>
              <w:t>bans i</w:t>
            </w:r>
            <w:r>
              <w:rPr>
                <w:rFonts w:asciiTheme="minorHAnsi" w:hAnsiTheme="minorHAnsi"/>
                <w:bCs/>
                <w:noProof/>
                <w:sz w:val="22"/>
                <w:szCs w:val="22"/>
              </w:rPr>
              <w:t xml:space="preserve"> via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F7834"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Planejar i dirigir programes, projectes, obres d'insta</w:t>
            </w:r>
            <w:r w:rsidR="006A005C">
              <w:rPr>
                <w:rFonts w:asciiTheme="minorHAnsi" w:hAnsiTheme="minorHAnsi"/>
                <w:noProof/>
                <w:sz w:val="22"/>
                <w:szCs w:val="22"/>
              </w:rPr>
              <w:t>l·l</w:t>
            </w:r>
            <w:r w:rsidRPr="004336B6">
              <w:rPr>
                <w:rFonts w:asciiTheme="minorHAnsi" w:hAnsiTheme="minorHAnsi"/>
                <w:noProof/>
                <w:sz w:val="22"/>
                <w:szCs w:val="22"/>
              </w:rPr>
              <w:t>acions d’actuació municipal i supervisar posteriorment la seva execució.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 control tècnic en la seva matèria, desenvolupant l’activitat inspectora que es duu a terme des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respecte el règim d’intervenció administrativa d’activitats a comerços, indústries i espectacles, etc.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Emetre i signar les certificacions d’obres d'enginyeria de la seva competència.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 desenvolupament i manteniment tècnic de la xarxa de clavegueram, via pública, sistema d'enllumenat, etc., implementant i coordinant les tasques operatives de conservació, reparació i millora.</w:t>
            </w:r>
          </w:p>
          <w:p w:rsidR="00B60ACC" w:rsidRPr="001A24E4" w:rsidRDefault="00B60ACC" w:rsidP="001A24E4">
            <w:pPr>
              <w:spacing w:before="60" w:after="60" w:line="264" w:lineRule="auto"/>
              <w:jc w:val="both"/>
              <w:rPr>
                <w:rFonts w:asciiTheme="minorHAnsi" w:hAnsiTheme="minorHAnsi" w:cstheme="minorHAnsi"/>
                <w:noProof/>
                <w:sz w:val="22"/>
                <w:szCs w:val="22"/>
              </w:rPr>
            </w:pPr>
            <w:r w:rsidRPr="004336B6">
              <w:rPr>
                <w:rFonts w:asciiTheme="minorHAnsi" w:hAnsiTheme="minorHAnsi"/>
                <w:noProof/>
                <w:sz w:val="22"/>
                <w:szCs w:val="22"/>
              </w:rPr>
              <w:t xml:space="preserve">- Controlar i supervisar el desenvolupament de les concessions de serveis de </w:t>
            </w:r>
            <w:r w:rsidRPr="001A24E4">
              <w:rPr>
                <w:rFonts w:asciiTheme="minorHAnsi" w:hAnsiTheme="minorHAnsi" w:cstheme="minorHAnsi"/>
                <w:noProof/>
                <w:sz w:val="22"/>
                <w:szCs w:val="22"/>
              </w:rPr>
              <w:t>subministrament (aigües, gas, electricitat, etc.) i altres contractacions municipals.</w:t>
            </w:r>
          </w:p>
          <w:p w:rsidR="00786A63" w:rsidRPr="004336B6" w:rsidRDefault="00786A63" w:rsidP="00786A63">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plecs de condicions tècniques del seu àmbit així com supervisar els serveis externalitzats d’acord amb els objectius fixats en aquests plecs.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Unitat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i supervisar l'acompliment de les mesures preventives en matèria de prevenció de riscos i salut laboral tant de les activitats realitzades directament per l'àmbit com les externalitzades, en els terminis legalment establerts.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 grau en enginyeria o equivalent.</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Dret urbanístic, administratiu, de l'edificació i d'activitats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Projectes d'obra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i reglamentació sobre medi ambient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Insta</w:t>
            </w:r>
            <w:r w:rsidR="006A005C" w:rsidRPr="0047575B">
              <w:rPr>
                <w:rFonts w:asciiTheme="minorHAnsi" w:hAnsiTheme="minorHAnsi"/>
                <w:bCs/>
                <w:noProof/>
                <w:sz w:val="22"/>
                <w:szCs w:val="22"/>
                <w:lang w:val="en-US"/>
              </w:rPr>
              <w:t>l·l</w:t>
            </w:r>
            <w:r w:rsidRPr="0047575B">
              <w:rPr>
                <w:rFonts w:asciiTheme="minorHAnsi" w:hAnsiTheme="minorHAnsi"/>
                <w:bCs/>
                <w:noProof/>
                <w:sz w:val="22"/>
                <w:szCs w:val="22"/>
                <w:lang w:val="en-US"/>
              </w:rPr>
              <w:t>ació i manteniment d’equipaments i edifici</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enginyer/a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3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70"/>
          <w:footerReference w:type="default" r:id="rId7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FA24B0">
        <w:rPr>
          <w:rFonts w:asciiTheme="minorHAnsi" w:hAnsiTheme="minorHAnsi"/>
          <w:b/>
          <w:noProof/>
          <w:color w:val="FFFFFF" w:themeColor="background1"/>
          <w:sz w:val="28"/>
          <w:szCs w:val="28"/>
        </w:rPr>
        <w:t>037</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Arquitecte/a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3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03</w:t>
            </w:r>
            <w:r w:rsidR="00FA24B0">
              <w:rPr>
                <w:rFonts w:asciiTheme="minorHAnsi" w:hAnsiTheme="minorHAnsi"/>
                <w:bCs/>
                <w:noProof/>
                <w:sz w:val="22"/>
                <w:szCs w:val="22"/>
              </w:rPr>
              <w:t>7</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Arquitecte/a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Urbanisme i sosteniblitat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34194"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F7834"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projectes d'obres propis del servei que li siguin encomanats pel/la seu/va superior.</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la redacció, projecció i la supervisió dels plans urbanístics, així com encarregar-se del seu desenvolupament  pel que fa a la coordinació i definició d’estratègies amb els redactors externs, si és el cas, del planejament urbanístic.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projectes d’urbanització i altra documentació relacionada amb la planificació urbanística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projectes d'obres municipals, verificant el seu nivell de qualitat.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la realització d’obra privada que es realitza en el terme municipal i realitzar inspeccions tècniques.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Coordinar amb les companyies subministradores les obres a realitzar per aquestes en el terme municipal així com supervisar el seu planejament.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plecs de condicions tècniques del seu àmbit així com supervisar els serveis externalitzats d’acord amb els objectius fixats en aquests plecs.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coordinar i informar els treballs de les empreses adjudicatàries en l'elaboració de projectes d'obres municipals.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so</w:t>
            </w:r>
            <w:r w:rsidR="006A005C">
              <w:rPr>
                <w:rFonts w:asciiTheme="minorHAnsi" w:hAnsiTheme="minorHAnsi"/>
                <w:noProof/>
                <w:sz w:val="22"/>
                <w:szCs w:val="22"/>
              </w:rPr>
              <w:t>l·l</w:t>
            </w:r>
            <w:r w:rsidRPr="004336B6">
              <w:rPr>
                <w:rFonts w:asciiTheme="minorHAnsi" w:hAnsiTheme="minorHAnsi"/>
                <w:noProof/>
                <w:sz w:val="22"/>
                <w:szCs w:val="22"/>
              </w:rPr>
              <w:t>icituds.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Unitat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Verificar l’acompliment en les obres de construcció de la legislació vigent, comunicant qualsevol incidència a l’autoritat competent, així com actuar com a coordinador en matèria de seguretat i salut, si així ha estat designat per la part promotora.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Adoptar en el tractament de dades de caràcter personal les mesures d’índole tècnica i organitzativa establertes per la Corporació i acomplir la normativa vigent en matèria de protecció de dades de caràcter personal, així com mantenir el deure de secret i </w:t>
            </w:r>
            <w:r w:rsidRPr="004336B6">
              <w:rPr>
                <w:rFonts w:asciiTheme="minorHAnsi" w:hAnsiTheme="minorHAnsi"/>
                <w:noProof/>
                <w:sz w:val="22"/>
                <w:szCs w:val="22"/>
              </w:rPr>
              <w:lastRenderedPageBreak/>
              <w:t>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 grau en arquitectura o equivalent.</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disciplina urbanística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Obres públiques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urbanística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Valoració d’immobles </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i supervisió d’obres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Gestió urbanística local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Informàtica (sistemes de cartografia)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arquitecte/a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3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72"/>
          <w:footerReference w:type="default" r:id="rId7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FA24B0">
        <w:rPr>
          <w:rFonts w:asciiTheme="minorHAnsi" w:hAnsiTheme="minorHAnsi"/>
          <w:b/>
          <w:noProof/>
          <w:color w:val="FFFFFF" w:themeColor="background1"/>
          <w:sz w:val="28"/>
          <w:szCs w:val="28"/>
        </w:rPr>
        <w:t>038</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Enginyer/a tècnic/a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37"/>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037</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Enginyer/a tècnic/a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EF7834"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Serveis u</w:t>
            </w:r>
            <w:r w:rsidR="00B60ACC" w:rsidRPr="004336B6">
              <w:rPr>
                <w:rFonts w:asciiTheme="minorHAnsi" w:hAnsiTheme="minorHAnsi"/>
                <w:bCs/>
                <w:noProof/>
                <w:sz w:val="22"/>
                <w:szCs w:val="22"/>
              </w:rPr>
              <w:t>rbans i</w:t>
            </w:r>
            <w:r>
              <w:rPr>
                <w:rFonts w:asciiTheme="minorHAnsi" w:hAnsiTheme="minorHAnsi"/>
                <w:bCs/>
                <w:noProof/>
                <w:sz w:val="22"/>
                <w:szCs w:val="22"/>
              </w:rPr>
              <w:t xml:space="preserve"> via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F7834"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7"/>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7"/>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coordinar i supervisar la gestió dels expedients d’activitats.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verificar i realitzar inspeccions de les activitats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supervisar, informar i controlar la despesa dels subministraments del municipi, tant de les insta</w:t>
            </w:r>
            <w:r w:rsidR="006A005C">
              <w:rPr>
                <w:rFonts w:asciiTheme="minorHAnsi" w:hAnsiTheme="minorHAnsi"/>
                <w:noProof/>
                <w:sz w:val="22"/>
                <w:szCs w:val="22"/>
              </w:rPr>
              <w:t>l·l</w:t>
            </w:r>
            <w:r w:rsidRPr="004336B6">
              <w:rPr>
                <w:rFonts w:asciiTheme="minorHAnsi" w:hAnsiTheme="minorHAnsi"/>
                <w:noProof/>
                <w:sz w:val="22"/>
                <w:szCs w:val="22"/>
              </w:rPr>
              <w:t>acions o equipaments municipals com de la via pública.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i realitzar la gestió energètica dels equipaments municipals i l'enllumenat públic, identificant el potencial estalvi energètic.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la realització de projectes d’insta</w:t>
            </w:r>
            <w:r w:rsidR="006A005C">
              <w:rPr>
                <w:rFonts w:asciiTheme="minorHAnsi" w:hAnsiTheme="minorHAnsi"/>
                <w:noProof/>
                <w:sz w:val="22"/>
                <w:szCs w:val="22"/>
              </w:rPr>
              <w:t>l·l</w:t>
            </w:r>
            <w:r w:rsidRPr="004336B6">
              <w:rPr>
                <w:rFonts w:asciiTheme="minorHAnsi" w:hAnsiTheme="minorHAnsi"/>
                <w:noProof/>
                <w:sz w:val="22"/>
                <w:szCs w:val="22"/>
              </w:rPr>
              <w:t>acions, d'obra i d’urbanitzacions.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l'elaboració i manteniment dels plans d'evacuació dels edificis municipals i per les activitats extraordinàries al municipi.</w:t>
            </w:r>
          </w:p>
          <w:p w:rsidR="00E87555" w:rsidRPr="001A24E4" w:rsidRDefault="00E87555" w:rsidP="00E87555">
            <w:pPr>
              <w:spacing w:before="60" w:after="60" w:line="264" w:lineRule="auto"/>
              <w:jc w:val="both"/>
              <w:rPr>
                <w:rFonts w:asciiTheme="minorHAnsi" w:hAnsiTheme="minorHAnsi" w:cstheme="minorHAnsi"/>
                <w:sz w:val="22"/>
                <w:szCs w:val="22"/>
                <w:lang w:val="es-ES"/>
              </w:rPr>
            </w:pPr>
            <w:r w:rsidRPr="001A24E4">
              <w:rPr>
                <w:rFonts w:asciiTheme="minorHAnsi" w:hAnsiTheme="minorHAnsi" w:cstheme="minorHAnsi"/>
                <w:noProof/>
                <w:sz w:val="22"/>
                <w:szCs w:val="22"/>
              </w:rPr>
              <w:t xml:space="preserve">- </w:t>
            </w:r>
            <w:r w:rsidRPr="001A24E4">
              <w:rPr>
                <w:rFonts w:asciiTheme="minorHAnsi" w:hAnsiTheme="minorHAnsi" w:cstheme="minorHAnsi"/>
                <w:sz w:val="22"/>
                <w:szCs w:val="22"/>
              </w:rPr>
              <w:t>Fixar criteris tècnics i supervisar els plecs de clàusules tècniques per a la contractació de serveis externs així com controlar i fer seguiment del compliment de les especificacions i obligacions contractuals contretes per part de les empreses.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so</w:t>
            </w:r>
            <w:r w:rsidR="006A005C">
              <w:rPr>
                <w:rFonts w:asciiTheme="minorHAnsi" w:hAnsiTheme="minorHAnsi"/>
                <w:noProof/>
                <w:sz w:val="22"/>
                <w:szCs w:val="22"/>
              </w:rPr>
              <w:t>l·l</w:t>
            </w:r>
            <w:r w:rsidRPr="004336B6">
              <w:rPr>
                <w:rFonts w:asciiTheme="minorHAnsi" w:hAnsiTheme="minorHAnsi"/>
                <w:noProof/>
                <w:sz w:val="22"/>
                <w:szCs w:val="22"/>
              </w:rPr>
              <w:t>icituds.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Acomplir les directrius sobre prevenció de riscos i salut laboral, supervisar l'aplicació de les mesures preventives i l'ús correcte dels materials, equips i productes,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7"/>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lastRenderedPageBreak/>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una part de la jornada, no superant la meitat de la mateixa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7"/>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en matèria d’activitats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i reglamentació sobre medi ambient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Electricitat i enllumenat públic</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Obres públiques en general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Insta</w:t>
            </w:r>
            <w:r w:rsidR="006A005C">
              <w:rPr>
                <w:rFonts w:asciiTheme="minorHAnsi" w:hAnsiTheme="minorHAnsi"/>
                <w:bCs/>
                <w:noProof/>
                <w:sz w:val="22"/>
                <w:szCs w:val="22"/>
                <w:lang w:val="es-ES"/>
              </w:rPr>
              <w:t>l·l</w:t>
            </w:r>
            <w:r w:rsidRPr="004336B6">
              <w:rPr>
                <w:rFonts w:asciiTheme="minorHAnsi" w:hAnsiTheme="minorHAnsi"/>
                <w:bCs/>
                <w:noProof/>
                <w:sz w:val="22"/>
                <w:szCs w:val="22"/>
                <w:lang w:val="es-ES"/>
              </w:rPr>
              <w:t>ació i manteniment d’equipaments i d’edificis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Com a enginyer/a tècnic/a a l'administració pública i/o al </w:t>
            </w:r>
            <w:r w:rsidRPr="004336B6">
              <w:rPr>
                <w:rFonts w:asciiTheme="minorHAnsi" w:hAnsiTheme="minorHAnsi"/>
                <w:bCs/>
                <w:noProof/>
                <w:sz w:val="22"/>
                <w:szCs w:val="22"/>
                <w:lang w:val="es-ES"/>
              </w:rPr>
              <w:lastRenderedPageBreak/>
              <w:t>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37"/>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74"/>
          <w:footerReference w:type="default" r:id="rId7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FA24B0">
        <w:rPr>
          <w:rFonts w:asciiTheme="minorHAnsi" w:hAnsiTheme="minorHAnsi"/>
          <w:b/>
          <w:noProof/>
          <w:color w:val="FFFFFF" w:themeColor="background1"/>
          <w:sz w:val="28"/>
          <w:szCs w:val="28"/>
        </w:rPr>
        <w:t>039</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mitjà/ana de medi ambient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38"/>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03</w:t>
            </w:r>
            <w:r w:rsidR="00FA24B0">
              <w:rPr>
                <w:rFonts w:asciiTheme="minorHAnsi" w:hAnsiTheme="minorHAnsi"/>
                <w:bCs/>
                <w:noProof/>
                <w:sz w:val="22"/>
                <w:szCs w:val="22"/>
              </w:rPr>
              <w:t>9</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mitjà/ana de medi ambient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EF7834"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Serveis u</w:t>
            </w:r>
            <w:r w:rsidR="00B60ACC" w:rsidRPr="004336B6">
              <w:rPr>
                <w:rFonts w:asciiTheme="minorHAnsi" w:hAnsiTheme="minorHAnsi"/>
                <w:bCs/>
                <w:noProof/>
                <w:sz w:val="22"/>
                <w:szCs w:val="22"/>
              </w:rPr>
              <w:t>rbans</w:t>
            </w:r>
            <w:r>
              <w:rPr>
                <w:rFonts w:asciiTheme="minorHAnsi" w:hAnsiTheme="minorHAnsi"/>
                <w:bCs/>
                <w:noProof/>
                <w:sz w:val="22"/>
                <w:szCs w:val="22"/>
              </w:rPr>
              <w:t xml:space="preserve"> </w:t>
            </w:r>
            <w:r w:rsidR="00B60ACC" w:rsidRPr="004336B6">
              <w:rPr>
                <w:rFonts w:asciiTheme="minorHAnsi" w:hAnsiTheme="minorHAnsi"/>
                <w:bCs/>
                <w:noProof/>
                <w:sz w:val="22"/>
                <w:szCs w:val="22"/>
              </w:rPr>
              <w:t>i</w:t>
            </w:r>
            <w:r>
              <w:rPr>
                <w:rFonts w:asciiTheme="minorHAnsi" w:hAnsiTheme="minorHAnsi"/>
                <w:bCs/>
                <w:noProof/>
                <w:sz w:val="22"/>
                <w:szCs w:val="22"/>
              </w:rPr>
              <w:t xml:space="preserve"> via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F7834"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8"/>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8"/>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Promoure i dissenyar activitats i estratègies de sensibilització i educació ambiental així com actuacions de recuperació del medi natural.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ordenances mediambientals, implantar-les i vetllar per la seva aplicació, fent complir els requisits ambientals en el municipi i supervisant les inspeccions realitzades en relació a infraccions relacionades amb medi ambient.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el control dels aspectes ambientals del municipi i la població (contaminació acústica, olors, residus, etc.). </w:t>
            </w:r>
          </w:p>
          <w:p w:rsidR="00B32E60" w:rsidRPr="001A24E4" w:rsidRDefault="00B32E60" w:rsidP="00B32E60">
            <w:pPr>
              <w:spacing w:before="60" w:after="60" w:line="264" w:lineRule="auto"/>
              <w:jc w:val="both"/>
              <w:rPr>
                <w:rFonts w:asciiTheme="minorHAnsi" w:hAnsiTheme="minorHAnsi" w:cstheme="minorHAnsi"/>
                <w:sz w:val="22"/>
                <w:szCs w:val="22"/>
                <w:lang w:val="es-ES"/>
              </w:rPr>
            </w:pPr>
            <w:r w:rsidRPr="001A24E4">
              <w:rPr>
                <w:rFonts w:asciiTheme="minorHAnsi" w:hAnsiTheme="minorHAnsi" w:cstheme="minorHAnsi"/>
                <w:noProof/>
                <w:sz w:val="22"/>
                <w:szCs w:val="22"/>
              </w:rPr>
              <w:t xml:space="preserve">- </w:t>
            </w:r>
            <w:r w:rsidRPr="001A24E4">
              <w:rPr>
                <w:rFonts w:asciiTheme="minorHAnsi" w:hAnsiTheme="minorHAnsi" w:cstheme="minorHAnsi"/>
                <w:sz w:val="22"/>
                <w:szCs w:val="22"/>
              </w:rPr>
              <w:t>Fixar criteris tècnics i supervisar els plecs de clàusules tècniques per a la contractació de serveis externs així com controlar i fer seguiment del compliment de les especificacions i obligacions contractuals contretes per part de les empreses.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les peticions per als serveis de manteniment del verd urbà i recollida d'escombraries així com atendre les reclamacions i suggeriments al respecte.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aspectes tècnics de salut: plagues, brots de legione</w:t>
            </w:r>
            <w:r w:rsidR="006A005C">
              <w:rPr>
                <w:rFonts w:asciiTheme="minorHAnsi" w:hAnsiTheme="minorHAnsi"/>
                <w:noProof/>
                <w:sz w:val="22"/>
                <w:szCs w:val="22"/>
              </w:rPr>
              <w:t>l·l</w:t>
            </w:r>
            <w:r w:rsidRPr="004336B6">
              <w:rPr>
                <w:rFonts w:asciiTheme="minorHAnsi" w:hAnsiTheme="minorHAnsi"/>
                <w:noProof/>
                <w:sz w:val="22"/>
                <w:szCs w:val="22"/>
              </w:rPr>
              <w:t>a,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dirigir el personal de plans d'ocupació en l’exercici de les activitats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w:t>
            </w:r>
            <w:r w:rsidR="004B267B">
              <w:rPr>
                <w:rFonts w:asciiTheme="minorHAnsi" w:hAnsiTheme="minorHAnsi"/>
                <w:noProof/>
                <w:sz w:val="22"/>
                <w:szCs w:val="22"/>
              </w:rPr>
              <w:t>Col·laborar</w:t>
            </w:r>
            <w:r w:rsidRPr="004336B6">
              <w:rPr>
                <w:rFonts w:asciiTheme="minorHAnsi" w:hAnsiTheme="minorHAnsi"/>
                <w:noProof/>
                <w:sz w:val="22"/>
                <w:szCs w:val="22"/>
              </w:rPr>
              <w:t xml:space="preserve"> amb la direcció d'obra les obres municipals de millores ambientals, fer-ne el seguiment i control econòmic i elaborar-ne documentació associada.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Tramitar les denúncies relacionades amb l’àmbit de medi ambient.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 seguiment i l’anàlisi dels indicadors ambientals així com realitzar propostes de millora en la gestió mediambiental municipal.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Adoptar en el tractament de dades de caràcter personal les mesures d’índole tècnica i organitzativa establertes per la Corporació i acomplir la normativa vigent en matèria de </w:t>
            </w:r>
            <w:r w:rsidRPr="004336B6">
              <w:rPr>
                <w:rFonts w:asciiTheme="minorHAnsi" w:hAnsiTheme="minorHAnsi"/>
                <w:noProof/>
                <w:sz w:val="22"/>
                <w:szCs w:val="22"/>
              </w:rPr>
              <w:lastRenderedPageBreak/>
              <w:t>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8"/>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8"/>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i reglamentació sobre medi ambient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dels residus municipals i industrials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Reciclatge d’escombraries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Gestió mediambiental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Carnet de conduir B</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de medi ambient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38"/>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76"/>
          <w:footerReference w:type="default" r:id="rId7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FA24B0">
        <w:rPr>
          <w:rFonts w:asciiTheme="minorHAnsi" w:hAnsiTheme="minorHAnsi"/>
          <w:b/>
          <w:noProof/>
          <w:color w:val="FFFFFF" w:themeColor="background1"/>
          <w:sz w:val="28"/>
          <w:szCs w:val="28"/>
        </w:rPr>
        <w:t>040</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Arquitecte/a tècnic/a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39"/>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sidR="00FA24B0">
              <w:rPr>
                <w:rFonts w:asciiTheme="minorHAnsi" w:hAnsiTheme="minorHAnsi"/>
                <w:bCs/>
                <w:noProof/>
                <w:sz w:val="22"/>
                <w:szCs w:val="22"/>
              </w:rPr>
              <w:t>40</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Arquitecte/a tècnic/a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Urbanisme i sosteniblitat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EF7834"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F7834"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9"/>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39"/>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inspecció, seguiment i control de les obres en curs i finalitzades.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Efectuar la direcció i control d’obres públiques.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 xml:space="preserve">aborar en la direcció, control, modificació, recepció i liquidació de les obres d’urbanització, que passaran a ser d’ús públic.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Fer el seguiment de l’execució de projectes d’obres contractats externament (realitzar amidaments, pressupostos, control econòmic de les obres,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l’informe previ, valoració d’obres, contractació de professionals i fer el seguiment de les obres relacionades amb el manteniment dels edificis municipals i el manteniment dels serveis urbans.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valoracions urbanístiques de solars i edificis, així com dels danys ocasionats a les propietats municipals.</w:t>
            </w:r>
          </w:p>
          <w:p w:rsidR="00B60ACC" w:rsidRPr="008D4B9A" w:rsidRDefault="008D4B9A" w:rsidP="007364E5">
            <w:pPr>
              <w:spacing w:before="60" w:after="60" w:line="264" w:lineRule="auto"/>
              <w:jc w:val="both"/>
              <w:rPr>
                <w:rFonts w:asciiTheme="minorHAnsi" w:hAnsiTheme="minorHAnsi" w:cstheme="minorHAnsi"/>
                <w:sz w:val="22"/>
                <w:szCs w:val="22"/>
                <w:lang w:val="es-ES"/>
              </w:rPr>
            </w:pPr>
            <w:r w:rsidRPr="001A24E4">
              <w:rPr>
                <w:rFonts w:asciiTheme="minorHAnsi" w:hAnsiTheme="minorHAnsi" w:cstheme="minorHAnsi"/>
                <w:noProof/>
                <w:sz w:val="22"/>
                <w:szCs w:val="22"/>
              </w:rPr>
              <w:t xml:space="preserve">- </w:t>
            </w:r>
            <w:r w:rsidRPr="001A24E4">
              <w:rPr>
                <w:rFonts w:asciiTheme="minorHAnsi" w:hAnsiTheme="minorHAnsi" w:cstheme="minorHAnsi"/>
                <w:sz w:val="22"/>
                <w:szCs w:val="22"/>
              </w:rPr>
              <w:t>Fixar criteris tècnics i supervisar els plecs de clàusules tècniques per a la contractació de serveis externs així com controlar i fer seguiment del compliment de les especificacions i obligacions contractuals contretes per part de les empreses</w:t>
            </w:r>
            <w:r w:rsidR="00B60ACC" w:rsidRPr="004336B6">
              <w:rPr>
                <w:rFonts w:asciiTheme="minorHAnsi" w:hAnsiTheme="minorHAnsi"/>
                <w:noProof/>
                <w:sz w:val="22"/>
                <w:szCs w:val="22"/>
              </w:rPr>
              <w:t xml:space="preserve"> i portar el seguiment de les fiances d'obres.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Preparar la documentació tècnica per a la so</w:t>
            </w:r>
            <w:r w:rsidR="006A005C">
              <w:rPr>
                <w:rFonts w:asciiTheme="minorHAnsi" w:hAnsiTheme="minorHAnsi"/>
                <w:noProof/>
                <w:sz w:val="22"/>
                <w:szCs w:val="22"/>
              </w:rPr>
              <w:t>l·l</w:t>
            </w:r>
            <w:r w:rsidRPr="004336B6">
              <w:rPr>
                <w:rFonts w:asciiTheme="minorHAnsi" w:hAnsiTheme="minorHAnsi"/>
                <w:noProof/>
                <w:sz w:val="22"/>
                <w:szCs w:val="22"/>
              </w:rPr>
              <w:t>icitud de subvencions a altres administracions.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i supervisar l'acompliment de les mesures preventives en matèria de prevenció de riscos i salut laboral tant de les activitats realitzades directament per l'àmbit com les externalitzades, en els terminis legalment establerts.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w:t>
            </w:r>
            <w:r w:rsidRPr="004336B6">
              <w:rPr>
                <w:rFonts w:asciiTheme="minorHAnsi" w:hAnsiTheme="minorHAnsi"/>
                <w:noProof/>
                <w:sz w:val="22"/>
                <w:szCs w:val="22"/>
              </w:rPr>
              <w:lastRenderedPageBreak/>
              <w:t>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9"/>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una part de la jornada, no superant la meitat de la mateixa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39"/>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 grau en arquitectura tècnica o equivalent.</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urbanística i d'edificació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Manteniment d’insta</w:t>
            </w:r>
            <w:r w:rsidR="006A005C">
              <w:rPr>
                <w:rFonts w:asciiTheme="minorHAnsi" w:hAnsiTheme="minorHAnsi"/>
                <w:bCs/>
                <w:noProof/>
                <w:sz w:val="22"/>
                <w:szCs w:val="22"/>
                <w:lang w:val="es-ES"/>
              </w:rPr>
              <w:t>l·l</w:t>
            </w:r>
            <w:r w:rsidRPr="004336B6">
              <w:rPr>
                <w:rFonts w:asciiTheme="minorHAnsi" w:hAnsiTheme="minorHAnsi"/>
                <w:bCs/>
                <w:noProof/>
                <w:sz w:val="22"/>
                <w:szCs w:val="22"/>
                <w:lang w:val="es-ES"/>
              </w:rPr>
              <w:t>acions i edificis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i supervisió d’obres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urbanística local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arquitecte/a tècnic/a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39"/>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78"/>
          <w:footerReference w:type="default" r:id="rId7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FA24B0">
        <w:rPr>
          <w:rFonts w:asciiTheme="minorHAnsi" w:hAnsiTheme="minorHAnsi"/>
          <w:b/>
          <w:noProof/>
          <w:color w:val="FFFFFF" w:themeColor="background1"/>
          <w:sz w:val="28"/>
          <w:szCs w:val="28"/>
        </w:rPr>
        <w:t>041</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Delineant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40"/>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04</w:t>
            </w:r>
            <w:r w:rsidR="00FA24B0">
              <w:rPr>
                <w:rFonts w:asciiTheme="minorHAnsi" w:hAnsiTheme="minorHAnsi"/>
                <w:bCs/>
                <w:noProof/>
                <w:sz w:val="22"/>
                <w:szCs w:val="22"/>
              </w:rPr>
              <w:t>1</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Delineant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Urbanisme i sosteniblitat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F7834"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0"/>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0"/>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treballs propis de delineant (dibuixar, manual o digitalment, projectes, realitzar introducció de dades i canvis de planejament, manteniment, actualització i comprovació de la cartografia), aixecaments de carrer i edificis.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plànols per a projectes, enjardinaments, manteniment de la via pública, insta</w:t>
            </w:r>
            <w:r w:rsidR="006A005C">
              <w:rPr>
                <w:rFonts w:asciiTheme="minorHAnsi" w:hAnsiTheme="minorHAnsi"/>
                <w:noProof/>
                <w:sz w:val="22"/>
                <w:szCs w:val="22"/>
              </w:rPr>
              <w:t>l·l</w:t>
            </w:r>
            <w:r w:rsidRPr="004336B6">
              <w:rPr>
                <w:rFonts w:asciiTheme="minorHAnsi" w:hAnsiTheme="minorHAnsi"/>
                <w:noProof/>
                <w:sz w:val="22"/>
                <w:szCs w:val="22"/>
              </w:rPr>
              <w:t>acions esporàdiques, etc., així com encarregar-se del seu arxiu i manteniment i de l’arxiu digital.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amb la resta de tècnics de l’Àrea en l’elaboració de pressupostos, amidaments, aixecament de plànols, fotografies i altres treballs necessaris per a la realització dels projectes en curs, així com co</w:t>
            </w:r>
            <w:r w:rsidR="006A005C">
              <w:rPr>
                <w:rFonts w:asciiTheme="minorHAnsi" w:hAnsiTheme="minorHAnsi"/>
                <w:noProof/>
                <w:sz w:val="22"/>
                <w:szCs w:val="22"/>
              </w:rPr>
              <w:t>l·l</w:t>
            </w:r>
            <w:r w:rsidRPr="004336B6">
              <w:rPr>
                <w:rFonts w:asciiTheme="minorHAnsi" w:hAnsiTheme="minorHAnsi"/>
                <w:noProof/>
                <w:sz w:val="22"/>
                <w:szCs w:val="22"/>
              </w:rPr>
              <w:t>aborar en la redacció de projectes i memòries.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treball de camp i presa de dades (comprovació de mesures, realitzar i comprovar la numeració i el nomenclàtor de la via pública,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la prepararació la documentació tècnica necessària per a la so</w:t>
            </w:r>
            <w:r w:rsidR="006A005C">
              <w:rPr>
                <w:rFonts w:asciiTheme="minorHAnsi" w:hAnsiTheme="minorHAnsi"/>
                <w:noProof/>
                <w:sz w:val="22"/>
                <w:szCs w:val="22"/>
              </w:rPr>
              <w:t>l·l</w:t>
            </w:r>
            <w:r w:rsidRPr="004336B6">
              <w:rPr>
                <w:rFonts w:asciiTheme="minorHAnsi" w:hAnsiTheme="minorHAnsi"/>
                <w:noProof/>
                <w:sz w:val="22"/>
                <w:szCs w:val="22"/>
              </w:rPr>
              <w:t>icitud de subvencions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Desenvolupar la producció cartogràfica per a elaborar una base única pel conjunt de l’administració.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les bases de dades alfanumèriques i de cartografia digital mitjançant programes dissenyats per a la implantació de sistemes d'informació geogràfica (de tipus Arcinfo, Mapinfo, ArcGis i altres).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entitats,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al públic personalment i telefònicament en totes aquelles qüestions de l’àmbit d’adscripció per a les que estigui facultat/da.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0"/>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una part de la jornada, no superant la meitat de la mateixa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Pr="00BD5BE1" w:rsidRDefault="00B60ACC" w:rsidP="007364E5">
      <w:pPr>
        <w:pStyle w:val="Prrafodelista"/>
        <w:numPr>
          <w:ilvl w:val="0"/>
          <w:numId w:val="40"/>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 en l'àmbit de la delineació.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
        <w:gridCol w:w="5670"/>
        <w:gridCol w:w="32"/>
      </w:tblGrid>
      <w:tr w:rsidR="00B60ACC" w:rsidTr="00202792">
        <w:trPr>
          <w:trHeight w:val="312"/>
        </w:trPr>
        <w:tc>
          <w:tcPr>
            <w:tcW w:w="8537" w:type="dxa"/>
            <w:gridSpan w:val="4"/>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gridSpan w:val="2"/>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gridSpan w:val="2"/>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Programari especialitzat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Coneixements de la normativa de l'àmbit de treball</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Arxiu de documents</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Carnet de conduir B</w:t>
            </w:r>
          </w:p>
        </w:tc>
      </w:tr>
      <w:tr w:rsidR="00B60ACC" w:rsidTr="00202792">
        <w:trPr>
          <w:trHeight w:val="312"/>
        </w:trPr>
        <w:tc>
          <w:tcPr>
            <w:tcW w:w="2835" w:type="dxa"/>
            <w:gridSpan w:val="2"/>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gridSpan w:val="2"/>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delineant a l'Administració Pública i/o al sector privat</w:t>
            </w:r>
          </w:p>
        </w:tc>
      </w:tr>
      <w:tr w:rsidR="00B60ACC" w:rsidRPr="00125FD7" w:rsidTr="00202792">
        <w:trPr>
          <w:gridAfter w:val="1"/>
          <w:wAfter w:w="32" w:type="dxa"/>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gridSpan w:val="2"/>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690615" w:rsidRDefault="00B60ACC" w:rsidP="007364E5">
      <w:pPr>
        <w:pStyle w:val="Prrafodelista"/>
        <w:numPr>
          <w:ilvl w:val="0"/>
          <w:numId w:val="40"/>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Default="00B60ACC" w:rsidP="007364E5">
      <w:pPr>
        <w:jc w:val="both"/>
      </w:pPr>
    </w:p>
    <w:p w:rsidR="00B60ACC" w:rsidRDefault="00B60ACC" w:rsidP="007364E5">
      <w:pPr>
        <w:jc w:val="both"/>
        <w:rPr>
          <w:rFonts w:asciiTheme="minorHAnsi" w:hAnsiTheme="minorHAnsi"/>
          <w:sz w:val="22"/>
          <w:szCs w:val="22"/>
        </w:rPr>
      </w:pPr>
    </w:p>
    <w:p w:rsidR="00BD7919" w:rsidRPr="00D35CCA" w:rsidRDefault="00BD7919" w:rsidP="007364E5">
      <w:pPr>
        <w:shd w:val="clear" w:color="auto" w:fill="C00000"/>
        <w:ind w:left="1134" w:right="1134"/>
        <w:jc w:val="both"/>
        <w:outlineLvl w:val="0"/>
        <w:rPr>
          <w:rFonts w:asciiTheme="minorHAnsi" w:hAnsiTheme="minorHAnsi"/>
          <w:b/>
          <w:noProof/>
          <w:color w:val="FFFFFF" w:themeColor="background1"/>
          <w:sz w:val="28"/>
          <w:szCs w:val="28"/>
        </w:rPr>
      </w:pPr>
      <w:r w:rsidRPr="00D35CCA">
        <w:rPr>
          <w:rFonts w:asciiTheme="minorHAnsi" w:hAnsiTheme="minorHAnsi"/>
          <w:b/>
          <w:color w:val="FFFFFF" w:themeColor="background1"/>
          <w:sz w:val="28"/>
          <w:szCs w:val="28"/>
        </w:rPr>
        <w:t xml:space="preserve">Fitxa </w:t>
      </w:r>
      <w:r w:rsidR="00A77D1C">
        <w:rPr>
          <w:rFonts w:asciiTheme="minorHAnsi" w:hAnsiTheme="minorHAnsi"/>
          <w:b/>
          <w:color w:val="FFFFFF" w:themeColor="background1"/>
          <w:sz w:val="28"/>
          <w:szCs w:val="28"/>
        </w:rPr>
        <w:t>0</w:t>
      </w:r>
      <w:r>
        <w:rPr>
          <w:rFonts w:asciiTheme="minorHAnsi" w:hAnsiTheme="minorHAnsi"/>
          <w:b/>
          <w:noProof/>
          <w:color w:val="FFFFFF" w:themeColor="background1"/>
          <w:sz w:val="28"/>
          <w:szCs w:val="28"/>
        </w:rPr>
        <w:t>42</w:t>
      </w:r>
      <w:r w:rsidRPr="00D35CCA">
        <w:rPr>
          <w:rFonts w:asciiTheme="minorHAnsi" w:hAnsiTheme="minorHAnsi"/>
          <w:b/>
          <w:color w:val="FFFFFF" w:themeColor="background1"/>
          <w:sz w:val="28"/>
          <w:szCs w:val="28"/>
        </w:rPr>
        <w:t xml:space="preserve"> -  </w:t>
      </w:r>
      <w:r w:rsidRPr="00D35CCA">
        <w:rPr>
          <w:rFonts w:asciiTheme="minorHAnsi" w:hAnsiTheme="minorHAnsi"/>
          <w:b/>
          <w:noProof/>
          <w:color w:val="FFFFFF" w:themeColor="background1"/>
          <w:sz w:val="28"/>
          <w:szCs w:val="28"/>
        </w:rPr>
        <w:t xml:space="preserve">Tècnic/a auxiliar de </w:t>
      </w:r>
      <w:r>
        <w:rPr>
          <w:rFonts w:asciiTheme="minorHAnsi" w:hAnsiTheme="minorHAnsi"/>
          <w:b/>
          <w:noProof/>
          <w:color w:val="FFFFFF" w:themeColor="background1"/>
          <w:sz w:val="28"/>
          <w:szCs w:val="28"/>
        </w:rPr>
        <w:t>sistemes d’informació geogràfica</w:t>
      </w:r>
    </w:p>
    <w:p w:rsidR="00BD7919" w:rsidRPr="00D35CCA" w:rsidRDefault="00BD7919" w:rsidP="007364E5">
      <w:pPr>
        <w:shd w:val="clear" w:color="auto" w:fill="C00000"/>
        <w:ind w:left="1134" w:right="1134"/>
        <w:jc w:val="both"/>
        <w:outlineLvl w:val="0"/>
        <w:rPr>
          <w:rFonts w:asciiTheme="minorHAnsi" w:hAnsiTheme="minorHAnsi"/>
          <w:b/>
          <w:sz w:val="2"/>
          <w:szCs w:val="2"/>
        </w:rPr>
      </w:pPr>
    </w:p>
    <w:p w:rsidR="00BD7919" w:rsidRPr="00D35CCA" w:rsidRDefault="00BD7919" w:rsidP="007364E5">
      <w:pPr>
        <w:spacing w:line="260" w:lineRule="exact"/>
        <w:jc w:val="both"/>
        <w:rPr>
          <w:rFonts w:ascii="Arial" w:hAnsi="Arial"/>
          <w:b/>
          <w:sz w:val="28"/>
        </w:rPr>
      </w:pPr>
    </w:p>
    <w:p w:rsidR="00BD7919" w:rsidRPr="00D35CCA" w:rsidRDefault="00BD7919" w:rsidP="007364E5">
      <w:pPr>
        <w:pStyle w:val="Prrafodelista"/>
        <w:numPr>
          <w:ilvl w:val="0"/>
          <w:numId w:val="125"/>
        </w:numPr>
        <w:pBdr>
          <w:bottom w:val="single" w:sz="12" w:space="1" w:color="auto"/>
        </w:pBdr>
        <w:spacing w:line="280" w:lineRule="exact"/>
        <w:jc w:val="both"/>
        <w:rPr>
          <w:rFonts w:asciiTheme="minorHAnsi" w:hAnsiTheme="minorHAnsi"/>
          <w:b/>
          <w:bCs/>
          <w:sz w:val="22"/>
          <w:szCs w:val="22"/>
        </w:rPr>
      </w:pPr>
      <w:r w:rsidRPr="00D35CCA">
        <w:rPr>
          <w:rFonts w:asciiTheme="minorHAnsi" w:hAnsiTheme="minorHAnsi"/>
          <w:b/>
          <w:bCs/>
          <w:sz w:val="22"/>
          <w:szCs w:val="22"/>
        </w:rPr>
        <w:t>IDENTIFICACIÓ DEL LLOC DE TREBALL</w:t>
      </w:r>
    </w:p>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D7919" w:rsidRPr="00D35CCA" w:rsidTr="00A43F7E">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D7919" w:rsidRPr="00D35CCA" w:rsidRDefault="00BD7919" w:rsidP="007364E5">
            <w:pPr>
              <w:spacing w:before="40" w:after="40" w:line="264" w:lineRule="auto"/>
              <w:jc w:val="both"/>
              <w:rPr>
                <w:rFonts w:asciiTheme="minorHAnsi" w:hAnsiTheme="minorHAnsi"/>
                <w:b/>
                <w:bCs/>
                <w:color w:val="FFFFFF" w:themeColor="background1"/>
                <w:sz w:val="22"/>
                <w:szCs w:val="22"/>
              </w:rPr>
            </w:pPr>
            <w:r w:rsidRPr="00D35CCA">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D7919" w:rsidRPr="00D35CCA" w:rsidRDefault="00BD7919" w:rsidP="007364E5">
            <w:pPr>
              <w:spacing w:before="40" w:after="40" w:line="264" w:lineRule="auto"/>
              <w:jc w:val="both"/>
              <w:rPr>
                <w:rFonts w:asciiTheme="minorHAnsi" w:hAnsiTheme="minorHAnsi"/>
                <w:bCs/>
                <w:noProof/>
                <w:sz w:val="22"/>
                <w:szCs w:val="22"/>
              </w:rPr>
            </w:pPr>
            <w:r w:rsidRPr="00D35CCA">
              <w:rPr>
                <w:rFonts w:asciiTheme="minorHAnsi" w:hAnsiTheme="minorHAnsi"/>
                <w:bCs/>
                <w:noProof/>
                <w:sz w:val="22"/>
                <w:szCs w:val="22"/>
              </w:rPr>
              <w:t>04</w:t>
            </w:r>
            <w:r>
              <w:rPr>
                <w:rFonts w:asciiTheme="minorHAnsi" w:hAnsiTheme="minorHAnsi"/>
                <w:bCs/>
                <w:noProof/>
                <w:sz w:val="22"/>
                <w:szCs w:val="22"/>
              </w:rPr>
              <w:t>2</w:t>
            </w:r>
          </w:p>
        </w:tc>
        <w:tc>
          <w:tcPr>
            <w:tcW w:w="4394" w:type="dxa"/>
          </w:tcPr>
          <w:p w:rsidR="00BD7919" w:rsidRPr="00D35CCA" w:rsidRDefault="00BD7919" w:rsidP="007364E5">
            <w:pPr>
              <w:spacing w:before="40" w:after="40" w:line="264" w:lineRule="auto"/>
              <w:jc w:val="both"/>
              <w:rPr>
                <w:rFonts w:asciiTheme="minorHAnsi" w:hAnsiTheme="minorHAnsi"/>
                <w:bCs/>
                <w:noProof/>
                <w:sz w:val="22"/>
                <w:szCs w:val="22"/>
              </w:rPr>
            </w:pPr>
            <w:r w:rsidRPr="00D35CCA">
              <w:rPr>
                <w:rFonts w:asciiTheme="minorHAnsi" w:hAnsiTheme="minorHAnsi"/>
                <w:bCs/>
                <w:noProof/>
                <w:sz w:val="22"/>
                <w:szCs w:val="22"/>
              </w:rPr>
              <w:t xml:space="preserve">Tècnic/a auxiliar de </w:t>
            </w:r>
            <w:r>
              <w:rPr>
                <w:rFonts w:asciiTheme="minorHAnsi" w:hAnsiTheme="minorHAnsi"/>
                <w:bCs/>
                <w:noProof/>
                <w:sz w:val="22"/>
                <w:szCs w:val="22"/>
              </w:rPr>
              <w:t>sistemes d’informació geogràfica</w:t>
            </w:r>
          </w:p>
        </w:tc>
      </w:tr>
    </w:tbl>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D7919" w:rsidRPr="00D35CCA" w:rsidTr="00A43F7E">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D7919" w:rsidRPr="00D35CCA" w:rsidRDefault="00BD7919" w:rsidP="007364E5">
            <w:pPr>
              <w:spacing w:before="40" w:after="40" w:line="264" w:lineRule="auto"/>
              <w:jc w:val="both"/>
              <w:rPr>
                <w:rFonts w:asciiTheme="minorHAnsi" w:hAnsiTheme="minorHAnsi"/>
                <w:b/>
                <w:bCs/>
                <w:color w:val="FFFFFF" w:themeColor="background1"/>
                <w:sz w:val="22"/>
                <w:szCs w:val="22"/>
              </w:rPr>
            </w:pPr>
            <w:r w:rsidRPr="00D35CCA">
              <w:rPr>
                <w:rFonts w:asciiTheme="minorHAnsi" w:hAnsiTheme="minorHAnsi"/>
                <w:b/>
                <w:bCs/>
                <w:color w:val="FFFFFF" w:themeColor="background1"/>
                <w:sz w:val="22"/>
                <w:szCs w:val="22"/>
              </w:rPr>
              <w:t>Enquadrament orgànic</w:t>
            </w:r>
          </w:p>
        </w:tc>
      </w:tr>
      <w:tr w:rsidR="00BD7919" w:rsidRPr="00D35CCA" w:rsidTr="00A43F7E">
        <w:trPr>
          <w:trHeight w:val="312"/>
        </w:trPr>
        <w:tc>
          <w:tcPr>
            <w:tcW w:w="2127" w:type="dxa"/>
            <w:tcBorders>
              <w:top w:val="single" w:sz="2" w:space="0" w:color="595959" w:themeColor="text1" w:themeTint="A6"/>
            </w:tcBorders>
            <w:hideMark/>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Àrea:</w:t>
            </w:r>
          </w:p>
        </w:tc>
        <w:tc>
          <w:tcPr>
            <w:tcW w:w="6378" w:type="dxa"/>
            <w:tcBorders>
              <w:top w:val="single" w:sz="2" w:space="0" w:color="595959" w:themeColor="text1" w:themeTint="A6"/>
            </w:tcBorders>
            <w:hideMark/>
          </w:tcPr>
          <w:p w:rsidR="00BD7919" w:rsidRPr="00D35CCA" w:rsidRDefault="00BD7919" w:rsidP="007364E5">
            <w:pPr>
              <w:spacing w:before="60" w:after="60" w:line="264" w:lineRule="auto"/>
              <w:jc w:val="both"/>
              <w:rPr>
                <w:rFonts w:asciiTheme="minorHAnsi" w:hAnsiTheme="minorHAnsi"/>
                <w:sz w:val="22"/>
                <w:szCs w:val="22"/>
              </w:rPr>
            </w:pPr>
            <w:r w:rsidRPr="00D35CCA">
              <w:rPr>
                <w:rFonts w:asciiTheme="minorHAnsi" w:hAnsiTheme="minorHAnsi"/>
                <w:bCs/>
                <w:noProof/>
                <w:sz w:val="22"/>
                <w:szCs w:val="22"/>
              </w:rPr>
              <w:t>Serveis territorials</w:t>
            </w:r>
          </w:p>
        </w:tc>
      </w:tr>
      <w:tr w:rsidR="00BD7919" w:rsidRPr="00D35CCA" w:rsidTr="00A43F7E">
        <w:trPr>
          <w:trHeight w:val="312"/>
        </w:trPr>
        <w:tc>
          <w:tcPr>
            <w:tcW w:w="2127" w:type="dxa"/>
            <w:hideMark/>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Departament:</w:t>
            </w:r>
          </w:p>
        </w:tc>
        <w:tc>
          <w:tcPr>
            <w:tcW w:w="6378" w:type="dxa"/>
            <w:hideMark/>
          </w:tcPr>
          <w:p w:rsidR="00BD7919" w:rsidRPr="00D35CCA" w:rsidRDefault="00BD7919" w:rsidP="007364E5">
            <w:pPr>
              <w:spacing w:before="60" w:after="60" w:line="264" w:lineRule="auto"/>
              <w:jc w:val="both"/>
              <w:rPr>
                <w:rFonts w:asciiTheme="minorHAnsi" w:hAnsiTheme="minorHAnsi"/>
                <w:sz w:val="22"/>
                <w:szCs w:val="22"/>
              </w:rPr>
            </w:pPr>
            <w:r>
              <w:rPr>
                <w:rFonts w:asciiTheme="minorHAnsi" w:hAnsiTheme="minorHAnsi"/>
                <w:sz w:val="22"/>
                <w:szCs w:val="22"/>
              </w:rPr>
              <w:t>Serveis urbans i via pública</w:t>
            </w:r>
          </w:p>
        </w:tc>
      </w:tr>
      <w:tr w:rsidR="00BD7919" w:rsidRPr="00D35CCA" w:rsidTr="00A43F7E">
        <w:trPr>
          <w:trHeight w:val="312"/>
        </w:trPr>
        <w:tc>
          <w:tcPr>
            <w:tcW w:w="2127" w:type="dxa"/>
            <w:hideMark/>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Dotació d’efectius:</w:t>
            </w:r>
          </w:p>
        </w:tc>
        <w:tc>
          <w:tcPr>
            <w:tcW w:w="6378" w:type="dxa"/>
            <w:hideMark/>
          </w:tcPr>
          <w:p w:rsidR="00BD7919" w:rsidRPr="00D35CCA" w:rsidRDefault="00BD7919" w:rsidP="007364E5">
            <w:pPr>
              <w:spacing w:before="60" w:after="60" w:line="264" w:lineRule="auto"/>
              <w:jc w:val="both"/>
              <w:rPr>
                <w:rFonts w:asciiTheme="minorHAnsi" w:hAnsiTheme="minorHAnsi"/>
                <w:sz w:val="22"/>
                <w:szCs w:val="22"/>
              </w:rPr>
            </w:pPr>
            <w:r w:rsidRPr="00D35CCA">
              <w:rPr>
                <w:rFonts w:asciiTheme="minorHAnsi" w:hAnsiTheme="minorHAnsi"/>
                <w:bCs/>
                <w:noProof/>
                <w:sz w:val="22"/>
                <w:szCs w:val="22"/>
              </w:rPr>
              <w:t>1</w:t>
            </w:r>
          </w:p>
        </w:tc>
      </w:tr>
    </w:tbl>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D7919" w:rsidRPr="00D35CCA" w:rsidTr="00A43F7E">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D7919" w:rsidRPr="00D35CCA" w:rsidRDefault="00BD7919" w:rsidP="007364E5">
            <w:pPr>
              <w:spacing w:before="40" w:after="40" w:line="264" w:lineRule="auto"/>
              <w:jc w:val="both"/>
              <w:rPr>
                <w:rFonts w:asciiTheme="minorHAnsi" w:hAnsiTheme="minorHAnsi"/>
                <w:b/>
                <w:bCs/>
                <w:color w:val="FFFFFF" w:themeColor="background1"/>
                <w:sz w:val="22"/>
                <w:szCs w:val="22"/>
              </w:rPr>
            </w:pPr>
            <w:r w:rsidRPr="00D35CCA">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D7919" w:rsidRPr="00D35CCA" w:rsidRDefault="00BD7919"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D7919" w:rsidRPr="00D35CCA" w:rsidRDefault="00BD7919" w:rsidP="007364E5">
            <w:pPr>
              <w:spacing w:before="40" w:after="40" w:line="264" w:lineRule="auto"/>
              <w:jc w:val="both"/>
              <w:rPr>
                <w:rFonts w:asciiTheme="minorHAnsi" w:hAnsiTheme="minorHAnsi"/>
                <w:b/>
                <w:bCs/>
                <w:color w:val="FFFFFF" w:themeColor="background1"/>
                <w:sz w:val="22"/>
                <w:szCs w:val="22"/>
              </w:rPr>
            </w:pPr>
            <w:r w:rsidRPr="00D35CCA">
              <w:rPr>
                <w:rFonts w:asciiTheme="minorHAnsi" w:hAnsiTheme="minorHAnsi"/>
                <w:b/>
                <w:bCs/>
                <w:color w:val="FFFFFF" w:themeColor="background1"/>
                <w:sz w:val="22"/>
                <w:szCs w:val="22"/>
              </w:rPr>
              <w:t>Classificació professional</w:t>
            </w:r>
          </w:p>
        </w:tc>
      </w:tr>
      <w:tr w:rsidR="00BD7919" w:rsidRPr="00D35CCA" w:rsidTr="00A43F7E">
        <w:trPr>
          <w:trHeight w:val="312"/>
        </w:trPr>
        <w:tc>
          <w:tcPr>
            <w:tcW w:w="1985" w:type="dxa"/>
            <w:tcBorders>
              <w:top w:val="single" w:sz="2" w:space="0" w:color="595959" w:themeColor="text1" w:themeTint="A6"/>
            </w:tcBorders>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Classe de personal:</w:t>
            </w:r>
          </w:p>
        </w:tc>
        <w:tc>
          <w:tcPr>
            <w:tcW w:w="2218" w:type="dxa"/>
            <w:tcBorders>
              <w:top w:val="single" w:sz="2" w:space="0" w:color="595959" w:themeColor="text1" w:themeTint="A6"/>
            </w:tcBorders>
          </w:tcPr>
          <w:p w:rsidR="00BD7919" w:rsidRPr="00D35CCA" w:rsidRDefault="00BD7919"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Funcionari/ària</w:t>
            </w:r>
          </w:p>
        </w:tc>
        <w:tc>
          <w:tcPr>
            <w:tcW w:w="236" w:type="dxa"/>
          </w:tcPr>
          <w:p w:rsidR="00BD7919" w:rsidRPr="00D35CCA" w:rsidRDefault="00BD7919"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Grup:</w:t>
            </w:r>
          </w:p>
        </w:tc>
        <w:tc>
          <w:tcPr>
            <w:tcW w:w="1908" w:type="dxa"/>
            <w:tcBorders>
              <w:top w:val="single" w:sz="2" w:space="0" w:color="595959" w:themeColor="text1" w:themeTint="A6"/>
            </w:tcBorders>
          </w:tcPr>
          <w:p w:rsidR="00BD7919" w:rsidRPr="00D35CCA" w:rsidRDefault="00BD7919" w:rsidP="007364E5">
            <w:pPr>
              <w:spacing w:before="60" w:after="60" w:line="264" w:lineRule="auto"/>
              <w:jc w:val="both"/>
              <w:rPr>
                <w:rFonts w:asciiTheme="minorHAnsi" w:hAnsiTheme="minorHAnsi"/>
                <w:bCs/>
                <w:sz w:val="22"/>
                <w:szCs w:val="22"/>
              </w:rPr>
            </w:pPr>
            <w:r w:rsidRPr="00D35CCA">
              <w:rPr>
                <w:rFonts w:asciiTheme="minorHAnsi" w:hAnsiTheme="minorHAnsi"/>
                <w:bCs/>
                <w:noProof/>
                <w:sz w:val="22"/>
                <w:szCs w:val="22"/>
              </w:rPr>
              <w:t>C1</w:t>
            </w:r>
          </w:p>
        </w:tc>
      </w:tr>
      <w:tr w:rsidR="00BD7919" w:rsidRPr="00D35CCA" w:rsidTr="00A43F7E">
        <w:trPr>
          <w:trHeight w:val="312"/>
        </w:trPr>
        <w:tc>
          <w:tcPr>
            <w:tcW w:w="198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Tipologia de lloc:</w:t>
            </w:r>
          </w:p>
        </w:tc>
        <w:tc>
          <w:tcPr>
            <w:tcW w:w="2218" w:type="dxa"/>
          </w:tcPr>
          <w:p w:rsidR="00BD7919" w:rsidRPr="00D35CCA" w:rsidRDefault="00BD7919" w:rsidP="007364E5">
            <w:pPr>
              <w:spacing w:before="60" w:after="60" w:line="264" w:lineRule="auto"/>
              <w:jc w:val="both"/>
              <w:rPr>
                <w:rFonts w:asciiTheme="minorHAnsi" w:hAnsiTheme="minorHAnsi"/>
                <w:bCs/>
                <w:sz w:val="22"/>
                <w:szCs w:val="22"/>
              </w:rPr>
            </w:pPr>
            <w:r w:rsidRPr="00D35CCA">
              <w:rPr>
                <w:rFonts w:asciiTheme="minorHAnsi" w:hAnsiTheme="minorHAnsi"/>
                <w:bCs/>
                <w:noProof/>
                <w:sz w:val="22"/>
                <w:szCs w:val="22"/>
              </w:rPr>
              <w:t>Lloc base</w:t>
            </w:r>
          </w:p>
        </w:tc>
        <w:tc>
          <w:tcPr>
            <w:tcW w:w="236" w:type="dxa"/>
          </w:tcPr>
          <w:p w:rsidR="00BD7919" w:rsidRPr="00D35CCA" w:rsidRDefault="00BD7919" w:rsidP="007364E5">
            <w:pPr>
              <w:spacing w:before="40" w:after="40" w:line="264" w:lineRule="auto"/>
              <w:jc w:val="both"/>
              <w:rPr>
                <w:rFonts w:asciiTheme="minorHAnsi" w:hAnsiTheme="minorHAnsi"/>
                <w:sz w:val="22"/>
                <w:szCs w:val="22"/>
              </w:rPr>
            </w:pPr>
          </w:p>
        </w:tc>
        <w:tc>
          <w:tcPr>
            <w:tcW w:w="2158"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Nivell de destinació:</w:t>
            </w:r>
          </w:p>
        </w:tc>
        <w:tc>
          <w:tcPr>
            <w:tcW w:w="1908" w:type="dxa"/>
          </w:tcPr>
          <w:p w:rsidR="00BD7919" w:rsidRPr="00D35CCA" w:rsidRDefault="00EF7834"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D7919" w:rsidRPr="00D35CCA" w:rsidTr="00A43F7E">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D7919" w:rsidRPr="00D35CCA" w:rsidRDefault="00BD7919" w:rsidP="007364E5">
            <w:pPr>
              <w:spacing w:before="40" w:after="40" w:line="264" w:lineRule="auto"/>
              <w:jc w:val="both"/>
              <w:rPr>
                <w:rFonts w:asciiTheme="minorHAnsi" w:hAnsiTheme="minorHAnsi"/>
                <w:b/>
                <w:bCs/>
                <w:color w:val="FFFFFF" w:themeColor="background1"/>
                <w:sz w:val="22"/>
                <w:szCs w:val="22"/>
              </w:rPr>
            </w:pPr>
            <w:r w:rsidRPr="00D35CCA">
              <w:rPr>
                <w:rFonts w:asciiTheme="minorHAnsi" w:hAnsiTheme="minorHAnsi"/>
                <w:b/>
                <w:bCs/>
                <w:color w:val="FFFFFF" w:themeColor="background1"/>
                <w:sz w:val="22"/>
                <w:szCs w:val="22"/>
              </w:rPr>
              <w:t>Classificació funcionarial</w:t>
            </w:r>
          </w:p>
        </w:tc>
      </w:tr>
      <w:tr w:rsidR="00BD7919" w:rsidRPr="00D35CCA" w:rsidTr="00A43F7E">
        <w:trPr>
          <w:trHeight w:val="312"/>
        </w:trPr>
        <w:tc>
          <w:tcPr>
            <w:tcW w:w="1134" w:type="dxa"/>
            <w:tcBorders>
              <w:top w:val="single" w:sz="2" w:space="0" w:color="595959" w:themeColor="text1" w:themeTint="A6"/>
            </w:tcBorders>
            <w:hideMark/>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Escala:</w:t>
            </w:r>
          </w:p>
        </w:tc>
        <w:tc>
          <w:tcPr>
            <w:tcW w:w="3118" w:type="dxa"/>
            <w:tcBorders>
              <w:top w:val="single" w:sz="2" w:space="0" w:color="595959" w:themeColor="text1" w:themeTint="A6"/>
            </w:tcBorders>
            <w:hideMark/>
          </w:tcPr>
          <w:p w:rsidR="00BD7919" w:rsidRPr="00D35CCA" w:rsidRDefault="00BD7919" w:rsidP="007364E5">
            <w:pPr>
              <w:spacing w:before="60" w:after="60" w:line="264" w:lineRule="auto"/>
              <w:jc w:val="both"/>
              <w:rPr>
                <w:rFonts w:asciiTheme="minorHAnsi" w:hAnsiTheme="minorHAnsi"/>
                <w:bCs/>
                <w:sz w:val="22"/>
                <w:szCs w:val="22"/>
              </w:rPr>
            </w:pPr>
            <w:r w:rsidRPr="00D35CCA">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Subescala:</w:t>
            </w:r>
          </w:p>
        </w:tc>
        <w:tc>
          <w:tcPr>
            <w:tcW w:w="2976" w:type="dxa"/>
            <w:tcBorders>
              <w:top w:val="single" w:sz="2" w:space="0" w:color="595959" w:themeColor="text1" w:themeTint="A6"/>
            </w:tcBorders>
          </w:tcPr>
          <w:p w:rsidR="00BD7919" w:rsidRPr="00D35CCA" w:rsidRDefault="00BD7919" w:rsidP="007364E5">
            <w:pPr>
              <w:spacing w:before="60" w:after="60" w:line="264" w:lineRule="auto"/>
              <w:jc w:val="both"/>
              <w:rPr>
                <w:rFonts w:asciiTheme="minorHAnsi" w:hAnsiTheme="minorHAnsi"/>
                <w:bCs/>
                <w:sz w:val="22"/>
                <w:szCs w:val="22"/>
              </w:rPr>
            </w:pPr>
            <w:r w:rsidRPr="00D35CCA">
              <w:rPr>
                <w:rFonts w:asciiTheme="minorHAnsi" w:hAnsiTheme="minorHAnsi"/>
                <w:bCs/>
                <w:noProof/>
                <w:sz w:val="22"/>
                <w:szCs w:val="22"/>
              </w:rPr>
              <w:t>Administrativa</w:t>
            </w:r>
          </w:p>
        </w:tc>
      </w:tr>
      <w:tr w:rsidR="00BD7919" w:rsidRPr="00D35CCA" w:rsidTr="00A43F7E">
        <w:trPr>
          <w:trHeight w:val="312"/>
        </w:trPr>
        <w:tc>
          <w:tcPr>
            <w:tcW w:w="1134"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Classe:</w:t>
            </w:r>
          </w:p>
        </w:tc>
        <w:tc>
          <w:tcPr>
            <w:tcW w:w="3118" w:type="dxa"/>
          </w:tcPr>
          <w:p w:rsidR="00BD7919" w:rsidRPr="00D35CCA" w:rsidRDefault="00BD7919" w:rsidP="007364E5">
            <w:pPr>
              <w:spacing w:before="60" w:after="60" w:line="264" w:lineRule="auto"/>
              <w:jc w:val="both"/>
              <w:rPr>
                <w:rFonts w:asciiTheme="minorHAnsi" w:hAnsiTheme="minorHAnsi"/>
                <w:bCs/>
                <w:sz w:val="22"/>
                <w:szCs w:val="22"/>
              </w:rPr>
            </w:pPr>
          </w:p>
        </w:tc>
        <w:tc>
          <w:tcPr>
            <w:tcW w:w="1277"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Categoria:</w:t>
            </w:r>
          </w:p>
        </w:tc>
        <w:tc>
          <w:tcPr>
            <w:tcW w:w="2976" w:type="dxa"/>
          </w:tcPr>
          <w:p w:rsidR="00BD7919" w:rsidRPr="00D35CCA" w:rsidRDefault="00BD7919" w:rsidP="007364E5">
            <w:pPr>
              <w:spacing w:before="60" w:after="60" w:line="264" w:lineRule="auto"/>
              <w:jc w:val="both"/>
              <w:rPr>
                <w:rFonts w:asciiTheme="minorHAnsi" w:hAnsiTheme="minorHAnsi"/>
                <w:bCs/>
                <w:sz w:val="22"/>
                <w:szCs w:val="22"/>
              </w:rPr>
            </w:pPr>
          </w:p>
        </w:tc>
      </w:tr>
    </w:tbl>
    <w:p w:rsidR="00BD7919" w:rsidRPr="00D35CCA" w:rsidRDefault="00BD7919" w:rsidP="007364E5">
      <w:pPr>
        <w:jc w:val="both"/>
        <w:rPr>
          <w:rFonts w:asciiTheme="minorHAnsi" w:hAnsiTheme="minorHAnsi"/>
          <w:sz w:val="22"/>
          <w:szCs w:val="22"/>
        </w:rPr>
      </w:pPr>
    </w:p>
    <w:p w:rsidR="00BD7919" w:rsidRPr="00D35CCA" w:rsidRDefault="00BD7919" w:rsidP="007364E5">
      <w:pPr>
        <w:pStyle w:val="Prrafodelista"/>
        <w:numPr>
          <w:ilvl w:val="0"/>
          <w:numId w:val="125"/>
        </w:numPr>
        <w:pBdr>
          <w:bottom w:val="single" w:sz="12" w:space="1" w:color="auto"/>
        </w:pBdr>
        <w:spacing w:before="60" w:after="60" w:line="264" w:lineRule="auto"/>
        <w:ind w:left="357" w:hanging="357"/>
        <w:jc w:val="both"/>
        <w:rPr>
          <w:rFonts w:asciiTheme="minorHAnsi" w:hAnsiTheme="minorHAnsi"/>
          <w:sz w:val="22"/>
          <w:szCs w:val="22"/>
        </w:rPr>
      </w:pPr>
      <w:r w:rsidRPr="00D35CCA">
        <w:rPr>
          <w:rFonts w:asciiTheme="minorHAnsi" w:hAnsiTheme="minorHAnsi"/>
          <w:b/>
          <w:bCs/>
          <w:sz w:val="22"/>
          <w:szCs w:val="22"/>
        </w:rPr>
        <w:t>DEDICACIÓ</w:t>
      </w:r>
      <w:r w:rsidRPr="00D35CCA">
        <w:rPr>
          <w:rFonts w:asciiTheme="minorHAnsi" w:hAnsiTheme="minorHAnsi"/>
          <w:b/>
          <w:sz w:val="24"/>
          <w:szCs w:val="24"/>
        </w:rPr>
        <w:t xml:space="preserve"> HORÀRIA DEL LLOC I INCOMPATIBILITATS</w:t>
      </w:r>
    </w:p>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D7919" w:rsidRPr="00D35CCA" w:rsidTr="00A43F7E">
        <w:trPr>
          <w:trHeight w:val="340"/>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Dedicació horària setmanal:</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Estàndard de l'Ajuntament</w:t>
            </w:r>
          </w:p>
        </w:tc>
      </w:tr>
      <w:tr w:rsidR="00BD7919" w:rsidRPr="00D35CCA" w:rsidTr="00A43F7E">
        <w:trPr>
          <w:trHeight w:val="340"/>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Jornada partida:</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No es presenta</w:t>
            </w:r>
          </w:p>
        </w:tc>
      </w:tr>
      <w:tr w:rsidR="00BD7919" w:rsidRPr="00D35CCA" w:rsidTr="00A43F7E">
        <w:trPr>
          <w:trHeight w:val="340"/>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Canvi de torn:</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No es presenta</w:t>
            </w:r>
          </w:p>
        </w:tc>
      </w:tr>
      <w:tr w:rsidR="00BD7919" w:rsidRPr="00D35CCA" w:rsidTr="00A43F7E">
        <w:trPr>
          <w:trHeight w:val="340"/>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Dissabtes:</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No es presenta</w:t>
            </w:r>
          </w:p>
        </w:tc>
      </w:tr>
      <w:tr w:rsidR="00BD7919" w:rsidRPr="00D35CCA" w:rsidTr="00A43F7E">
        <w:trPr>
          <w:trHeight w:val="340"/>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Diumenges/festius:</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No es presenta</w:t>
            </w:r>
          </w:p>
        </w:tc>
      </w:tr>
      <w:tr w:rsidR="00BD7919" w:rsidRPr="00D35CCA" w:rsidTr="00A43F7E">
        <w:trPr>
          <w:trHeight w:val="340"/>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Nocturnitat:</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No es presenta</w:t>
            </w:r>
          </w:p>
        </w:tc>
      </w:tr>
      <w:tr w:rsidR="00BD7919" w:rsidRPr="00D35CCA" w:rsidTr="00A43F7E">
        <w:trPr>
          <w:trHeight w:val="340"/>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Disponibilitat:</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No es presenta</w:t>
            </w:r>
          </w:p>
        </w:tc>
      </w:tr>
      <w:tr w:rsidR="00BD7919" w:rsidRPr="00D35CCA" w:rsidTr="00A43F7E">
        <w:trPr>
          <w:trHeight w:val="340"/>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Flexibilitat:</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No es presenta</w:t>
            </w:r>
          </w:p>
        </w:tc>
      </w:tr>
      <w:tr w:rsidR="00BD7919" w:rsidRPr="00D35CCA" w:rsidTr="00A43F7E">
        <w:trPr>
          <w:trHeight w:val="340"/>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Ampliació de dedicació:</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No es presenta</w:t>
            </w:r>
          </w:p>
        </w:tc>
      </w:tr>
      <w:tr w:rsidR="00BD7919" w:rsidRPr="00D35CCA" w:rsidTr="00A43F7E">
        <w:trPr>
          <w:trHeight w:val="340"/>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Incompatibilitat:</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No es presenta</w:t>
            </w:r>
          </w:p>
        </w:tc>
      </w:tr>
    </w:tbl>
    <w:p w:rsidR="00BD7919" w:rsidRPr="00D35CCA" w:rsidRDefault="00BD7919" w:rsidP="007364E5">
      <w:pPr>
        <w:jc w:val="both"/>
        <w:rPr>
          <w:rFonts w:asciiTheme="minorHAnsi" w:hAnsiTheme="minorHAnsi"/>
          <w:sz w:val="22"/>
          <w:szCs w:val="22"/>
        </w:rPr>
      </w:pPr>
    </w:p>
    <w:p w:rsidR="00BD7919" w:rsidRPr="00D35CCA" w:rsidRDefault="00BD7919" w:rsidP="007364E5">
      <w:pPr>
        <w:pStyle w:val="Prrafodelista"/>
        <w:numPr>
          <w:ilvl w:val="0"/>
          <w:numId w:val="125"/>
        </w:numPr>
        <w:pBdr>
          <w:bottom w:val="single" w:sz="12" w:space="1" w:color="auto"/>
        </w:pBdr>
        <w:spacing w:before="60" w:after="60" w:line="264" w:lineRule="auto"/>
        <w:ind w:left="357" w:hanging="357"/>
        <w:jc w:val="both"/>
        <w:rPr>
          <w:rFonts w:asciiTheme="minorHAnsi" w:hAnsiTheme="minorHAnsi"/>
          <w:b/>
          <w:bCs/>
          <w:sz w:val="22"/>
          <w:szCs w:val="22"/>
        </w:rPr>
      </w:pPr>
      <w:r w:rsidRPr="00D35CCA">
        <w:rPr>
          <w:rFonts w:asciiTheme="minorHAnsi" w:hAnsiTheme="minorHAnsi"/>
          <w:b/>
          <w:bCs/>
          <w:sz w:val="22"/>
          <w:szCs w:val="22"/>
        </w:rPr>
        <w:t>FUNCIONS GENÈRIQUES DEL LLOC</w:t>
      </w:r>
    </w:p>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D7919" w:rsidRPr="00D35CCA" w:rsidTr="00A43F7E">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D7919" w:rsidRPr="00D35CCA" w:rsidRDefault="00BD7919" w:rsidP="007364E5">
            <w:pPr>
              <w:spacing w:before="40" w:after="40" w:line="264" w:lineRule="auto"/>
              <w:jc w:val="both"/>
              <w:rPr>
                <w:rFonts w:asciiTheme="minorHAnsi" w:hAnsiTheme="minorHAnsi"/>
                <w:b/>
                <w:bCs/>
                <w:color w:val="FFFFFF" w:themeColor="background1"/>
                <w:sz w:val="22"/>
                <w:szCs w:val="22"/>
              </w:rPr>
            </w:pPr>
            <w:r w:rsidRPr="00D35CCA">
              <w:rPr>
                <w:rFonts w:asciiTheme="minorHAnsi" w:hAnsiTheme="minorHAnsi"/>
                <w:b/>
                <w:bCs/>
                <w:color w:val="FFFFFF" w:themeColor="background1"/>
                <w:sz w:val="22"/>
                <w:szCs w:val="22"/>
              </w:rPr>
              <w:lastRenderedPageBreak/>
              <w:t>Objectiu fonamental del lloc o missió</w:t>
            </w:r>
          </w:p>
        </w:tc>
      </w:tr>
      <w:tr w:rsidR="00BD7919" w:rsidRPr="00D35CCA" w:rsidTr="00A43F7E">
        <w:trPr>
          <w:trHeight w:val="312"/>
        </w:trPr>
        <w:tc>
          <w:tcPr>
            <w:tcW w:w="8505" w:type="dxa"/>
            <w:hideMark/>
          </w:tcPr>
          <w:p w:rsidR="00BD7919" w:rsidRPr="00D35CCA" w:rsidRDefault="00BD7919" w:rsidP="007364E5">
            <w:pPr>
              <w:spacing w:before="60" w:after="60" w:line="264" w:lineRule="auto"/>
              <w:jc w:val="both"/>
              <w:rPr>
                <w:rFonts w:asciiTheme="minorHAnsi" w:hAnsiTheme="minorHAnsi"/>
                <w:bCs/>
                <w:noProof/>
                <w:sz w:val="22"/>
                <w:szCs w:val="22"/>
              </w:rPr>
            </w:pPr>
          </w:p>
        </w:tc>
      </w:tr>
    </w:tbl>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D7919" w:rsidRPr="00D35CCA" w:rsidTr="00A43F7E">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D7919" w:rsidRPr="00D35CCA" w:rsidRDefault="00BD7919" w:rsidP="007364E5">
            <w:pPr>
              <w:spacing w:before="40" w:after="40" w:line="264" w:lineRule="auto"/>
              <w:jc w:val="both"/>
              <w:rPr>
                <w:rFonts w:asciiTheme="minorHAnsi" w:hAnsiTheme="minorHAnsi"/>
                <w:b/>
                <w:bCs/>
                <w:color w:val="FFFFFF" w:themeColor="background1"/>
                <w:sz w:val="22"/>
                <w:szCs w:val="22"/>
              </w:rPr>
            </w:pPr>
            <w:r w:rsidRPr="00D35CCA">
              <w:rPr>
                <w:rFonts w:asciiTheme="minorHAnsi" w:hAnsiTheme="minorHAnsi"/>
                <w:b/>
                <w:bCs/>
                <w:color w:val="FFFFFF" w:themeColor="background1"/>
                <w:sz w:val="22"/>
                <w:szCs w:val="22"/>
              </w:rPr>
              <w:t>Funcions</w:t>
            </w:r>
          </w:p>
        </w:tc>
      </w:tr>
      <w:tr w:rsidR="00BD7919" w:rsidRPr="00D35CCA" w:rsidTr="00A43F7E">
        <w:trPr>
          <w:trHeight w:val="340"/>
        </w:trPr>
        <w:tc>
          <w:tcPr>
            <w:tcW w:w="8505" w:type="dxa"/>
            <w:hideMark/>
          </w:tcPr>
          <w:p w:rsidR="00BD7919" w:rsidRPr="00D35CCA" w:rsidRDefault="00BD7919"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xml:space="preserve">- Dur a terme la tramitació dels expedients administratius normalitzats propis del seu àmbit d'acord amb les directrius i els procediments establerts pel/la seu/va superior. </w:t>
            </w:r>
          </w:p>
          <w:p w:rsidR="00BD7919" w:rsidRDefault="00BD7919"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Elaborar la documentació corresponent vinculada als projectes, plans i actuacions del seu àmbit.</w:t>
            </w:r>
          </w:p>
          <w:p w:rsidR="00BD7919" w:rsidRDefault="00BD7919" w:rsidP="007364E5">
            <w:pPr>
              <w:spacing w:before="60" w:after="60" w:line="264" w:lineRule="auto"/>
              <w:jc w:val="both"/>
              <w:rPr>
                <w:rFonts w:asciiTheme="minorHAnsi" w:hAnsiTheme="minorHAnsi"/>
                <w:noProof/>
                <w:sz w:val="22"/>
                <w:szCs w:val="22"/>
              </w:rPr>
            </w:pPr>
            <w:r w:rsidRPr="00ED43C8">
              <w:rPr>
                <w:rFonts w:asciiTheme="minorHAnsi" w:hAnsiTheme="minorHAnsi"/>
                <w:noProof/>
                <w:sz w:val="22"/>
                <w:szCs w:val="22"/>
              </w:rPr>
              <w:t xml:space="preserve">- </w:t>
            </w:r>
            <w:r>
              <w:rPr>
                <w:rFonts w:asciiTheme="minorHAnsi" w:hAnsiTheme="minorHAnsi"/>
                <w:noProof/>
                <w:sz w:val="22"/>
                <w:szCs w:val="22"/>
              </w:rPr>
              <w:t xml:space="preserve">Mantenir i actualitzar </w:t>
            </w:r>
            <w:r w:rsidRPr="00ED43C8">
              <w:rPr>
                <w:rFonts w:asciiTheme="minorHAnsi" w:hAnsiTheme="minorHAnsi"/>
                <w:noProof/>
                <w:sz w:val="22"/>
                <w:szCs w:val="22"/>
              </w:rPr>
              <w:t xml:space="preserve">la informació </w:t>
            </w:r>
            <w:r>
              <w:rPr>
                <w:rFonts w:asciiTheme="minorHAnsi" w:hAnsiTheme="minorHAnsi"/>
                <w:noProof/>
                <w:sz w:val="22"/>
                <w:szCs w:val="22"/>
              </w:rPr>
              <w:t>geogràfica</w:t>
            </w:r>
            <w:r w:rsidRPr="00ED43C8">
              <w:rPr>
                <w:rFonts w:asciiTheme="minorHAnsi" w:hAnsiTheme="minorHAnsi"/>
                <w:noProof/>
                <w:sz w:val="22"/>
                <w:szCs w:val="22"/>
              </w:rPr>
              <w:t xml:space="preserve"> disponible.</w:t>
            </w:r>
          </w:p>
          <w:p w:rsidR="00BD7919" w:rsidRDefault="00BD7919" w:rsidP="007364E5">
            <w:pPr>
              <w:spacing w:before="60" w:after="60" w:line="264" w:lineRule="auto"/>
              <w:jc w:val="both"/>
              <w:rPr>
                <w:rFonts w:asciiTheme="minorHAnsi" w:hAnsiTheme="minorHAnsi"/>
                <w:noProof/>
                <w:sz w:val="22"/>
                <w:szCs w:val="22"/>
              </w:rPr>
            </w:pPr>
            <w:r w:rsidRPr="00BD4352">
              <w:rPr>
                <w:rFonts w:asciiTheme="minorHAnsi" w:hAnsiTheme="minorHAnsi"/>
                <w:noProof/>
                <w:sz w:val="22"/>
                <w:szCs w:val="22"/>
              </w:rPr>
              <w:t>- Crear bases de dades, registres i càlculs per a l'ús de la unitat organitzativa, practicar-ne el manteniment i extreure’n informació.</w:t>
            </w:r>
          </w:p>
          <w:p w:rsidR="00BD7919" w:rsidRDefault="00BD7919" w:rsidP="007364E5">
            <w:pPr>
              <w:spacing w:before="60" w:after="60" w:line="264" w:lineRule="auto"/>
              <w:jc w:val="both"/>
              <w:rPr>
                <w:rFonts w:asciiTheme="minorHAnsi" w:hAnsiTheme="minorHAnsi"/>
                <w:noProof/>
                <w:sz w:val="22"/>
                <w:szCs w:val="22"/>
              </w:rPr>
            </w:pPr>
            <w:r w:rsidRPr="00ED43C8">
              <w:rPr>
                <w:rFonts w:asciiTheme="minorHAnsi" w:hAnsiTheme="minorHAnsi"/>
                <w:noProof/>
                <w:sz w:val="22"/>
                <w:szCs w:val="22"/>
              </w:rPr>
              <w:t>- Classificar i arxivar els plànols i documentacions cartogràfiques</w:t>
            </w:r>
            <w:r>
              <w:rPr>
                <w:rFonts w:asciiTheme="minorHAnsi" w:hAnsiTheme="minorHAnsi"/>
                <w:noProof/>
                <w:sz w:val="22"/>
                <w:szCs w:val="22"/>
              </w:rPr>
              <w:t>.</w:t>
            </w:r>
          </w:p>
          <w:p w:rsidR="00BD7919" w:rsidRPr="00ED43C8" w:rsidRDefault="00BD7919"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 Mantenir la base de dades cartogràfica cadastral.</w:t>
            </w:r>
          </w:p>
          <w:p w:rsidR="00BD7919" w:rsidRPr="00D35CCA" w:rsidRDefault="00BD7919"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Col·laborar en el disseny i manteniment dels procediments administratius de l'àmbit aportant propostes de millora si escau.</w:t>
            </w:r>
          </w:p>
          <w:p w:rsidR="00BD7919" w:rsidRDefault="00BD7919"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Atendre el públic personal i telefònicament en tot allò que sigui de la seva competència derivant a altres departaments o administracions en cas que sigui necessari.</w:t>
            </w:r>
          </w:p>
          <w:p w:rsidR="00BD7919" w:rsidRPr="004336B6" w:rsidRDefault="00BD7919"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D7919" w:rsidRPr="00D35CCA" w:rsidRDefault="00BD7919"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D7919" w:rsidRPr="00D35CCA" w:rsidRDefault="00BD7919"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D7919" w:rsidRPr="00D35CCA" w:rsidRDefault="00BD7919" w:rsidP="007364E5">
            <w:pPr>
              <w:spacing w:before="60" w:after="60" w:line="264" w:lineRule="auto"/>
              <w:jc w:val="both"/>
              <w:rPr>
                <w:rFonts w:asciiTheme="minorHAnsi" w:hAnsiTheme="minorHAnsi"/>
                <w:sz w:val="22"/>
                <w:szCs w:val="22"/>
              </w:rPr>
            </w:pPr>
            <w:r w:rsidRPr="00D35CCA">
              <w:rPr>
                <w:rFonts w:asciiTheme="minorHAnsi" w:hAnsiTheme="minorHAnsi"/>
                <w:noProof/>
                <w:sz w:val="22"/>
                <w:szCs w:val="22"/>
              </w:rPr>
              <w:t>- I, en general, totes aquelles de caràcter similar, pròpies del grup de classificació, que li siguin atribuïdes.</w:t>
            </w:r>
          </w:p>
        </w:tc>
      </w:tr>
    </w:tbl>
    <w:p w:rsidR="00BD7919" w:rsidRPr="00D35CCA" w:rsidRDefault="00BD7919" w:rsidP="007364E5">
      <w:pPr>
        <w:jc w:val="both"/>
        <w:rPr>
          <w:rFonts w:asciiTheme="minorHAnsi" w:hAnsiTheme="minorHAnsi"/>
          <w:sz w:val="22"/>
          <w:szCs w:val="22"/>
        </w:rPr>
      </w:pPr>
    </w:p>
    <w:p w:rsidR="00BD7919" w:rsidRPr="00D35CCA" w:rsidRDefault="00BD7919" w:rsidP="007364E5">
      <w:pPr>
        <w:pStyle w:val="Prrafodelista"/>
        <w:numPr>
          <w:ilvl w:val="0"/>
          <w:numId w:val="125"/>
        </w:numPr>
        <w:pBdr>
          <w:bottom w:val="single" w:sz="12" w:space="1" w:color="auto"/>
        </w:pBdr>
        <w:spacing w:before="60" w:after="60" w:line="264" w:lineRule="auto"/>
        <w:ind w:left="357" w:hanging="357"/>
        <w:jc w:val="both"/>
        <w:rPr>
          <w:rFonts w:asciiTheme="minorHAnsi" w:hAnsiTheme="minorHAnsi"/>
          <w:sz w:val="22"/>
          <w:szCs w:val="22"/>
        </w:rPr>
      </w:pPr>
      <w:r w:rsidRPr="00D35CCA">
        <w:rPr>
          <w:rFonts w:asciiTheme="minorHAnsi" w:hAnsiTheme="minorHAnsi"/>
          <w:b/>
          <w:bCs/>
          <w:sz w:val="22"/>
          <w:szCs w:val="22"/>
        </w:rPr>
        <w:t>CONDICIONS DE TREBALL</w:t>
      </w:r>
    </w:p>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D7919" w:rsidRPr="00D35CCA" w:rsidTr="00A43F7E">
        <w:trPr>
          <w:trHeight w:val="340"/>
        </w:trPr>
        <w:tc>
          <w:tcPr>
            <w:tcW w:w="8537" w:type="dxa"/>
            <w:gridSpan w:val="2"/>
            <w:shd w:val="clear" w:color="auto" w:fill="595959" w:themeFill="text1" w:themeFillTint="A6"/>
          </w:tcPr>
          <w:p w:rsidR="00BD7919" w:rsidRPr="00D35CCA" w:rsidRDefault="00BD7919" w:rsidP="007364E5">
            <w:pPr>
              <w:spacing w:before="40" w:after="40" w:line="264" w:lineRule="auto"/>
              <w:jc w:val="both"/>
              <w:rPr>
                <w:rFonts w:asciiTheme="minorHAnsi" w:hAnsiTheme="minorHAnsi"/>
                <w:bCs/>
                <w:noProof/>
                <w:sz w:val="22"/>
                <w:szCs w:val="22"/>
              </w:rPr>
            </w:pPr>
            <w:r w:rsidRPr="00D35CCA">
              <w:rPr>
                <w:rFonts w:asciiTheme="minorHAnsi" w:hAnsiTheme="minorHAnsi"/>
                <w:b/>
                <w:bCs/>
                <w:color w:val="FFFFFF" w:themeColor="background1"/>
                <w:sz w:val="22"/>
                <w:szCs w:val="22"/>
              </w:rPr>
              <w:t>Condicions psicosocials</w:t>
            </w:r>
          </w:p>
        </w:tc>
      </w:tr>
      <w:tr w:rsidR="00BD7919" w:rsidRPr="00D35CCA" w:rsidTr="00A43F7E">
        <w:trPr>
          <w:trHeight w:val="340"/>
        </w:trPr>
        <w:tc>
          <w:tcPr>
            <w:tcW w:w="2268"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Criticitat temporal:</w:t>
            </w:r>
          </w:p>
        </w:tc>
        <w:tc>
          <w:tcPr>
            <w:tcW w:w="6269"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Vinculat al compliment de terminis no ajornables i les conseqüències de l'incompliment no són de gran afectació a nivell legal, econòmic, humà o d'imatge corporativa (1)</w:t>
            </w:r>
          </w:p>
        </w:tc>
      </w:tr>
      <w:tr w:rsidR="00BD7919" w:rsidRPr="00D35CCA" w:rsidTr="00A43F7E">
        <w:trPr>
          <w:trHeight w:val="340"/>
        </w:trPr>
        <w:tc>
          <w:tcPr>
            <w:tcW w:w="2268"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Criticitat emocional:</w:t>
            </w:r>
          </w:p>
        </w:tc>
        <w:tc>
          <w:tcPr>
            <w:tcW w:w="6269"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Absència general de criticitat emocional (0)</w:t>
            </w:r>
          </w:p>
        </w:tc>
      </w:tr>
      <w:tr w:rsidR="00BD7919" w:rsidRPr="00D35CCA" w:rsidTr="00A43F7E">
        <w:trPr>
          <w:trHeight w:val="340"/>
        </w:trPr>
        <w:tc>
          <w:tcPr>
            <w:tcW w:w="2268"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Atenció canviant:</w:t>
            </w:r>
          </w:p>
        </w:tc>
        <w:tc>
          <w:tcPr>
            <w:tcW w:w="6269"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Absència general d'atenció canviant (0)</w:t>
            </w:r>
          </w:p>
        </w:tc>
      </w:tr>
      <w:tr w:rsidR="00BD7919" w:rsidRPr="00D35CCA" w:rsidTr="00A43F7E">
        <w:trPr>
          <w:trHeight w:val="340"/>
        </w:trPr>
        <w:tc>
          <w:tcPr>
            <w:tcW w:w="2268"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Criticitat per errades:</w:t>
            </w:r>
          </w:p>
        </w:tc>
        <w:tc>
          <w:tcPr>
            <w:tcW w:w="6269"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 xml:space="preserve">Errades de conseqüències molt importants malgrat ser reparables. </w:t>
            </w:r>
            <w:r w:rsidRPr="00D35CCA">
              <w:rPr>
                <w:rFonts w:asciiTheme="minorHAnsi" w:hAnsiTheme="minorHAnsi"/>
                <w:bCs/>
                <w:noProof/>
                <w:sz w:val="22"/>
                <w:szCs w:val="22"/>
              </w:rPr>
              <w:lastRenderedPageBreak/>
              <w:t>L'activitat requereix un alt nivell de concentració per tal d'evitar-les (1)</w:t>
            </w:r>
          </w:p>
        </w:tc>
      </w:tr>
    </w:tbl>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D7919" w:rsidRPr="00D35CCA" w:rsidTr="00A43F7E">
        <w:trPr>
          <w:trHeight w:val="312"/>
        </w:trPr>
        <w:tc>
          <w:tcPr>
            <w:tcW w:w="8537" w:type="dxa"/>
            <w:gridSpan w:val="2"/>
            <w:shd w:val="clear" w:color="auto" w:fill="595959" w:themeFill="text1" w:themeFillTint="A6"/>
          </w:tcPr>
          <w:p w:rsidR="00BD7919" w:rsidRPr="00D35CCA" w:rsidRDefault="00BD7919" w:rsidP="007364E5">
            <w:pPr>
              <w:spacing w:before="40" w:after="40" w:line="264" w:lineRule="auto"/>
              <w:jc w:val="both"/>
              <w:rPr>
                <w:rFonts w:asciiTheme="minorHAnsi" w:hAnsiTheme="minorHAnsi"/>
                <w:bCs/>
                <w:noProof/>
                <w:sz w:val="22"/>
                <w:szCs w:val="22"/>
              </w:rPr>
            </w:pPr>
            <w:r w:rsidRPr="00D35CCA">
              <w:rPr>
                <w:rFonts w:asciiTheme="minorHAnsi" w:hAnsiTheme="minorHAnsi"/>
                <w:b/>
                <w:bCs/>
                <w:color w:val="FFFFFF" w:themeColor="background1"/>
                <w:sz w:val="22"/>
                <w:szCs w:val="22"/>
              </w:rPr>
              <w:t>Condicions físiques</w:t>
            </w:r>
          </w:p>
        </w:tc>
      </w:tr>
      <w:tr w:rsidR="00BD7919" w:rsidRPr="00D35CCA" w:rsidTr="00A43F7E">
        <w:trPr>
          <w:trHeight w:val="312"/>
        </w:trPr>
        <w:tc>
          <w:tcPr>
            <w:tcW w:w="2268"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Esforços físics:</w:t>
            </w:r>
          </w:p>
        </w:tc>
        <w:tc>
          <w:tcPr>
            <w:tcW w:w="6269"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El lloc no requereix esforç físic (0)</w:t>
            </w:r>
          </w:p>
        </w:tc>
      </w:tr>
      <w:tr w:rsidR="00BD7919" w:rsidRPr="00D35CCA" w:rsidTr="00A43F7E">
        <w:trPr>
          <w:trHeight w:val="312"/>
        </w:trPr>
        <w:tc>
          <w:tcPr>
            <w:tcW w:w="2268"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Ambient de treball:</w:t>
            </w:r>
          </w:p>
        </w:tc>
        <w:tc>
          <w:tcPr>
            <w:tcW w:w="6269"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Ambient propi d'oficina o d'espais similars (0)</w:t>
            </w:r>
          </w:p>
        </w:tc>
      </w:tr>
      <w:tr w:rsidR="00BD7919" w:rsidRPr="00D35CCA" w:rsidTr="00A43F7E">
        <w:trPr>
          <w:trHeight w:val="312"/>
        </w:trPr>
        <w:tc>
          <w:tcPr>
            <w:tcW w:w="2268"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Soroll:</w:t>
            </w:r>
          </w:p>
        </w:tc>
        <w:tc>
          <w:tcPr>
            <w:tcW w:w="6269"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Absència general de soroll i vibracions en el lloc de treball (0)</w:t>
            </w:r>
          </w:p>
        </w:tc>
      </w:tr>
      <w:tr w:rsidR="00BD7919" w:rsidRPr="00D35CCA" w:rsidTr="00A43F7E">
        <w:trPr>
          <w:trHeight w:val="312"/>
        </w:trPr>
        <w:tc>
          <w:tcPr>
            <w:tcW w:w="2268"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Perillositat:</w:t>
            </w:r>
          </w:p>
        </w:tc>
        <w:tc>
          <w:tcPr>
            <w:tcW w:w="6269"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Absència general de risc i/o no es presenten normalment en el lloc de treball (0)</w:t>
            </w:r>
          </w:p>
        </w:tc>
      </w:tr>
    </w:tbl>
    <w:p w:rsidR="00BD7919" w:rsidRPr="00D35CCA" w:rsidRDefault="00BD7919" w:rsidP="007364E5">
      <w:pPr>
        <w:jc w:val="both"/>
        <w:rPr>
          <w:rFonts w:asciiTheme="minorHAnsi" w:hAnsiTheme="minorHAnsi"/>
          <w:sz w:val="22"/>
          <w:szCs w:val="22"/>
        </w:rPr>
      </w:pPr>
    </w:p>
    <w:p w:rsidR="00BD7919" w:rsidRPr="00D35CCA" w:rsidRDefault="00BD7919" w:rsidP="007364E5">
      <w:pPr>
        <w:pStyle w:val="Prrafodelista"/>
        <w:numPr>
          <w:ilvl w:val="0"/>
          <w:numId w:val="125"/>
        </w:numPr>
        <w:pBdr>
          <w:bottom w:val="single" w:sz="12" w:space="1" w:color="auto"/>
        </w:pBdr>
        <w:spacing w:before="60" w:after="60" w:line="264" w:lineRule="auto"/>
        <w:ind w:left="357" w:hanging="357"/>
        <w:jc w:val="both"/>
        <w:rPr>
          <w:rFonts w:asciiTheme="minorHAnsi" w:hAnsiTheme="minorHAnsi"/>
          <w:sz w:val="22"/>
          <w:szCs w:val="22"/>
        </w:rPr>
      </w:pPr>
      <w:r w:rsidRPr="00D35CCA">
        <w:rPr>
          <w:rFonts w:asciiTheme="minorHAnsi" w:hAnsiTheme="minorHAnsi"/>
          <w:b/>
          <w:bCs/>
          <w:sz w:val="22"/>
          <w:szCs w:val="22"/>
        </w:rPr>
        <w:t>PROVISIÓ DEL LLOC</w:t>
      </w:r>
    </w:p>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D7919" w:rsidRPr="00D35CCA" w:rsidTr="00A43F7E">
        <w:trPr>
          <w:trHeight w:val="312"/>
        </w:trPr>
        <w:tc>
          <w:tcPr>
            <w:tcW w:w="8537" w:type="dxa"/>
            <w:gridSpan w:val="2"/>
            <w:shd w:val="clear" w:color="auto" w:fill="595959" w:themeFill="text1" w:themeFillTint="A6"/>
          </w:tcPr>
          <w:p w:rsidR="00BD7919" w:rsidRPr="00D35CCA" w:rsidRDefault="00BD7919" w:rsidP="007364E5">
            <w:pPr>
              <w:spacing w:before="40" w:after="40" w:line="264" w:lineRule="auto"/>
              <w:jc w:val="both"/>
              <w:rPr>
                <w:rFonts w:asciiTheme="minorHAnsi" w:hAnsiTheme="minorHAnsi"/>
                <w:bCs/>
                <w:noProof/>
                <w:color w:val="FFFFFF" w:themeColor="background1"/>
                <w:sz w:val="22"/>
                <w:szCs w:val="22"/>
              </w:rPr>
            </w:pPr>
            <w:r w:rsidRPr="00D35CCA">
              <w:rPr>
                <w:rFonts w:asciiTheme="minorHAnsi" w:hAnsiTheme="minorHAnsi"/>
                <w:b/>
                <w:color w:val="FFFFFF" w:themeColor="background1"/>
                <w:sz w:val="22"/>
                <w:szCs w:val="22"/>
              </w:rPr>
              <w:t>Requisits per a la seva provisió</w:t>
            </w:r>
          </w:p>
        </w:tc>
      </w:tr>
      <w:tr w:rsidR="00BD7919" w:rsidRPr="00D35CCA" w:rsidTr="00A43F7E">
        <w:trPr>
          <w:trHeight w:val="312"/>
        </w:trPr>
        <w:tc>
          <w:tcPr>
            <w:tcW w:w="198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Formació reglada:</w:t>
            </w:r>
          </w:p>
        </w:tc>
        <w:tc>
          <w:tcPr>
            <w:tcW w:w="655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Titulació equivalent a la pròpia del subgrup de classificació C1 del personal funcionari.</w:t>
            </w:r>
          </w:p>
        </w:tc>
      </w:tr>
      <w:tr w:rsidR="00BD7919" w:rsidRPr="00D35CCA" w:rsidTr="00A43F7E">
        <w:trPr>
          <w:trHeight w:val="312"/>
        </w:trPr>
        <w:tc>
          <w:tcPr>
            <w:tcW w:w="198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Nivell de català:</w:t>
            </w:r>
          </w:p>
        </w:tc>
        <w:tc>
          <w:tcPr>
            <w:tcW w:w="655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Nivell de català exigit a la Corporació d'acord amb el Decret 161/2002 sobre avaluació i certificació de coneixement del català.</w:t>
            </w:r>
          </w:p>
        </w:tc>
      </w:tr>
      <w:tr w:rsidR="00BD7919" w:rsidRPr="00D35CCA" w:rsidTr="00A43F7E">
        <w:trPr>
          <w:trHeight w:val="312"/>
        </w:trPr>
        <w:tc>
          <w:tcPr>
            <w:tcW w:w="198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Altres:</w:t>
            </w:r>
          </w:p>
        </w:tc>
        <w:tc>
          <w:tcPr>
            <w:tcW w:w="6552" w:type="dxa"/>
          </w:tcPr>
          <w:p w:rsidR="00BD7919" w:rsidRPr="00D35CCA" w:rsidRDefault="00BD7919" w:rsidP="007364E5">
            <w:pPr>
              <w:spacing w:before="60" w:after="60" w:line="264" w:lineRule="auto"/>
              <w:jc w:val="both"/>
              <w:rPr>
                <w:rFonts w:asciiTheme="minorHAnsi" w:hAnsiTheme="minorHAnsi"/>
                <w:bCs/>
                <w:noProof/>
                <w:sz w:val="22"/>
                <w:szCs w:val="22"/>
              </w:rPr>
            </w:pPr>
          </w:p>
        </w:tc>
      </w:tr>
    </w:tbl>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D7919" w:rsidRPr="00D35CCA" w:rsidTr="00A43F7E">
        <w:trPr>
          <w:trHeight w:val="312"/>
        </w:trPr>
        <w:tc>
          <w:tcPr>
            <w:tcW w:w="8537" w:type="dxa"/>
            <w:gridSpan w:val="2"/>
            <w:shd w:val="clear" w:color="auto" w:fill="595959" w:themeFill="text1" w:themeFillTint="A6"/>
          </w:tcPr>
          <w:p w:rsidR="00BD7919" w:rsidRPr="00D35CCA" w:rsidRDefault="00BD7919" w:rsidP="007364E5">
            <w:pPr>
              <w:spacing w:before="40" w:after="40" w:line="264" w:lineRule="auto"/>
              <w:jc w:val="both"/>
              <w:rPr>
                <w:rFonts w:asciiTheme="minorHAnsi" w:hAnsiTheme="minorHAnsi"/>
                <w:b/>
                <w:color w:val="FFFFFF" w:themeColor="background1"/>
                <w:sz w:val="22"/>
                <w:szCs w:val="22"/>
              </w:rPr>
            </w:pPr>
            <w:r w:rsidRPr="00D35CCA">
              <w:rPr>
                <w:rFonts w:asciiTheme="minorHAnsi" w:hAnsiTheme="minorHAnsi"/>
                <w:b/>
                <w:color w:val="FFFFFF" w:themeColor="background1"/>
                <w:sz w:val="22"/>
                <w:szCs w:val="22"/>
              </w:rPr>
              <w:t>Mèrits rellevants a considerar en la seva provisió</w:t>
            </w:r>
          </w:p>
        </w:tc>
      </w:tr>
      <w:tr w:rsidR="00BD7919" w:rsidRPr="00D35CCA" w:rsidTr="00A43F7E">
        <w:trPr>
          <w:trHeight w:val="312"/>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Formació complementària:</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 Procediment administratiu</w:t>
            </w:r>
          </w:p>
          <w:p w:rsidR="00BD7919"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 xml:space="preserve">- </w:t>
            </w:r>
            <w:r>
              <w:rPr>
                <w:rFonts w:asciiTheme="minorHAnsi" w:hAnsiTheme="minorHAnsi"/>
                <w:bCs/>
                <w:noProof/>
                <w:sz w:val="22"/>
                <w:szCs w:val="22"/>
              </w:rPr>
              <w:t>Sistemes d’informació geogràfica</w:t>
            </w:r>
          </w:p>
          <w:p w:rsidR="00BD7919"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 Cartografia i coneixements del territori</w:t>
            </w:r>
          </w:p>
          <w:p w:rsidR="00BD7919" w:rsidRPr="00D35CCA" w:rsidRDefault="00BD7919" w:rsidP="007364E5">
            <w:pPr>
              <w:spacing w:before="60" w:after="60" w:line="264" w:lineRule="auto"/>
              <w:jc w:val="both"/>
              <w:rPr>
                <w:rFonts w:asciiTheme="minorHAnsi" w:hAnsiTheme="minorHAnsi"/>
                <w:bCs/>
                <w:noProof/>
                <w:sz w:val="22"/>
                <w:szCs w:val="22"/>
              </w:rPr>
            </w:pPr>
            <w:r>
              <w:rPr>
                <w:rFonts w:asciiTheme="minorHAnsi" w:hAnsiTheme="minorHAnsi"/>
                <w:bCs/>
                <w:noProof/>
                <w:sz w:val="22"/>
                <w:szCs w:val="22"/>
              </w:rPr>
              <w:t>- Programari informàtic de l’àmbit SIG</w:t>
            </w:r>
          </w:p>
        </w:tc>
      </w:tr>
      <w:tr w:rsidR="00BD7919" w:rsidRPr="00D35CCA" w:rsidTr="00A43F7E">
        <w:trPr>
          <w:trHeight w:val="312"/>
        </w:trPr>
        <w:tc>
          <w:tcPr>
            <w:tcW w:w="2835" w:type="dxa"/>
          </w:tcPr>
          <w:p w:rsidR="00BD7919" w:rsidRPr="00D35CCA" w:rsidRDefault="00BD7919" w:rsidP="007364E5">
            <w:pPr>
              <w:spacing w:before="60" w:after="60" w:line="264" w:lineRule="auto"/>
              <w:jc w:val="both"/>
              <w:rPr>
                <w:rFonts w:asciiTheme="minorHAnsi" w:hAnsiTheme="minorHAnsi"/>
                <w:b/>
                <w:bCs/>
                <w:sz w:val="22"/>
                <w:szCs w:val="22"/>
              </w:rPr>
            </w:pPr>
            <w:r w:rsidRPr="00D35CCA">
              <w:rPr>
                <w:rFonts w:asciiTheme="minorHAnsi" w:hAnsiTheme="minorHAnsi"/>
                <w:b/>
                <w:bCs/>
                <w:sz w:val="22"/>
                <w:szCs w:val="22"/>
              </w:rPr>
              <w:t>Experiència:</w:t>
            </w:r>
          </w:p>
        </w:tc>
        <w:tc>
          <w:tcPr>
            <w:tcW w:w="5702" w:type="dxa"/>
          </w:tcPr>
          <w:p w:rsidR="00BD7919" w:rsidRPr="00D35CCA" w:rsidRDefault="00BD7919"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 xml:space="preserve">- Com a tècnic/a auxiliar de </w:t>
            </w:r>
            <w:r>
              <w:rPr>
                <w:rFonts w:asciiTheme="minorHAnsi" w:hAnsiTheme="minorHAnsi"/>
                <w:bCs/>
                <w:noProof/>
                <w:sz w:val="22"/>
                <w:szCs w:val="22"/>
              </w:rPr>
              <w:t>sistemes d’informació geogràfica</w:t>
            </w:r>
            <w:r w:rsidRPr="00D35CCA">
              <w:rPr>
                <w:rFonts w:asciiTheme="minorHAnsi" w:hAnsiTheme="minorHAnsi"/>
                <w:bCs/>
                <w:noProof/>
                <w:sz w:val="22"/>
                <w:szCs w:val="22"/>
              </w:rPr>
              <w:t xml:space="preserve"> a l'Administració Pública i/o al sector privat</w:t>
            </w:r>
          </w:p>
        </w:tc>
      </w:tr>
    </w:tbl>
    <w:p w:rsidR="00BD7919" w:rsidRPr="00D35CCA" w:rsidRDefault="00BD7919"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D7919" w:rsidRPr="00D35CCA" w:rsidTr="00A43F7E">
        <w:trPr>
          <w:trHeight w:val="312"/>
        </w:trPr>
        <w:tc>
          <w:tcPr>
            <w:tcW w:w="2694" w:type="dxa"/>
            <w:shd w:val="clear" w:color="auto" w:fill="595959" w:themeFill="text1" w:themeFillTint="A6"/>
          </w:tcPr>
          <w:p w:rsidR="00BD7919" w:rsidRPr="00D35CCA" w:rsidRDefault="00BD7919" w:rsidP="007364E5">
            <w:pPr>
              <w:spacing w:before="40" w:after="40" w:line="264" w:lineRule="auto"/>
              <w:jc w:val="both"/>
              <w:rPr>
                <w:rFonts w:asciiTheme="minorHAnsi" w:hAnsiTheme="minorHAnsi"/>
                <w:b/>
                <w:bCs/>
                <w:color w:val="FFFFFF" w:themeColor="background1"/>
                <w:sz w:val="22"/>
                <w:szCs w:val="22"/>
              </w:rPr>
            </w:pPr>
            <w:r w:rsidRPr="00D35CCA">
              <w:rPr>
                <w:rFonts w:asciiTheme="minorHAnsi" w:hAnsiTheme="minorHAnsi"/>
                <w:b/>
                <w:color w:val="FFFFFF" w:themeColor="background1"/>
                <w:sz w:val="22"/>
                <w:szCs w:val="22"/>
              </w:rPr>
              <w:t>Forma de provisió</w:t>
            </w:r>
          </w:p>
        </w:tc>
        <w:tc>
          <w:tcPr>
            <w:tcW w:w="5811" w:type="dxa"/>
          </w:tcPr>
          <w:p w:rsidR="00BD7919" w:rsidRPr="00D35CCA" w:rsidRDefault="00BD7919" w:rsidP="007364E5">
            <w:pPr>
              <w:spacing w:before="40" w:after="40" w:line="264" w:lineRule="auto"/>
              <w:jc w:val="both"/>
              <w:rPr>
                <w:rFonts w:asciiTheme="minorHAnsi" w:hAnsiTheme="minorHAnsi"/>
                <w:bCs/>
                <w:noProof/>
                <w:sz w:val="22"/>
                <w:szCs w:val="22"/>
              </w:rPr>
            </w:pPr>
            <w:r w:rsidRPr="00D35CCA">
              <w:rPr>
                <w:rFonts w:asciiTheme="minorHAnsi" w:hAnsiTheme="minorHAnsi"/>
                <w:noProof/>
                <w:sz w:val="22"/>
                <w:szCs w:val="22"/>
              </w:rPr>
              <w:t>Concurs</w:t>
            </w:r>
          </w:p>
        </w:tc>
      </w:tr>
    </w:tbl>
    <w:p w:rsidR="00BD7919" w:rsidRPr="00D35CCA" w:rsidRDefault="00BD7919" w:rsidP="007364E5">
      <w:pPr>
        <w:jc w:val="both"/>
        <w:rPr>
          <w:rFonts w:asciiTheme="minorHAnsi" w:hAnsiTheme="minorHAnsi"/>
          <w:sz w:val="22"/>
          <w:szCs w:val="22"/>
        </w:rPr>
      </w:pPr>
    </w:p>
    <w:p w:rsidR="00BD7919" w:rsidRPr="00D35CCA" w:rsidRDefault="00BD7919" w:rsidP="007364E5">
      <w:pPr>
        <w:pStyle w:val="Prrafodelista"/>
        <w:numPr>
          <w:ilvl w:val="0"/>
          <w:numId w:val="125"/>
        </w:numPr>
        <w:pBdr>
          <w:bottom w:val="single" w:sz="12" w:space="1" w:color="auto"/>
        </w:pBdr>
        <w:spacing w:before="60" w:after="60" w:line="264" w:lineRule="auto"/>
        <w:ind w:left="357" w:hanging="357"/>
        <w:jc w:val="both"/>
        <w:rPr>
          <w:rFonts w:asciiTheme="minorHAnsi" w:hAnsiTheme="minorHAnsi"/>
          <w:b/>
          <w:bCs/>
          <w:sz w:val="22"/>
          <w:szCs w:val="22"/>
        </w:rPr>
      </w:pPr>
      <w:r w:rsidRPr="00D35CCA">
        <w:rPr>
          <w:rFonts w:asciiTheme="minorHAnsi" w:hAnsiTheme="minorHAnsi"/>
          <w:b/>
          <w:bCs/>
          <w:sz w:val="22"/>
          <w:szCs w:val="22"/>
        </w:rPr>
        <w:t>OBSERVACIONS</w:t>
      </w:r>
    </w:p>
    <w:p w:rsidR="00BD7919" w:rsidRPr="00D35CCA" w:rsidRDefault="00BD7919" w:rsidP="007364E5">
      <w:pPr>
        <w:jc w:val="both"/>
        <w:rPr>
          <w:rFonts w:asciiTheme="minorHAnsi" w:hAnsiTheme="minorHAnsi"/>
          <w:sz w:val="22"/>
          <w:szCs w:val="22"/>
        </w:rPr>
      </w:pPr>
    </w:p>
    <w:p w:rsidR="00BD7919" w:rsidRPr="00690615" w:rsidRDefault="00BD7919" w:rsidP="007364E5">
      <w:pPr>
        <w:jc w:val="both"/>
        <w:rPr>
          <w:rFonts w:asciiTheme="minorHAnsi" w:hAnsiTheme="minorHAnsi"/>
          <w:sz w:val="22"/>
          <w:szCs w:val="22"/>
        </w:rPr>
        <w:sectPr w:rsidR="00BD7919" w:rsidRPr="00690615" w:rsidSect="00B60ACC">
          <w:headerReference w:type="default" r:id="rId80"/>
          <w:footerReference w:type="default" r:id="rId8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690615">
        <w:rPr>
          <w:rFonts w:asciiTheme="minorHAnsi" w:hAnsiTheme="minorHAnsi"/>
          <w:b/>
          <w:noProof/>
          <w:color w:val="FFFFFF" w:themeColor="background1"/>
          <w:sz w:val="28"/>
          <w:szCs w:val="28"/>
        </w:rPr>
        <w:t>043</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Cap del departament de </w:t>
      </w:r>
      <w:r w:rsidR="00A426A1">
        <w:rPr>
          <w:rFonts w:asciiTheme="minorHAnsi" w:hAnsiTheme="minorHAnsi"/>
          <w:b/>
          <w:noProof/>
          <w:color w:val="FFFFFF" w:themeColor="background1"/>
          <w:sz w:val="28"/>
          <w:szCs w:val="28"/>
        </w:rPr>
        <w:t>serveis urbans i via pública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4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04</w:t>
            </w:r>
            <w:r w:rsidR="00690615">
              <w:rPr>
                <w:rFonts w:asciiTheme="minorHAnsi" w:hAnsiTheme="minorHAnsi"/>
                <w:bCs/>
                <w:noProof/>
                <w:sz w:val="22"/>
                <w:szCs w:val="22"/>
              </w:rPr>
              <w:t>3</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Cap del departament de </w:t>
            </w:r>
            <w:r w:rsidR="00A426A1">
              <w:rPr>
                <w:rFonts w:asciiTheme="minorHAnsi" w:hAnsiTheme="minorHAnsi"/>
                <w:bCs/>
                <w:noProof/>
                <w:sz w:val="22"/>
                <w:szCs w:val="22"/>
              </w:rPr>
              <w:t>serveis urbans i via pública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EF7834" w:rsidP="007364E5">
            <w:pPr>
              <w:spacing w:before="60" w:after="60" w:line="264" w:lineRule="auto"/>
              <w:jc w:val="both"/>
              <w:rPr>
                <w:rFonts w:asciiTheme="minorHAnsi" w:hAnsiTheme="minorHAnsi"/>
                <w:sz w:val="22"/>
                <w:szCs w:val="22"/>
              </w:rPr>
            </w:pPr>
            <w:r>
              <w:rPr>
                <w:rFonts w:asciiTheme="minorHAnsi" w:hAnsiTheme="minorHAnsi"/>
                <w:sz w:val="22"/>
                <w:szCs w:val="22"/>
              </w:rPr>
              <w:t>Serveis urbans i v</w:t>
            </w:r>
            <w:r w:rsidR="00741A7A">
              <w:rPr>
                <w:rFonts w:asciiTheme="minorHAnsi" w:hAnsiTheme="minorHAnsi"/>
                <w:sz w:val="22"/>
                <w:szCs w:val="22"/>
              </w:rPr>
              <w:t>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741A7A"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A1/</w:t>
            </w:r>
            <w:r w:rsidR="00B60ACC"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F7834"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 xml:space="preserve">Administració </w:t>
            </w:r>
            <w:r w:rsidR="00800AD9">
              <w:rPr>
                <w:rFonts w:asciiTheme="minorHAnsi" w:hAnsiTheme="minorHAnsi"/>
                <w:bCs/>
                <w:noProof/>
                <w:sz w:val="22"/>
                <w:szCs w:val="22"/>
              </w:rPr>
              <w:t>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programar, planificar, executar i coordinar els programes a dur a terme dins de l'àmbit del departament, co</w:t>
            </w:r>
            <w:r w:rsidR="006A005C">
              <w:rPr>
                <w:rFonts w:asciiTheme="minorHAnsi" w:hAnsiTheme="minorHAnsi"/>
                <w:noProof/>
                <w:sz w:val="22"/>
                <w:szCs w:val="22"/>
              </w:rPr>
              <w:t>l·l</w:t>
            </w:r>
            <w:r w:rsidRPr="004336B6">
              <w:rPr>
                <w:rFonts w:asciiTheme="minorHAnsi" w:hAnsiTheme="minorHAnsi"/>
                <w:noProof/>
                <w:sz w:val="22"/>
                <w:szCs w:val="22"/>
              </w:rPr>
              <w:t xml:space="preserve">aborant en l’elaboració de noves línies d’actuació, segons les indicacions del Cap de l'Àrea.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coordinar la gestió tècnica i administrativa dels diferents llocs de treball que integren 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del departament i establir els criteris pel tal d’avaluar els resultats, controlant periòdicament l’acompliment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tècnicament els projectes, programes i actuacions endegades des del departament segons els grau d'especialització que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periòdicament al/la Cap de l’Àrea i, si fos requerit, als responsables polítics de la gestió que es porta a terme.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informes, estudis i propostes en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analitzar, controlar i supervisar l'execució de serveis vinculats al seu àmbit per part d'empreses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les demandes de manteniment de via pública que arribin a la seva unitat d'adscripció i derivar-les segons les necessitats, així com donar resposta a les queixes dels ciutadans i ciutadanes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Resoldre expedients de danys a la via pública i de responsabilitat patrimonial de l'administració.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el desenvolupament i manteniment tècinc de l'ordenament del trànsit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revisar i modificar reglaments, ordenances, plecs de condicions administratives, contractes, bases per a subvencions i altra documentació jurídica sempre que el funcionament de l’àrea la requereixi.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un control i seguiment del pressupost del seu àmbit, conjuntament amb el/la seu/va superior jeràrquic.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Mantenir els contactes necessaris amb altres organismes, administracions, empreses, </w:t>
            </w:r>
            <w:r w:rsidRPr="004336B6">
              <w:rPr>
                <w:rFonts w:asciiTheme="minorHAnsi" w:hAnsiTheme="minorHAnsi"/>
                <w:noProof/>
                <w:sz w:val="22"/>
                <w:szCs w:val="22"/>
              </w:rPr>
              <w:lastRenderedPageBreak/>
              <w:t>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dirigir el personal de plans d'ocupació en l’exercici de les activitats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Titulació equivalent a la pròpia del subgrup de classificació A2 del </w:t>
            </w:r>
            <w:r w:rsidRPr="004336B6">
              <w:rPr>
                <w:rFonts w:asciiTheme="minorHAnsi" w:hAnsiTheme="minorHAnsi"/>
                <w:bCs/>
                <w:noProof/>
                <w:sz w:val="22"/>
                <w:szCs w:val="22"/>
                <w:lang w:val="es-ES"/>
              </w:rPr>
              <w:lastRenderedPageBreak/>
              <w:t>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Mobilitat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Supervisió de serveis externs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de l'àmbit de via pública i mobilitat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4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82"/>
          <w:footerReference w:type="default" r:id="rId8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741A7A">
        <w:rPr>
          <w:rFonts w:asciiTheme="minorHAnsi" w:hAnsiTheme="minorHAnsi"/>
          <w:b/>
          <w:noProof/>
          <w:color w:val="FFFFFF" w:themeColor="background1"/>
          <w:sz w:val="28"/>
          <w:szCs w:val="28"/>
        </w:rPr>
        <w:t>044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Tècnic/a </w:t>
      </w:r>
      <w:r w:rsidR="005511C5">
        <w:rPr>
          <w:rFonts w:asciiTheme="minorHAnsi" w:hAnsiTheme="minorHAnsi"/>
          <w:b/>
          <w:noProof/>
          <w:color w:val="FFFFFF" w:themeColor="background1"/>
          <w:sz w:val="28"/>
          <w:szCs w:val="28"/>
        </w:rPr>
        <w:t xml:space="preserve">mitjà/ana </w:t>
      </w:r>
      <w:r w:rsidR="00FB15CC">
        <w:rPr>
          <w:rFonts w:asciiTheme="minorHAnsi" w:hAnsiTheme="minorHAnsi"/>
          <w:b/>
          <w:noProof/>
          <w:color w:val="FFFFFF" w:themeColor="background1"/>
          <w:sz w:val="28"/>
          <w:szCs w:val="28"/>
        </w:rPr>
        <w:t>de territori i sostenibilitat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42"/>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04</w:t>
            </w:r>
            <w:r w:rsidR="00741A7A">
              <w:rPr>
                <w:rFonts w:asciiTheme="minorHAnsi" w:hAnsiTheme="minorHAnsi"/>
                <w:bCs/>
                <w:noProof/>
                <w:sz w:val="22"/>
                <w:szCs w:val="22"/>
              </w:rPr>
              <w:t>4</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Tècnic/a de </w:t>
            </w:r>
            <w:r w:rsidR="00FB15CC">
              <w:rPr>
                <w:rFonts w:asciiTheme="minorHAnsi" w:hAnsiTheme="minorHAnsi"/>
                <w:bCs/>
                <w:noProof/>
                <w:sz w:val="22"/>
                <w:szCs w:val="22"/>
              </w:rPr>
              <w:t>territori i sostenibilitat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EF7834" w:rsidP="007364E5">
            <w:pPr>
              <w:spacing w:before="60" w:after="60" w:line="264" w:lineRule="auto"/>
              <w:jc w:val="both"/>
              <w:rPr>
                <w:rFonts w:asciiTheme="minorHAnsi" w:hAnsiTheme="minorHAnsi"/>
                <w:sz w:val="22"/>
                <w:szCs w:val="22"/>
              </w:rPr>
            </w:pPr>
            <w:r>
              <w:rPr>
                <w:rFonts w:asciiTheme="minorHAnsi" w:hAnsiTheme="minorHAnsi"/>
                <w:sz w:val="22"/>
                <w:szCs w:val="22"/>
              </w:rPr>
              <w:t>Serveis urbans i v</w:t>
            </w:r>
            <w:r w:rsidR="00741A7A">
              <w:rPr>
                <w:rFonts w:asciiTheme="minorHAnsi" w:hAnsiTheme="minorHAnsi"/>
                <w:sz w:val="22"/>
                <w:szCs w:val="22"/>
              </w:rPr>
              <w:t>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F7834"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2"/>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2"/>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analitzar, controlar i supervisar l'execució de serveis del seu àmbit per part d'empreses externes (neteja viària, aparcament regulat,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les demandes de manteniment de via pública que arribin a la seva unitat d'adscripció i derivar-les segons les necessitats, així com donar resposta a les queixes dels ciutadans i ciutadanes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Resoldre expedients de danys a la via pública i de responsabilitat patrimonial de l'administració.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el desenvolupament i manteniment tècinc de l'ordenament del trànsit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revisar i modificar reglaments, ordenances, plecs de condicions administratives, contractes, bases per a subvencions i altra documentació jurídica sempre que el funcionament de l’àrea la requereixi.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un control i seguiment del pressupost del seu àmbit, conjuntament amb el/la seu/va superior jeràrquic.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dirigir el personal de plans d'ocupació en l’exercici de les activitats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xml:space="preserve">- I, en general, totes aquelles de caràcter similar, pròpies del grup de classificació, que li </w:t>
            </w:r>
            <w:r w:rsidRPr="004336B6">
              <w:rPr>
                <w:rFonts w:asciiTheme="minorHAnsi" w:hAnsiTheme="minorHAnsi"/>
                <w:noProof/>
                <w:sz w:val="22"/>
                <w:szCs w:val="22"/>
              </w:rPr>
              <w:lastRenderedPageBreak/>
              <w:t>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2"/>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2"/>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Mobilitat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Supervisió de serveis externs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de via pública i mobilitat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42"/>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lastRenderedPageBreak/>
        <w:t>OBSERVACIONS</w:t>
      </w:r>
    </w:p>
    <w:p w:rsidR="00B60ACC" w:rsidRPr="00202792" w:rsidRDefault="00B60ACC" w:rsidP="007364E5">
      <w:pPr>
        <w:jc w:val="both"/>
        <w:rPr>
          <w:rFonts w:asciiTheme="minorHAnsi" w:hAnsiTheme="minorHAnsi"/>
          <w:sz w:val="22"/>
          <w:szCs w:val="22"/>
        </w:r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741A7A">
        <w:rPr>
          <w:rFonts w:asciiTheme="minorHAnsi" w:hAnsiTheme="minorHAnsi"/>
          <w:b/>
          <w:noProof/>
          <w:color w:val="FFFFFF" w:themeColor="background1"/>
          <w:sz w:val="28"/>
          <w:szCs w:val="28"/>
        </w:rPr>
        <w:t>045</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auxiliar de serveis territorials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4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04</w:t>
            </w:r>
            <w:r w:rsidR="00741A7A">
              <w:rPr>
                <w:rFonts w:asciiTheme="minorHAnsi" w:hAnsiTheme="minorHAnsi"/>
                <w:bCs/>
                <w:noProof/>
                <w:sz w:val="22"/>
                <w:szCs w:val="22"/>
              </w:rPr>
              <w:t>5</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auxiliar de serveis territorials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EF7834"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 xml:space="preserve">Funcionari/ària o </w:t>
            </w:r>
            <w:r w:rsidR="00B60ACC" w:rsidRPr="004336B6">
              <w:rPr>
                <w:rFonts w:asciiTheme="minorHAnsi" w:hAnsiTheme="minorHAnsi"/>
                <w:bCs/>
                <w:noProof/>
                <w:sz w:val="22"/>
                <w:szCs w:val="22"/>
              </w:rPr>
              <w:t>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F7834"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1E7240" w:rsidRPr="00125FD7" w:rsidTr="00085E29">
        <w:trPr>
          <w:trHeight w:val="340"/>
        </w:trPr>
        <w:tc>
          <w:tcPr>
            <w:tcW w:w="8505" w:type="dxa"/>
            <w:hideMark/>
          </w:tcPr>
          <w:p w:rsidR="001E7240" w:rsidRPr="00D35CCA" w:rsidRDefault="001E7240"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xml:space="preserve">- Dur a terme la tramitació dels expedients administratius normalitzats propis del seu àmbit d'acord amb les directrius i els procediments establerts pel/la seu/va superior. </w:t>
            </w:r>
          </w:p>
          <w:p w:rsidR="001E7240" w:rsidRPr="00D35CCA" w:rsidRDefault="001E7240"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Elaborar la documentació corresponent vinculada als projectes, plans i actuacions del seu àmbit.</w:t>
            </w:r>
          </w:p>
          <w:p w:rsidR="001E7240" w:rsidRPr="00D35CCA" w:rsidRDefault="001E7240"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Gestionar, desenvolupar, actualitzar i implantar els diferents plans de Protecció Civil i d’autoprotecció que disposa o ha de disposar el municipi, segons estipula la legislació vigent.</w:t>
            </w:r>
          </w:p>
          <w:p w:rsidR="001E7240" w:rsidRDefault="001E7240" w:rsidP="007364E5">
            <w:pPr>
              <w:spacing w:before="60" w:after="60" w:line="264" w:lineRule="auto"/>
              <w:jc w:val="both"/>
              <w:rPr>
                <w:rFonts w:asciiTheme="minorHAnsi" w:hAnsiTheme="minorHAnsi"/>
                <w:noProof/>
                <w:sz w:val="22"/>
                <w:szCs w:val="22"/>
              </w:rPr>
            </w:pPr>
            <w:bookmarkStart w:id="1" w:name="OLE_LINK1"/>
            <w:bookmarkStart w:id="2" w:name="OLE_LINK2"/>
            <w:r w:rsidRPr="00D35CCA">
              <w:rPr>
                <w:rFonts w:asciiTheme="minorHAnsi" w:hAnsiTheme="minorHAnsi"/>
                <w:noProof/>
                <w:sz w:val="22"/>
                <w:szCs w:val="22"/>
              </w:rPr>
              <w:t xml:space="preserve">- </w:t>
            </w:r>
            <w:r>
              <w:rPr>
                <w:rFonts w:asciiTheme="minorHAnsi" w:hAnsiTheme="minorHAnsi"/>
                <w:noProof/>
                <w:sz w:val="22"/>
                <w:szCs w:val="22"/>
              </w:rPr>
              <w:t xml:space="preserve">Gestionar </w:t>
            </w:r>
            <w:r w:rsidRPr="00D35CCA">
              <w:rPr>
                <w:rFonts w:asciiTheme="minorHAnsi" w:hAnsiTheme="minorHAnsi"/>
                <w:noProof/>
                <w:sz w:val="22"/>
                <w:szCs w:val="22"/>
              </w:rPr>
              <w:t>el Pla de prevenció d'incendis forestals segons el conveni amb la Diputació de Barcelona i l'ADF Montseny Congost, incloent les ajudes per a infraesctrutures de prevenció d'incendis i la vigilància d'incendis.</w:t>
            </w:r>
          </w:p>
          <w:p w:rsidR="001E7240" w:rsidRPr="00D35CCA" w:rsidRDefault="001E7240"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 Donar suport en la coordinació i fer el seguiment de les activitats que realitzen les entitats ACPC la Garriga i ADF Montseny Congost, gestionar els cusos de formació que realitzen i fer el seguiment dels ajuts i les aportacions econòmiques municipals que reben.</w:t>
            </w:r>
          </w:p>
          <w:bookmarkEnd w:id="1"/>
          <w:bookmarkEnd w:id="2"/>
          <w:p w:rsidR="001E7240" w:rsidRPr="00D35CCA" w:rsidRDefault="001E7240"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Gestionar les contractacions de serveis, subministraments o obres vinculades al seu àmbit i tramitar-ne les accions derivades.</w:t>
            </w:r>
          </w:p>
          <w:p w:rsidR="001E7240" w:rsidRPr="00D35CCA" w:rsidRDefault="001E7240"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Gestionar, coordinar i fer el seguiment de les sol·licituds d'ocupació de via pública i les corresponents peticions d'infraestructures municipals per a la realització d'actes i esdeveniments.</w:t>
            </w:r>
          </w:p>
          <w:p w:rsidR="001E7240" w:rsidRPr="00D35CCA" w:rsidRDefault="001E7240"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Col·laborar en el disseny i manteniment dels procediments administratius de l'àmbit aportant propostes de millora si escau.</w:t>
            </w:r>
          </w:p>
          <w:p w:rsidR="001E7240" w:rsidRPr="00D35CCA" w:rsidRDefault="001E7240"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Atendre el públic personal i telefònicament en tot allò que sigui de la seva competència derivant a altres departaments o administracions en cas que sigui necessari.</w:t>
            </w:r>
          </w:p>
          <w:p w:rsidR="001E7240" w:rsidRPr="00D35CCA" w:rsidRDefault="001E7240" w:rsidP="007364E5">
            <w:pPr>
              <w:spacing w:before="60" w:after="60" w:line="264" w:lineRule="auto"/>
              <w:jc w:val="both"/>
              <w:rPr>
                <w:rFonts w:asciiTheme="minorHAnsi" w:hAnsiTheme="minorHAnsi"/>
                <w:noProof/>
                <w:sz w:val="22"/>
                <w:szCs w:val="22"/>
              </w:rPr>
            </w:pPr>
            <w:bookmarkStart w:id="3" w:name="OLE_LINK3"/>
            <w:bookmarkStart w:id="4" w:name="OLE_LINK4"/>
            <w:r w:rsidRPr="00D35CCA">
              <w:rPr>
                <w:rFonts w:asciiTheme="minorHAnsi" w:hAnsiTheme="minorHAnsi"/>
                <w:noProof/>
                <w:sz w:val="22"/>
                <w:szCs w:val="22"/>
              </w:rPr>
              <w:t>-</w:t>
            </w:r>
            <w:r>
              <w:rPr>
                <w:rFonts w:asciiTheme="minorHAnsi" w:hAnsiTheme="minorHAnsi"/>
                <w:noProof/>
                <w:sz w:val="22"/>
                <w:szCs w:val="22"/>
              </w:rPr>
              <w:t>Gestionar l’</w:t>
            </w:r>
            <w:r w:rsidRPr="00D35CCA">
              <w:rPr>
                <w:rFonts w:asciiTheme="minorHAnsi" w:hAnsiTheme="minorHAnsi"/>
                <w:noProof/>
                <w:sz w:val="22"/>
                <w:szCs w:val="22"/>
              </w:rPr>
              <w:t>estació meteorològica municipal: enregistrar i publicar les dades registrades, informar i comunicar dels avisos d'emergència meteorològica.</w:t>
            </w:r>
          </w:p>
          <w:bookmarkEnd w:id="3"/>
          <w:bookmarkEnd w:id="4"/>
          <w:p w:rsidR="001E7240" w:rsidRPr="00D35CCA" w:rsidRDefault="001E7240"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1E7240" w:rsidRPr="00D35CCA" w:rsidRDefault="001E7240" w:rsidP="007364E5">
            <w:pPr>
              <w:spacing w:before="60" w:after="60" w:line="264" w:lineRule="auto"/>
              <w:jc w:val="both"/>
              <w:rPr>
                <w:rFonts w:asciiTheme="minorHAnsi" w:hAnsiTheme="minorHAnsi"/>
                <w:noProof/>
                <w:sz w:val="22"/>
                <w:szCs w:val="22"/>
              </w:rPr>
            </w:pPr>
            <w:r w:rsidRPr="00D35CCA">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1E7240" w:rsidRPr="00125FD7" w:rsidRDefault="001E7240" w:rsidP="007364E5">
            <w:pPr>
              <w:spacing w:before="60" w:after="60" w:line="264" w:lineRule="auto"/>
              <w:jc w:val="both"/>
              <w:rPr>
                <w:rFonts w:asciiTheme="minorHAnsi" w:hAnsiTheme="minorHAnsi"/>
                <w:sz w:val="22"/>
                <w:szCs w:val="22"/>
              </w:rPr>
            </w:pPr>
            <w:r w:rsidRPr="00D35CCA">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lastRenderedPageBreak/>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D36421" w:rsidTr="00202792">
        <w:trPr>
          <w:trHeight w:val="312"/>
        </w:trPr>
        <w:tc>
          <w:tcPr>
            <w:tcW w:w="2835" w:type="dxa"/>
          </w:tcPr>
          <w:p w:rsidR="00D36421" w:rsidRPr="00904774" w:rsidRDefault="00D3642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D36421" w:rsidRPr="00D35CCA" w:rsidRDefault="00D36421"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 Procediment administratiu</w:t>
            </w:r>
          </w:p>
          <w:p w:rsidR="00D36421" w:rsidRPr="00D35CCA" w:rsidRDefault="00D36421"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 Protecció civil, prevenció d’incendis, legislació, procediments</w:t>
            </w:r>
          </w:p>
          <w:p w:rsidR="00D36421" w:rsidRPr="00D35CCA" w:rsidRDefault="00D36421"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 Gestió de la via pública</w:t>
            </w:r>
          </w:p>
          <w:p w:rsidR="00D36421" w:rsidRDefault="00D36421" w:rsidP="007364E5">
            <w:pPr>
              <w:spacing w:before="60" w:after="60" w:line="264" w:lineRule="auto"/>
              <w:jc w:val="both"/>
              <w:rPr>
                <w:rFonts w:asciiTheme="minorHAnsi" w:hAnsiTheme="minorHAnsi"/>
                <w:bCs/>
                <w:noProof/>
                <w:sz w:val="22"/>
                <w:szCs w:val="22"/>
              </w:rPr>
            </w:pPr>
            <w:r w:rsidRPr="00D35CCA">
              <w:rPr>
                <w:rFonts w:asciiTheme="minorHAnsi" w:hAnsiTheme="minorHAnsi"/>
                <w:bCs/>
                <w:noProof/>
                <w:sz w:val="22"/>
                <w:szCs w:val="22"/>
              </w:rPr>
              <w:t>- Cartografia i coneixements del territori</w:t>
            </w:r>
          </w:p>
          <w:p w:rsidR="00D36421" w:rsidRPr="00197F5F" w:rsidRDefault="00D36421" w:rsidP="007364E5">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rPr>
              <w:t>- Coneixements de meteorologia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auxiliar de serveis territorials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4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lastRenderedPageBreak/>
        <w:t>OBSERVACIONS</w:t>
      </w:r>
    </w:p>
    <w:p w:rsidR="00B60ACC" w:rsidRPr="00202792" w:rsidRDefault="00B60ACC" w:rsidP="007364E5">
      <w:pPr>
        <w:jc w:val="both"/>
        <w:rPr>
          <w:rFonts w:asciiTheme="minorHAnsi" w:hAnsiTheme="minorHAnsi"/>
          <w:sz w:val="22"/>
          <w:szCs w:val="22"/>
        </w:rPr>
      </w:pP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84"/>
          <w:footerReference w:type="default" r:id="rId8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741A7A">
        <w:rPr>
          <w:rFonts w:asciiTheme="minorHAnsi" w:hAnsiTheme="minorHAnsi"/>
          <w:b/>
          <w:noProof/>
          <w:color w:val="FFFFFF" w:themeColor="background1"/>
          <w:sz w:val="28"/>
          <w:szCs w:val="28"/>
        </w:rPr>
        <w:t>046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Auxiliar tècnic/a de via pública</w:t>
      </w:r>
      <w:r w:rsidR="00D17AD7">
        <w:rPr>
          <w:rFonts w:asciiTheme="minorHAnsi" w:hAnsiTheme="minorHAnsi"/>
          <w:b/>
          <w:noProof/>
          <w:color w:val="FFFFFF" w:themeColor="background1"/>
          <w:sz w:val="28"/>
          <w:szCs w:val="28"/>
        </w:rPr>
        <w:t xml:space="preserve"> i serveis urbans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4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04</w:t>
            </w:r>
            <w:r w:rsidR="00741A7A">
              <w:rPr>
                <w:rFonts w:asciiTheme="minorHAnsi" w:hAnsiTheme="minorHAnsi"/>
                <w:bCs/>
                <w:noProof/>
                <w:sz w:val="22"/>
                <w:szCs w:val="22"/>
              </w:rPr>
              <w:t>6</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Auxiliar tècnic/a de via pública</w:t>
            </w:r>
            <w:r w:rsidR="00D17AD7">
              <w:rPr>
                <w:rFonts w:asciiTheme="minorHAnsi" w:hAnsiTheme="minorHAnsi"/>
                <w:bCs/>
                <w:noProof/>
                <w:sz w:val="22"/>
                <w:szCs w:val="22"/>
              </w:rPr>
              <w:t xml:space="preserve"> i serveis urbans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EF7834" w:rsidP="007364E5">
            <w:pPr>
              <w:spacing w:before="60" w:after="60" w:line="264" w:lineRule="auto"/>
              <w:jc w:val="both"/>
              <w:rPr>
                <w:rFonts w:asciiTheme="minorHAnsi" w:hAnsiTheme="minorHAnsi"/>
                <w:sz w:val="22"/>
                <w:szCs w:val="22"/>
              </w:rPr>
            </w:pPr>
            <w:r>
              <w:rPr>
                <w:rFonts w:asciiTheme="minorHAnsi" w:hAnsiTheme="minorHAnsi"/>
                <w:sz w:val="22"/>
                <w:szCs w:val="22"/>
              </w:rPr>
              <w:t>Serveis urbans i v</w:t>
            </w:r>
            <w:r w:rsidR="00741A7A">
              <w:rPr>
                <w:rFonts w:asciiTheme="minorHAnsi" w:hAnsiTheme="minorHAnsi"/>
                <w:sz w:val="22"/>
                <w:szCs w:val="22"/>
              </w:rPr>
              <w:t>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EF7834"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F7834" w:rsidP="007364E5">
            <w:pPr>
              <w:spacing w:before="60" w:after="60" w:line="264" w:lineRule="auto"/>
              <w:jc w:val="both"/>
              <w:rPr>
                <w:rFonts w:asciiTheme="minorHAnsi" w:hAnsiTheme="minorHAnsi"/>
                <w:bCs/>
                <w:sz w:val="22"/>
                <w:szCs w:val="22"/>
              </w:rPr>
            </w:pPr>
            <w:r>
              <w:rPr>
                <w:rFonts w:asciiTheme="minorHAnsi" w:hAnsiTheme="minorHAnsi"/>
                <w:bCs/>
                <w:sz w:val="22"/>
                <w:szCs w:val="22"/>
              </w:rPr>
              <w:t>14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-Co</w:t>
            </w:r>
            <w:r w:rsidR="006A005C">
              <w:rPr>
                <w:rFonts w:asciiTheme="minorHAnsi" w:hAnsiTheme="minorHAnsi"/>
                <w:noProof/>
                <w:sz w:val="22"/>
                <w:szCs w:val="22"/>
              </w:rPr>
              <w:t>l·l</w:t>
            </w:r>
            <w:r w:rsidRPr="004336B6">
              <w:rPr>
                <w:rFonts w:asciiTheme="minorHAnsi" w:hAnsiTheme="minorHAnsi"/>
                <w:noProof/>
                <w:sz w:val="22"/>
                <w:szCs w:val="22"/>
              </w:rPr>
              <w:t>aborar en la gestió i el manteniment dels procediments administratius de l'àmbit aportant propostes de millora si 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diversos documents estandarditzats com ara certificacions, notificacions, escrits, oficis,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-Portar a terme tasques de control i vigilància en els àmbits d’urbanisme, activitats econòmiques, via pública, serveis i medi ambient, d'acord amb els protocols i les pautes definides i informar de qualsevol anomalia al/a la seu/va superior jeràrquic/a.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Fer un seguiment al terreny de les ocupacions a la via pública per obres, concessió i baixa de guals, les taules i cadires de les terrasses, vendes ambulants i informar als tècnics de l’àrea quan sigui necessari.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i telefònicament en tot allò que sigui de la seva competència derivant a altres departaments o administracions en cas que sigui necessari.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 supervisar, d'acord amb les directrius rebudes, la recollida de dades necessàries per mantenir els indicadors de gestió.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quan sigui necessari, en el lliurament i recollida d'informació i documentació a persones i entitats relacionades amb l'Ajuntament.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una part de la jornada, no superant la meitat de la mateixa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administratiu</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Ordenances municipals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la via pública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auxiliar tècnic/a de via pública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4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14413A" w:rsidP="007364E5">
            <w:pPr>
              <w:spacing w:before="60" w:after="60" w:line="264" w:lineRule="auto"/>
              <w:jc w:val="both"/>
              <w:rPr>
                <w:rFonts w:asciiTheme="minorHAnsi" w:hAnsiTheme="minorHAnsi"/>
                <w:sz w:val="22"/>
                <w:szCs w:val="22"/>
              </w:rPr>
            </w:pPr>
            <w:r>
              <w:rPr>
                <w:rFonts w:asciiTheme="minorHAnsi" w:hAnsiTheme="minorHAnsi"/>
                <w:noProof/>
                <w:sz w:val="22"/>
                <w:szCs w:val="22"/>
              </w:rPr>
              <w:t>1 dotació a</w:t>
            </w:r>
            <w:r w:rsidR="00B60ACC" w:rsidRPr="004336B6">
              <w:rPr>
                <w:rFonts w:asciiTheme="minorHAnsi" w:hAnsiTheme="minorHAnsi"/>
                <w:noProof/>
                <w:sz w:val="22"/>
                <w:szCs w:val="22"/>
              </w:rPr>
              <w:t xml:space="preserve"> extingir</w:t>
            </w: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86"/>
          <w:footerReference w:type="default" r:id="rId8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1B0463">
        <w:rPr>
          <w:rFonts w:asciiTheme="minorHAnsi" w:hAnsiTheme="minorHAnsi"/>
          <w:b/>
          <w:noProof/>
          <w:color w:val="FFFFFF" w:themeColor="background1"/>
          <w:sz w:val="28"/>
          <w:szCs w:val="28"/>
        </w:rPr>
        <w:t>047</w:t>
      </w:r>
      <w:r w:rsidRPr="00F2197A">
        <w:rPr>
          <w:rFonts w:asciiTheme="minorHAnsi" w:hAnsiTheme="minorHAnsi"/>
          <w:b/>
          <w:color w:val="FFFFFF" w:themeColor="background1"/>
          <w:sz w:val="28"/>
          <w:szCs w:val="28"/>
        </w:rPr>
        <w:t xml:space="preserve"> </w:t>
      </w:r>
      <w:r w:rsidR="003B0FA8">
        <w:rPr>
          <w:rFonts w:asciiTheme="minorHAnsi" w:hAnsiTheme="minorHAnsi"/>
          <w:b/>
          <w:color w:val="FFFFFF" w:themeColor="background1"/>
          <w:sz w:val="28"/>
          <w:szCs w:val="28"/>
        </w:rPr>
        <w:t>–</w:t>
      </w:r>
      <w:r w:rsidRPr="00F2197A">
        <w:rPr>
          <w:rFonts w:asciiTheme="minorHAnsi" w:hAnsiTheme="minorHAnsi"/>
          <w:b/>
          <w:color w:val="FFFFFF" w:themeColor="background1"/>
          <w:sz w:val="28"/>
          <w:szCs w:val="28"/>
        </w:rPr>
        <w:t xml:space="preserve"> </w:t>
      </w:r>
      <w:r w:rsidR="003B0FA8">
        <w:rPr>
          <w:rFonts w:asciiTheme="minorHAnsi" w:hAnsiTheme="minorHAnsi"/>
          <w:b/>
          <w:color w:val="FFFFFF" w:themeColor="background1"/>
          <w:sz w:val="28"/>
          <w:szCs w:val="28"/>
        </w:rPr>
        <w:t>Tècnic/a mitjà/ana de via pública i</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Cap de la unitat operativa de serveis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4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04</w:t>
            </w:r>
            <w:r w:rsidR="001B0463">
              <w:rPr>
                <w:rFonts w:asciiTheme="minorHAnsi" w:hAnsiTheme="minorHAnsi"/>
                <w:bCs/>
                <w:noProof/>
                <w:sz w:val="22"/>
                <w:szCs w:val="22"/>
              </w:rPr>
              <w:t>7</w:t>
            </w:r>
          </w:p>
        </w:tc>
        <w:tc>
          <w:tcPr>
            <w:tcW w:w="4394" w:type="dxa"/>
          </w:tcPr>
          <w:p w:rsidR="00B60ACC" w:rsidRPr="00125FD7" w:rsidRDefault="003B0FA8" w:rsidP="007364E5">
            <w:pPr>
              <w:spacing w:before="40" w:after="40" w:line="264" w:lineRule="auto"/>
              <w:jc w:val="both"/>
              <w:rPr>
                <w:rFonts w:asciiTheme="minorHAnsi" w:hAnsiTheme="minorHAnsi"/>
                <w:bCs/>
                <w:noProof/>
                <w:sz w:val="22"/>
                <w:szCs w:val="22"/>
              </w:rPr>
            </w:pPr>
            <w:r>
              <w:rPr>
                <w:rFonts w:asciiTheme="minorHAnsi" w:hAnsiTheme="minorHAnsi"/>
                <w:bCs/>
                <w:noProof/>
                <w:sz w:val="22"/>
                <w:szCs w:val="22"/>
              </w:rPr>
              <w:t xml:space="preserve">Tècnic/a mitjà/ana de via pública i </w:t>
            </w:r>
            <w:r w:rsidR="00B60ACC" w:rsidRPr="004336B6">
              <w:rPr>
                <w:rFonts w:asciiTheme="minorHAnsi" w:hAnsiTheme="minorHAnsi"/>
                <w:bCs/>
                <w:noProof/>
                <w:sz w:val="22"/>
                <w:szCs w:val="22"/>
              </w:rPr>
              <w:t>Cap de la unitat operativa de serveis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EF7834"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Serveis urbans i via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9E0730" w:rsidP="007364E5">
            <w:pPr>
              <w:spacing w:before="60" w:after="60" w:line="264" w:lineRule="auto"/>
              <w:jc w:val="both"/>
              <w:rPr>
                <w:rFonts w:asciiTheme="minorHAnsi" w:hAnsiTheme="minorHAnsi"/>
                <w:bCs/>
                <w:sz w:val="22"/>
                <w:szCs w:val="22"/>
              </w:rPr>
            </w:pPr>
            <w:r>
              <w:rPr>
                <w:rFonts w:asciiTheme="minorHAnsi" w:hAnsiTheme="minorHAnsi"/>
                <w:bCs/>
                <w:sz w:val="22"/>
                <w:szCs w:val="22"/>
              </w:rPr>
              <w:t>2</w:t>
            </w:r>
            <w:r w:rsidR="00AD2452">
              <w:rPr>
                <w:rFonts w:asciiTheme="minorHAnsi" w:hAnsiTheme="minorHAnsi"/>
                <w:bCs/>
                <w:sz w:val="22"/>
                <w:szCs w:val="22"/>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de la unitat d'obres,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coordinar la gestió tècnica dels diferents llocs de treball que integren la unitat.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informes tècnics en l’àmbit de la seva especialitat.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coordinar i assessorar tècnicament els treballs de la Unitat Operativa de Serveis.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dirigir el personal de plans d'ocupació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el personal de la Unitat d'obres  (vacances del personal, seguiment d’incidències del personal, propostes de dotació i necessitats de la plantilla, selecció de personal, etc.) en co</w:t>
            </w:r>
            <w:r w:rsidR="006A005C">
              <w:rPr>
                <w:rFonts w:asciiTheme="minorHAnsi" w:hAnsiTheme="minorHAnsi"/>
                <w:noProof/>
                <w:sz w:val="22"/>
                <w:szCs w:val="22"/>
              </w:rPr>
              <w:t>l·l</w:t>
            </w:r>
            <w:r w:rsidRPr="004336B6">
              <w:rPr>
                <w:rFonts w:asciiTheme="minorHAnsi" w:hAnsiTheme="minorHAnsi"/>
                <w:noProof/>
                <w:sz w:val="22"/>
                <w:szCs w:val="22"/>
              </w:rPr>
              <w:t xml:space="preserve">aboració amb el lloc d’Encarregat/da dela Unitat de brigada d'obres o comandament operatiu.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 la unitat.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les subvencions atorgades per altres organismes vinculades al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 xml:space="preserve">aborar en l'elaboració els plecs de condicions tècniques així com supervisar els serveis externalitzats d’acord amb els objectius fixats en aquests plecs, i portar el seguiment de les fiances i certificacions d'obres.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fer seguiment i avaluació de les revisions i controls legals necessaris per al correcte funcionament dels edificis, insta</w:t>
            </w:r>
            <w:r w:rsidR="006A005C">
              <w:rPr>
                <w:rFonts w:asciiTheme="minorHAnsi" w:hAnsiTheme="minorHAnsi"/>
                <w:noProof/>
                <w:sz w:val="22"/>
                <w:szCs w:val="22"/>
              </w:rPr>
              <w:t>l·l</w:t>
            </w:r>
            <w:r w:rsidRPr="004336B6">
              <w:rPr>
                <w:rFonts w:asciiTheme="minorHAnsi" w:hAnsiTheme="minorHAnsi"/>
                <w:noProof/>
                <w:sz w:val="22"/>
                <w:szCs w:val="22"/>
              </w:rPr>
              <w:t>acions, equipaments i espais municipals.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Efectuar la direcció i control d’obres públiques.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inspecció, seguiment i control de les obres en curs.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Acomplir les directrius sobre prevenció de riscos i salut laboral, verificar l'aplicació de les </w:t>
            </w:r>
            <w:r w:rsidRPr="004336B6">
              <w:rPr>
                <w:rFonts w:asciiTheme="minorHAnsi" w:hAnsiTheme="minorHAnsi"/>
                <w:noProof/>
                <w:sz w:val="22"/>
                <w:szCs w:val="22"/>
              </w:rPr>
              <w:lastRenderedPageBreak/>
              <w:t>mesures preventives i 'ús correcte dels materials, equips i productes,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 grau en arquitectura tècnica o equivalent.</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urbanística i d'edificació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Manteniment d’insta</w:t>
            </w:r>
            <w:r w:rsidR="006A005C">
              <w:rPr>
                <w:rFonts w:asciiTheme="minorHAnsi" w:hAnsiTheme="minorHAnsi"/>
                <w:bCs/>
                <w:noProof/>
                <w:sz w:val="22"/>
                <w:szCs w:val="22"/>
                <w:lang w:val="es-ES"/>
              </w:rPr>
              <w:t>l·l</w:t>
            </w:r>
            <w:r w:rsidRPr="004336B6">
              <w:rPr>
                <w:rFonts w:asciiTheme="minorHAnsi" w:hAnsiTheme="minorHAnsi"/>
                <w:bCs/>
                <w:noProof/>
                <w:sz w:val="22"/>
                <w:szCs w:val="22"/>
                <w:lang w:val="es-ES"/>
              </w:rPr>
              <w:t>acions i edificis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i supervisió d’obres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urbanística local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tècnic d'unitat d'obres a l'administració pública i/o al sector privat.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arquitecte/a tècnic/a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4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88"/>
          <w:footerReference w:type="default" r:id="rId8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1B0463">
        <w:rPr>
          <w:rFonts w:asciiTheme="minorHAnsi" w:hAnsiTheme="minorHAnsi"/>
          <w:b/>
          <w:noProof/>
          <w:color w:val="FFFFFF" w:themeColor="background1"/>
          <w:sz w:val="28"/>
          <w:szCs w:val="28"/>
        </w:rPr>
        <w:t>048</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Encarregat</w:t>
      </w:r>
      <w:r w:rsidR="00CE0E3A">
        <w:rPr>
          <w:rFonts w:asciiTheme="minorHAnsi" w:hAnsiTheme="minorHAnsi"/>
          <w:b/>
          <w:noProof/>
          <w:color w:val="FFFFFF" w:themeColor="background1"/>
          <w:sz w:val="28"/>
          <w:szCs w:val="28"/>
        </w:rPr>
        <w:t>/ada</w:t>
      </w:r>
      <w:r w:rsidRPr="004336B6">
        <w:rPr>
          <w:rFonts w:asciiTheme="minorHAnsi" w:hAnsiTheme="minorHAnsi"/>
          <w:b/>
          <w:noProof/>
          <w:color w:val="FFFFFF" w:themeColor="background1"/>
          <w:sz w:val="28"/>
          <w:szCs w:val="28"/>
        </w:rPr>
        <w:t xml:space="preserve"> de la unitat operativa de serveis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47"/>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04</w:t>
            </w:r>
            <w:r w:rsidR="001B0463">
              <w:rPr>
                <w:rFonts w:asciiTheme="minorHAnsi" w:hAnsiTheme="minorHAnsi"/>
                <w:bCs/>
                <w:noProof/>
                <w:sz w:val="22"/>
                <w:szCs w:val="22"/>
              </w:rPr>
              <w:t>8</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Encarregat de la unitat operativa de serveis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184AA4"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Serveis urbans i via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184AA4"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7"/>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7"/>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Programar els objectius operatius a desenvolupar, coordinar i controlar els recursos humans, els recursos materials i econòmics adscrits a la Unitat, comunicant i avaluant conjuntament amb el/la seu/va superior jeràrquic/a els resultats assolits, d'acord amb els procediments establerts per la corporació i per la legislació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organitzar i supervisar els treballs i serveis a prestar per la Unitat de brigada en les insta</w:t>
            </w:r>
            <w:r w:rsidR="006A005C">
              <w:rPr>
                <w:rFonts w:asciiTheme="minorHAnsi" w:hAnsiTheme="minorHAnsi"/>
                <w:noProof/>
                <w:sz w:val="22"/>
                <w:szCs w:val="22"/>
              </w:rPr>
              <w:t>l·l</w:t>
            </w:r>
            <w:r w:rsidRPr="004336B6">
              <w:rPr>
                <w:rFonts w:asciiTheme="minorHAnsi" w:hAnsiTheme="minorHAnsi"/>
                <w:noProof/>
                <w:sz w:val="22"/>
                <w:szCs w:val="22"/>
              </w:rPr>
              <w:t xml:space="preserve">acions i infraestructures municipals, via pública i cementiri.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sobre l’execució dels treballs assignats a el/la Cap d'Unitat d'obres (o al/la superior jeràrquic/a que correspongui), co</w:t>
            </w:r>
            <w:r w:rsidR="006A005C">
              <w:rPr>
                <w:rFonts w:asciiTheme="minorHAnsi" w:hAnsiTheme="minorHAnsi"/>
                <w:noProof/>
                <w:sz w:val="22"/>
                <w:szCs w:val="22"/>
              </w:rPr>
              <w:t>l·l</w:t>
            </w:r>
            <w:r w:rsidRPr="004336B6">
              <w:rPr>
                <w:rFonts w:asciiTheme="minorHAnsi" w:hAnsiTheme="minorHAnsi"/>
                <w:noProof/>
                <w:sz w:val="22"/>
                <w:szCs w:val="22"/>
              </w:rPr>
              <w:t>aborant en l'organització del servei així com en la gestió del personal de la Brigada (vacances, seguiment d’incidències, propostes de dotació i necessitats de la plantilla, selecció de personal,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Organitzar i supervisar el personal al seu càrrec i les seves activitats, establint una adequada distribució de les càrregues de treball.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Organitzar i executar tasques de manteniment d’edificis, insta</w:t>
            </w:r>
            <w:r w:rsidR="006A005C">
              <w:rPr>
                <w:rFonts w:asciiTheme="minorHAnsi" w:hAnsiTheme="minorHAnsi"/>
                <w:noProof/>
                <w:sz w:val="22"/>
                <w:szCs w:val="22"/>
              </w:rPr>
              <w:t>l·l</w:t>
            </w:r>
            <w:r w:rsidRPr="004336B6">
              <w:rPr>
                <w:rFonts w:asciiTheme="minorHAnsi" w:hAnsiTheme="minorHAnsi"/>
                <w:noProof/>
                <w:sz w:val="22"/>
                <w:szCs w:val="22"/>
              </w:rPr>
              <w:t>acions, mobiliari urbà i via pública municipal, co</w:t>
            </w:r>
            <w:r w:rsidR="006A005C">
              <w:rPr>
                <w:rFonts w:asciiTheme="minorHAnsi" w:hAnsiTheme="minorHAnsi"/>
                <w:noProof/>
                <w:sz w:val="22"/>
                <w:szCs w:val="22"/>
              </w:rPr>
              <w:t>l·l</w:t>
            </w:r>
            <w:r w:rsidRPr="004336B6">
              <w:rPr>
                <w:rFonts w:asciiTheme="minorHAnsi" w:hAnsiTheme="minorHAnsi"/>
                <w:noProof/>
                <w:sz w:val="22"/>
                <w:szCs w:val="22"/>
              </w:rPr>
              <w:t>aborant amb els oficials de la Brigada en la realització de treballs especialitzats de reparació i manteniment d’insta</w:t>
            </w:r>
            <w:r w:rsidR="006A005C">
              <w:rPr>
                <w:rFonts w:asciiTheme="minorHAnsi" w:hAnsiTheme="minorHAnsi"/>
                <w:noProof/>
                <w:sz w:val="22"/>
                <w:szCs w:val="22"/>
              </w:rPr>
              <w:t>l·l</w:t>
            </w:r>
            <w:r w:rsidRPr="004336B6">
              <w:rPr>
                <w:rFonts w:asciiTheme="minorHAnsi" w:hAnsiTheme="minorHAnsi"/>
                <w:noProof/>
                <w:sz w:val="22"/>
                <w:szCs w:val="22"/>
              </w:rPr>
              <w:t>acions i/o via pública quan sigui necessari.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Supervisar les revisions i realitzar les inspeccions oportunes dels treballs de manteniment i obres que hagin estat assignades a contractació externa.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Detectar la necessitat de materials i maquinària per a la realització de les tasques, així com fer propostes i presentar pressupostos al/la seu/va superior.</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Escollir els materials adients per a l'execució de les tasques, així com dirigir l’execució de les mateixes.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el muntatge i desmuntatge de la infraestructura necessària (tarimes, trasllat de mobiliari, etc.) pel desenvolupament de festes populars i altres esdeveniments.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i gestionar les incidències de la via pública.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Verificar que els treballs de l’àmbit integrin els principis de la prevenció de riscos i salut laboral, comunicant qualsevol canvi en les condicions de treball, d’acord amb la normativa vigent així com informar als treballadors assignats dels riscos del seu lloc de treball, les mesures d’emergència i les obligacions en  matèria preventiva, d’acord amb la normativa vigent.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Fer acomplir les normes de seguretat per part de les empreses contractades d’acord amb la legislació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lastRenderedPageBreak/>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7"/>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habituals tot i que acostuma a ser una part de la jornada, no superant la meitat d'aquesta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una part de la jornada, no superant la meitat de la mateixa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Sotmès a sorolls i/o vibracions de moderada intensitat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greus que poden comportar hospitalització, baixa de llarga durada i/o intervenció quirúrgica (2)</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7"/>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lastRenderedPageBreak/>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Conducció d’equips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Manteniment general de la via pública i insta</w:t>
            </w:r>
            <w:r w:rsidR="006A005C">
              <w:rPr>
                <w:rFonts w:asciiTheme="minorHAnsi" w:hAnsiTheme="minorHAnsi"/>
                <w:bCs/>
                <w:noProof/>
                <w:sz w:val="22"/>
                <w:szCs w:val="22"/>
                <w:lang w:val="es-ES"/>
              </w:rPr>
              <w:t>l·l</w:t>
            </w:r>
            <w:r w:rsidRPr="004336B6">
              <w:rPr>
                <w:rFonts w:asciiTheme="minorHAnsi" w:hAnsiTheme="minorHAnsi"/>
                <w:bCs/>
                <w:noProof/>
                <w:sz w:val="22"/>
                <w:szCs w:val="22"/>
                <w:lang w:val="es-ES"/>
              </w:rPr>
              <w:t>acions municipals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Programari informàtic de gestió del servei</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encarregat de brigada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47"/>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90"/>
          <w:footerReference w:type="default" r:id="rId9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1B0463">
        <w:rPr>
          <w:rFonts w:asciiTheme="minorHAnsi" w:hAnsiTheme="minorHAnsi"/>
          <w:b/>
          <w:noProof/>
          <w:color w:val="FFFFFF" w:themeColor="background1"/>
          <w:sz w:val="28"/>
          <w:szCs w:val="28"/>
        </w:rPr>
        <w:t>049</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Oficial/a 1a pintor/a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48"/>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04</w:t>
            </w:r>
            <w:r w:rsidR="001B0463">
              <w:rPr>
                <w:rFonts w:asciiTheme="minorHAnsi" w:hAnsiTheme="minorHAnsi"/>
                <w:bCs/>
                <w:noProof/>
                <w:sz w:val="22"/>
                <w:szCs w:val="22"/>
              </w:rPr>
              <w:t>9</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Oficial/a 1a pintor/a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D3003F"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Serveis urbans i via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3713C7" w:rsidRPr="00125FD7" w:rsidTr="00197F5F">
        <w:trPr>
          <w:trHeight w:val="312"/>
        </w:trPr>
        <w:tc>
          <w:tcPr>
            <w:tcW w:w="1985" w:type="dxa"/>
            <w:tcBorders>
              <w:top w:val="single" w:sz="2" w:space="0" w:color="595959" w:themeColor="text1" w:themeTint="A6"/>
            </w:tcBorders>
          </w:tcPr>
          <w:p w:rsidR="003713C7" w:rsidRPr="00272D93" w:rsidRDefault="003713C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3713C7" w:rsidRPr="00125FD7" w:rsidRDefault="003713C7"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C2</w:t>
            </w:r>
          </w:p>
        </w:tc>
      </w:tr>
      <w:tr w:rsidR="003713C7" w:rsidRPr="00125FD7" w:rsidTr="00197F5F">
        <w:trPr>
          <w:trHeight w:val="312"/>
        </w:trPr>
        <w:tc>
          <w:tcPr>
            <w:tcW w:w="1985" w:type="dxa"/>
          </w:tcPr>
          <w:p w:rsidR="003713C7" w:rsidRPr="00272D93" w:rsidRDefault="003713C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3713C7" w:rsidRPr="00125FD7" w:rsidRDefault="003713C7" w:rsidP="007364E5">
            <w:pPr>
              <w:spacing w:before="40" w:after="40" w:line="264" w:lineRule="auto"/>
              <w:jc w:val="both"/>
              <w:rPr>
                <w:rFonts w:asciiTheme="minorHAnsi" w:hAnsiTheme="minorHAnsi"/>
                <w:sz w:val="22"/>
                <w:szCs w:val="22"/>
              </w:rPr>
            </w:pPr>
          </w:p>
        </w:tc>
        <w:tc>
          <w:tcPr>
            <w:tcW w:w="2158" w:type="dxa"/>
          </w:tcPr>
          <w:p w:rsidR="003713C7" w:rsidRPr="00197F5F" w:rsidRDefault="003713C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3713C7" w:rsidRPr="00197F5F" w:rsidRDefault="00D3003F" w:rsidP="007364E5">
            <w:pPr>
              <w:spacing w:before="60" w:after="60" w:line="264" w:lineRule="auto"/>
              <w:jc w:val="both"/>
              <w:rPr>
                <w:rFonts w:asciiTheme="minorHAnsi" w:hAnsiTheme="minorHAnsi"/>
                <w:bCs/>
                <w:sz w:val="22"/>
                <w:szCs w:val="22"/>
              </w:rPr>
            </w:pPr>
            <w:r>
              <w:rPr>
                <w:rFonts w:asciiTheme="minorHAnsi" w:hAnsiTheme="minorHAnsi"/>
                <w:bCs/>
                <w:sz w:val="22"/>
                <w:szCs w:val="22"/>
              </w:rPr>
              <w:t>14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8"/>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8"/>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els treballs de pintura dels edificis i insta</w:t>
            </w:r>
            <w:r w:rsidR="006A005C">
              <w:rPr>
                <w:rFonts w:asciiTheme="minorHAnsi" w:hAnsiTheme="minorHAnsi"/>
                <w:noProof/>
                <w:sz w:val="22"/>
                <w:szCs w:val="22"/>
              </w:rPr>
              <w:t>l·l</w:t>
            </w:r>
            <w:r w:rsidRPr="004336B6">
              <w:rPr>
                <w:rFonts w:asciiTheme="minorHAnsi" w:hAnsiTheme="minorHAnsi"/>
                <w:noProof/>
                <w:sz w:val="22"/>
                <w:szCs w:val="22"/>
              </w:rPr>
              <w:t>acions municipals (parets, portes, cadires, etc.), així com de la via pública i mobiliari urbà (bancs, papereres, baranes, gronxadors, fanals, etc.)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els treballs de pintura de la senyalització viària del municipi (guals, senyals de tràfic i bandes rugoses, senyalització de carrers,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tractaments reparadors (antihumitat, antioxidació, etc.) en mobiliari i instal.lacions municipals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Muntar i desmuntar les bastides necessàries per a la realització de la seva feina.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Encarregar-se de la previsió de materials necessaris per als treballs encomanats per tal de tenir-los disponibles en els terminis previstos.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Conduir el vehicle assignat per al trasllat del personal, material o eines necessàries per al desenvolupament dels treballs.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Utilitzar les eines manuals i mecàniques així com els vehicles assignats requerits pel desenvolupament dels treballs encomanats, tot tenint cura del seu manteniment i estat de neteja.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muntatge i desmuntatge de la infraestructura necessària (carpes, tarimes, trasllat de mobiliari, llums, etc.) pel desenvolupament de festes populars i altres esdeveniments.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Prestar suport polivalent als altres àmbits de treball de la Brigada quan sigui necessari, així com realitzar els treballs assignats en cas d’emergències o catàstrofes naturals.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8"/>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Vinculat al compliment de terminis no ajornables i les conseqüències de l'incompliment no són de gran afectació a nivell </w:t>
            </w:r>
            <w:r w:rsidRPr="004336B6">
              <w:rPr>
                <w:rFonts w:asciiTheme="minorHAnsi" w:hAnsiTheme="minorHAnsi"/>
                <w:bCs/>
                <w:noProof/>
                <w:sz w:val="22"/>
                <w:szCs w:val="22"/>
                <w:lang w:val="es-ES"/>
              </w:rPr>
              <w:lastRenderedPageBreak/>
              <w:t>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quotidianes i ocupen la major part de la jornada (3)</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la major part de la jornada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Sotmès a sorolls i/o vibracions de marcada intensitat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greus que poden comportar hospitalització, baixa de llarga durada i/o intervenció quirúrgica (2)</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8"/>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9"/>
        <w:gridCol w:w="141"/>
        <w:gridCol w:w="5670"/>
        <w:gridCol w:w="32"/>
      </w:tblGrid>
      <w:tr w:rsidR="00B60ACC" w:rsidTr="00202792">
        <w:trPr>
          <w:trHeight w:val="312"/>
        </w:trPr>
        <w:tc>
          <w:tcPr>
            <w:tcW w:w="8537" w:type="dxa"/>
            <w:gridSpan w:val="5"/>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gridSpan w:val="4"/>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funcionari, grau o enginyeria tècnica en informàtica.</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gridSpan w:val="4"/>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gridSpan w:val="4"/>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r w:rsidR="00B60ACC" w:rsidTr="00202792">
        <w:trPr>
          <w:trHeight w:val="312"/>
        </w:trPr>
        <w:tc>
          <w:tcPr>
            <w:tcW w:w="8537" w:type="dxa"/>
            <w:gridSpan w:val="5"/>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gridSpan w:val="3"/>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gridSpan w:val="2"/>
          </w:tcPr>
          <w:p w:rsidR="00B60ACC" w:rsidRPr="0047575B" w:rsidRDefault="00B60ACC" w:rsidP="007364E5">
            <w:pPr>
              <w:spacing w:before="60" w:after="60" w:line="264" w:lineRule="auto"/>
              <w:jc w:val="both"/>
              <w:rPr>
                <w:rFonts w:asciiTheme="minorHAnsi" w:hAnsiTheme="minorHAnsi"/>
                <w:bCs/>
                <w:noProof/>
                <w:sz w:val="22"/>
                <w:szCs w:val="22"/>
              </w:rPr>
            </w:pPr>
            <w:r w:rsidRPr="0047575B">
              <w:rPr>
                <w:rFonts w:asciiTheme="minorHAnsi" w:hAnsiTheme="minorHAnsi"/>
                <w:bCs/>
                <w:noProof/>
                <w:sz w:val="22"/>
                <w:szCs w:val="22"/>
              </w:rPr>
              <w:t>- Revestiments i rehabilitació d’edificis</w:t>
            </w:r>
          </w:p>
          <w:p w:rsidR="00B60ACC" w:rsidRPr="0047575B" w:rsidRDefault="00B60ACC" w:rsidP="007364E5">
            <w:pPr>
              <w:spacing w:before="60" w:after="60" w:line="264" w:lineRule="auto"/>
              <w:jc w:val="both"/>
              <w:rPr>
                <w:rFonts w:asciiTheme="minorHAnsi" w:hAnsiTheme="minorHAnsi"/>
                <w:bCs/>
                <w:noProof/>
                <w:sz w:val="22"/>
                <w:szCs w:val="22"/>
              </w:rPr>
            </w:pPr>
            <w:r w:rsidRPr="0047575B">
              <w:rPr>
                <w:rFonts w:asciiTheme="minorHAnsi" w:hAnsiTheme="minorHAnsi"/>
                <w:bCs/>
                <w:noProof/>
                <w:sz w:val="22"/>
                <w:szCs w:val="22"/>
              </w:rPr>
              <w:t>- Manteniment general d’edificis i insta</w:t>
            </w:r>
            <w:r w:rsidR="006A005C" w:rsidRPr="0047575B">
              <w:rPr>
                <w:rFonts w:asciiTheme="minorHAnsi" w:hAnsiTheme="minorHAnsi"/>
                <w:bCs/>
                <w:noProof/>
                <w:sz w:val="22"/>
                <w:szCs w:val="22"/>
              </w:rPr>
              <w:t>l·l</w:t>
            </w:r>
            <w:r w:rsidRPr="0047575B">
              <w:rPr>
                <w:rFonts w:asciiTheme="minorHAnsi" w:hAnsiTheme="minorHAnsi"/>
                <w:bCs/>
                <w:noProof/>
                <w:sz w:val="22"/>
                <w:szCs w:val="22"/>
              </w:rPr>
              <w:t>acions</w:t>
            </w:r>
          </w:p>
          <w:p w:rsidR="00B60ACC" w:rsidRPr="0047575B" w:rsidRDefault="00B60ACC" w:rsidP="007364E5">
            <w:pPr>
              <w:spacing w:before="60" w:after="60" w:line="264" w:lineRule="auto"/>
              <w:jc w:val="both"/>
              <w:rPr>
                <w:rFonts w:asciiTheme="minorHAnsi" w:hAnsiTheme="minorHAnsi"/>
                <w:bCs/>
                <w:noProof/>
                <w:sz w:val="22"/>
                <w:szCs w:val="22"/>
              </w:rPr>
            </w:pPr>
            <w:r w:rsidRPr="0047575B">
              <w:rPr>
                <w:rFonts w:asciiTheme="minorHAnsi" w:hAnsiTheme="minorHAnsi"/>
                <w:bCs/>
                <w:noProof/>
                <w:sz w:val="22"/>
                <w:szCs w:val="22"/>
              </w:rPr>
              <w:t>- Tractaments reparadors</w:t>
            </w:r>
          </w:p>
          <w:p w:rsidR="00B60ACC" w:rsidRPr="0047575B" w:rsidRDefault="00B60ACC" w:rsidP="007364E5">
            <w:pPr>
              <w:spacing w:before="60" w:after="60" w:line="264" w:lineRule="auto"/>
              <w:jc w:val="both"/>
              <w:rPr>
                <w:rFonts w:asciiTheme="minorHAnsi" w:hAnsiTheme="minorHAnsi"/>
                <w:bCs/>
                <w:noProof/>
                <w:sz w:val="22"/>
                <w:szCs w:val="22"/>
              </w:rPr>
            </w:pPr>
            <w:r w:rsidRPr="0047575B">
              <w:rPr>
                <w:rFonts w:asciiTheme="minorHAnsi" w:hAnsiTheme="minorHAnsi"/>
                <w:bCs/>
                <w:noProof/>
                <w:sz w:val="22"/>
                <w:szCs w:val="22"/>
              </w:rPr>
              <w:t>- Preparació de pintures i barreja de colors</w:t>
            </w:r>
          </w:p>
          <w:p w:rsidR="00B60ACC" w:rsidRPr="0047575B" w:rsidRDefault="00B60ACC" w:rsidP="007364E5">
            <w:pPr>
              <w:spacing w:before="60" w:after="60" w:line="264" w:lineRule="auto"/>
              <w:jc w:val="both"/>
              <w:rPr>
                <w:rFonts w:asciiTheme="minorHAnsi" w:hAnsiTheme="minorHAnsi"/>
                <w:bCs/>
                <w:noProof/>
                <w:sz w:val="22"/>
                <w:szCs w:val="22"/>
              </w:rPr>
            </w:pPr>
            <w:r w:rsidRPr="0047575B">
              <w:rPr>
                <w:rFonts w:asciiTheme="minorHAnsi" w:hAnsiTheme="minorHAnsi"/>
                <w:bCs/>
                <w:noProof/>
                <w:sz w:val="22"/>
                <w:szCs w:val="22"/>
              </w:rPr>
              <w:t>- Tècniques de pintura per compressors i pistoles pulveritzadores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B60ACC" w:rsidTr="00202792">
        <w:trPr>
          <w:trHeight w:val="312"/>
        </w:trPr>
        <w:tc>
          <w:tcPr>
            <w:tcW w:w="2835" w:type="dxa"/>
            <w:gridSpan w:val="3"/>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gridSpan w:val="2"/>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oficial/a pintor a l'administració pública i/o al sector privat</w:t>
            </w:r>
          </w:p>
        </w:tc>
      </w:tr>
      <w:tr w:rsidR="00B60ACC" w:rsidRPr="00125FD7" w:rsidTr="00202792">
        <w:trPr>
          <w:gridAfter w:val="1"/>
          <w:wAfter w:w="32" w:type="dxa"/>
          <w:trHeight w:val="312"/>
        </w:trPr>
        <w:tc>
          <w:tcPr>
            <w:tcW w:w="2694"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gridSpan w:val="2"/>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48"/>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92"/>
          <w:footerReference w:type="default" r:id="rId9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1B0463">
        <w:rPr>
          <w:rFonts w:asciiTheme="minorHAnsi" w:hAnsiTheme="minorHAnsi"/>
          <w:b/>
          <w:noProof/>
          <w:color w:val="FFFFFF" w:themeColor="background1"/>
          <w:sz w:val="28"/>
          <w:szCs w:val="28"/>
        </w:rPr>
        <w:t>050</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Oficial/a 1a paleta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49"/>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sidR="001B0463">
              <w:rPr>
                <w:rFonts w:asciiTheme="minorHAnsi" w:hAnsiTheme="minorHAnsi"/>
                <w:bCs/>
                <w:noProof/>
                <w:sz w:val="22"/>
                <w:szCs w:val="22"/>
              </w:rPr>
              <w:t>50</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Oficial/a 1a paleta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D3003F"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Serveis urbans i via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3713C7" w:rsidRPr="00125FD7" w:rsidTr="00197F5F">
        <w:trPr>
          <w:trHeight w:val="312"/>
        </w:trPr>
        <w:tc>
          <w:tcPr>
            <w:tcW w:w="1985" w:type="dxa"/>
            <w:tcBorders>
              <w:top w:val="single" w:sz="2" w:space="0" w:color="595959" w:themeColor="text1" w:themeTint="A6"/>
            </w:tcBorders>
          </w:tcPr>
          <w:p w:rsidR="003713C7" w:rsidRPr="00272D93" w:rsidRDefault="003713C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3713C7" w:rsidRPr="00125FD7" w:rsidRDefault="003713C7"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C2</w:t>
            </w:r>
          </w:p>
        </w:tc>
      </w:tr>
      <w:tr w:rsidR="003713C7" w:rsidRPr="00125FD7" w:rsidTr="00197F5F">
        <w:trPr>
          <w:trHeight w:val="312"/>
        </w:trPr>
        <w:tc>
          <w:tcPr>
            <w:tcW w:w="1985" w:type="dxa"/>
          </w:tcPr>
          <w:p w:rsidR="003713C7" w:rsidRPr="00272D93" w:rsidRDefault="003713C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3713C7" w:rsidRPr="00125FD7" w:rsidRDefault="003713C7" w:rsidP="007364E5">
            <w:pPr>
              <w:spacing w:before="40" w:after="40" w:line="264" w:lineRule="auto"/>
              <w:jc w:val="both"/>
              <w:rPr>
                <w:rFonts w:asciiTheme="minorHAnsi" w:hAnsiTheme="minorHAnsi"/>
                <w:sz w:val="22"/>
                <w:szCs w:val="22"/>
              </w:rPr>
            </w:pPr>
          </w:p>
        </w:tc>
        <w:tc>
          <w:tcPr>
            <w:tcW w:w="2158" w:type="dxa"/>
          </w:tcPr>
          <w:p w:rsidR="003713C7" w:rsidRPr="00197F5F" w:rsidRDefault="003713C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3713C7" w:rsidRPr="00197F5F" w:rsidRDefault="00D3003F" w:rsidP="007364E5">
            <w:pPr>
              <w:spacing w:before="60" w:after="60" w:line="264" w:lineRule="auto"/>
              <w:jc w:val="both"/>
              <w:rPr>
                <w:rFonts w:asciiTheme="minorHAnsi" w:hAnsiTheme="minorHAnsi"/>
                <w:bCs/>
                <w:sz w:val="22"/>
                <w:szCs w:val="22"/>
              </w:rPr>
            </w:pPr>
            <w:r>
              <w:rPr>
                <w:rFonts w:asciiTheme="minorHAnsi" w:hAnsiTheme="minorHAnsi"/>
                <w:bCs/>
                <w:sz w:val="22"/>
                <w:szCs w:val="22"/>
              </w:rPr>
              <w:t>14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9"/>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49"/>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els treballs vinculats a la construcció, reparació i manteniment d’obres en general tant a la via pública com a les insta</w:t>
            </w:r>
            <w:r w:rsidR="006A005C">
              <w:rPr>
                <w:rFonts w:asciiTheme="minorHAnsi" w:hAnsiTheme="minorHAnsi"/>
                <w:noProof/>
                <w:sz w:val="22"/>
                <w:szCs w:val="22"/>
              </w:rPr>
              <w:t>l·l</w:t>
            </w:r>
            <w:r w:rsidRPr="004336B6">
              <w:rPr>
                <w:rFonts w:asciiTheme="minorHAnsi" w:hAnsiTheme="minorHAnsi"/>
                <w:noProof/>
                <w:sz w:val="22"/>
                <w:szCs w:val="22"/>
              </w:rPr>
              <w:t>acions i dependències municipals (realització de murs, reconstrucció de paviments, arranjar i/o reparar voreres, insta</w:t>
            </w:r>
            <w:r w:rsidR="006A005C">
              <w:rPr>
                <w:rFonts w:asciiTheme="minorHAnsi" w:hAnsiTheme="minorHAnsi"/>
                <w:noProof/>
                <w:sz w:val="22"/>
                <w:szCs w:val="22"/>
              </w:rPr>
              <w:t>l·l</w:t>
            </w:r>
            <w:r w:rsidRPr="004336B6">
              <w:rPr>
                <w:rFonts w:asciiTheme="minorHAnsi" w:hAnsiTheme="minorHAnsi"/>
                <w:noProof/>
                <w:sz w:val="22"/>
                <w:szCs w:val="22"/>
              </w:rPr>
              <w:t>ar senyals, fer vorades i co</w:t>
            </w:r>
            <w:r w:rsidR="006A005C">
              <w:rPr>
                <w:rFonts w:asciiTheme="minorHAnsi" w:hAnsiTheme="minorHAnsi"/>
                <w:noProof/>
                <w:sz w:val="22"/>
                <w:szCs w:val="22"/>
              </w:rPr>
              <w:t>l·l</w:t>
            </w:r>
            <w:r w:rsidRPr="004336B6">
              <w:rPr>
                <w:rFonts w:asciiTheme="minorHAnsi" w:hAnsiTheme="minorHAnsi"/>
                <w:noProof/>
                <w:sz w:val="22"/>
                <w:szCs w:val="22"/>
              </w:rPr>
              <w:t>ocar panots, encofrar, muntar armadures, enguixar, reparar clavegueres i embornals, picar i aixecar parets, així com enrajolar-les,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Encarregar-se de la previsió de materials necessaris per als treballs encomanats per tal de tenir-los disponibles en els terminis previstos.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Muntar i desmuntar bastides.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Conduir el vehicle assignat per al trasllat del personal, material o eines necessàries per al desenvolupament dels treballs.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Utilitzar les eines manuals i mecàniques així com els vehicles assignats requerits pel desenvolupament dels treballs encomanats, tot tenint cura del seu manteniment i estat de neteja.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muntatge i desmuntatge de la infraestructura necessària (carpes, tarimes, trasllat de mobiliari, llums, etc.) pel desenvolupament de festes populars i altres esdeveniments.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Prestar suport polivalent als altres àmbits de treball de la Unitat Operativa de Serveis quan sigui necessari, així com realitzar els treballs assignats en cas d’emergències o catàstrofes naturals.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9"/>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quotidianes i ocupen la major part de la jornada i són especialment intenses (4)</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la major part de la jornada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Sotmès a sorolls i/o vibracions de marcada intensitat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greus que poden comportar hospitalització, baixa de llarga durada i/o intervenció quirúrgica (2)</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49"/>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Materials de construcció</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Plantilles, croquis i amidaments</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Enguixats</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Anivellaments i aplomats</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Lampisteria / Fontaneria</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Manteniment general d’edificis i insta</w:t>
            </w:r>
            <w:r w:rsidR="006A005C" w:rsidRPr="00EA2E9B">
              <w:rPr>
                <w:rFonts w:asciiTheme="minorHAnsi" w:hAnsiTheme="minorHAnsi"/>
                <w:bCs/>
                <w:noProof/>
                <w:sz w:val="22"/>
                <w:szCs w:val="22"/>
              </w:rPr>
              <w:t>l·l</w:t>
            </w:r>
            <w:r w:rsidRPr="00EA2E9B">
              <w:rPr>
                <w:rFonts w:asciiTheme="minorHAnsi" w:hAnsiTheme="minorHAnsi"/>
                <w:bCs/>
                <w:noProof/>
                <w:sz w:val="22"/>
                <w:szCs w:val="22"/>
              </w:rPr>
              <w:t>acions</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Conservació clavegueram</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Formació en vehicles i maquinària especialitzada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oficial/a paleta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lastRenderedPageBreak/>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49"/>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94"/>
          <w:footerReference w:type="default" r:id="rId9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1B0463">
        <w:rPr>
          <w:rFonts w:asciiTheme="minorHAnsi" w:hAnsiTheme="minorHAnsi"/>
          <w:b/>
          <w:noProof/>
          <w:color w:val="FFFFFF" w:themeColor="background1"/>
          <w:sz w:val="28"/>
          <w:szCs w:val="28"/>
        </w:rPr>
        <w:t>051</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Oficial/a 1a electricista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50"/>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05</w:t>
            </w:r>
            <w:r w:rsidR="001B0463">
              <w:rPr>
                <w:rFonts w:asciiTheme="minorHAnsi" w:hAnsiTheme="minorHAnsi"/>
                <w:bCs/>
                <w:noProof/>
                <w:sz w:val="22"/>
                <w:szCs w:val="22"/>
              </w:rPr>
              <w:t>1</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Oficial/a 1a electricista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D3003F">
        <w:trPr>
          <w:trHeight w:val="553"/>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D3003F"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Serveis urbans i via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3713C7" w:rsidRPr="00125FD7" w:rsidTr="00197F5F">
        <w:trPr>
          <w:trHeight w:val="312"/>
        </w:trPr>
        <w:tc>
          <w:tcPr>
            <w:tcW w:w="1985" w:type="dxa"/>
            <w:tcBorders>
              <w:top w:val="single" w:sz="2" w:space="0" w:color="595959" w:themeColor="text1" w:themeTint="A6"/>
            </w:tcBorders>
          </w:tcPr>
          <w:p w:rsidR="003713C7" w:rsidRPr="00272D93" w:rsidRDefault="003713C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w:t>
            </w:r>
            <w:r w:rsidR="00D3003F">
              <w:rPr>
                <w:rFonts w:asciiTheme="minorHAnsi" w:hAnsiTheme="minorHAnsi"/>
                <w:bCs/>
                <w:noProof/>
                <w:sz w:val="22"/>
                <w:szCs w:val="22"/>
              </w:rPr>
              <w:t>a</w:t>
            </w:r>
          </w:p>
        </w:tc>
        <w:tc>
          <w:tcPr>
            <w:tcW w:w="236" w:type="dxa"/>
          </w:tcPr>
          <w:p w:rsidR="003713C7" w:rsidRPr="00125FD7" w:rsidRDefault="003713C7"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C2</w:t>
            </w:r>
          </w:p>
        </w:tc>
      </w:tr>
      <w:tr w:rsidR="003713C7" w:rsidRPr="00125FD7" w:rsidTr="00197F5F">
        <w:trPr>
          <w:trHeight w:val="312"/>
        </w:trPr>
        <w:tc>
          <w:tcPr>
            <w:tcW w:w="1985" w:type="dxa"/>
          </w:tcPr>
          <w:p w:rsidR="003713C7" w:rsidRPr="00272D93" w:rsidRDefault="003713C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3713C7" w:rsidRPr="00125FD7" w:rsidRDefault="003713C7" w:rsidP="007364E5">
            <w:pPr>
              <w:spacing w:before="40" w:after="40" w:line="264" w:lineRule="auto"/>
              <w:jc w:val="both"/>
              <w:rPr>
                <w:rFonts w:asciiTheme="minorHAnsi" w:hAnsiTheme="minorHAnsi"/>
                <w:sz w:val="22"/>
                <w:szCs w:val="22"/>
              </w:rPr>
            </w:pPr>
          </w:p>
        </w:tc>
        <w:tc>
          <w:tcPr>
            <w:tcW w:w="2158" w:type="dxa"/>
          </w:tcPr>
          <w:p w:rsidR="003713C7" w:rsidRPr="00197F5F" w:rsidRDefault="003713C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3713C7" w:rsidRPr="00197F5F" w:rsidRDefault="00D3003F" w:rsidP="007364E5">
            <w:pPr>
              <w:spacing w:before="60" w:after="60" w:line="264" w:lineRule="auto"/>
              <w:jc w:val="both"/>
              <w:rPr>
                <w:rFonts w:asciiTheme="minorHAnsi" w:hAnsiTheme="minorHAnsi"/>
                <w:bCs/>
                <w:sz w:val="22"/>
                <w:szCs w:val="22"/>
              </w:rPr>
            </w:pPr>
            <w:r>
              <w:rPr>
                <w:rFonts w:asciiTheme="minorHAnsi" w:hAnsiTheme="minorHAnsi"/>
                <w:bCs/>
                <w:sz w:val="22"/>
                <w:szCs w:val="22"/>
              </w:rPr>
              <w:t>14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0"/>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0"/>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Proposar i executar insta</w:t>
            </w:r>
            <w:r w:rsidR="006A005C">
              <w:rPr>
                <w:rFonts w:asciiTheme="minorHAnsi" w:hAnsiTheme="minorHAnsi"/>
                <w:noProof/>
                <w:sz w:val="22"/>
                <w:szCs w:val="22"/>
              </w:rPr>
              <w:t>l·l</w:t>
            </w:r>
            <w:r w:rsidRPr="004336B6">
              <w:rPr>
                <w:rFonts w:asciiTheme="minorHAnsi" w:hAnsiTheme="minorHAnsi"/>
                <w:noProof/>
                <w:sz w:val="22"/>
                <w:szCs w:val="22"/>
              </w:rPr>
              <w:t xml:space="preserve">acions elèctriques.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 manteniment de l’enllumenat públic així com dels edificis i insta</w:t>
            </w:r>
            <w:r w:rsidR="006A005C">
              <w:rPr>
                <w:rFonts w:asciiTheme="minorHAnsi" w:hAnsiTheme="minorHAnsi"/>
                <w:noProof/>
                <w:sz w:val="22"/>
                <w:szCs w:val="22"/>
              </w:rPr>
              <w:t>l·l</w:t>
            </w:r>
            <w:r w:rsidRPr="004336B6">
              <w:rPr>
                <w:rFonts w:asciiTheme="minorHAnsi" w:hAnsiTheme="minorHAnsi"/>
                <w:noProof/>
                <w:sz w:val="22"/>
                <w:szCs w:val="22"/>
              </w:rPr>
              <w:t>acions municipals reparat les avaries de les insta</w:t>
            </w:r>
            <w:r w:rsidR="006A005C">
              <w:rPr>
                <w:rFonts w:asciiTheme="minorHAnsi" w:hAnsiTheme="minorHAnsi"/>
                <w:noProof/>
                <w:sz w:val="22"/>
                <w:szCs w:val="22"/>
              </w:rPr>
              <w:t>l·l</w:t>
            </w:r>
            <w:r w:rsidRPr="004336B6">
              <w:rPr>
                <w:rFonts w:asciiTheme="minorHAnsi" w:hAnsiTheme="minorHAnsi"/>
                <w:noProof/>
                <w:sz w:val="22"/>
                <w:szCs w:val="22"/>
              </w:rPr>
              <w:t>acions (climatització, aigua, llum, insta</w:t>
            </w:r>
            <w:r w:rsidR="006A005C">
              <w:rPr>
                <w:rFonts w:asciiTheme="minorHAnsi" w:hAnsiTheme="minorHAnsi"/>
                <w:noProof/>
                <w:sz w:val="22"/>
                <w:szCs w:val="22"/>
              </w:rPr>
              <w:t>l·l</w:t>
            </w:r>
            <w:r w:rsidRPr="004336B6">
              <w:rPr>
                <w:rFonts w:asciiTheme="minorHAnsi" w:hAnsiTheme="minorHAnsi"/>
                <w:noProof/>
                <w:sz w:val="22"/>
                <w:szCs w:val="22"/>
              </w:rPr>
              <w:t xml:space="preserve">acions de reg, etc.)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insta</w:t>
            </w:r>
            <w:r w:rsidR="006A005C">
              <w:rPr>
                <w:rFonts w:asciiTheme="minorHAnsi" w:hAnsiTheme="minorHAnsi"/>
                <w:noProof/>
                <w:sz w:val="22"/>
                <w:szCs w:val="22"/>
              </w:rPr>
              <w:t>l·l</w:t>
            </w:r>
            <w:r w:rsidRPr="004336B6">
              <w:rPr>
                <w:rFonts w:asciiTheme="minorHAnsi" w:hAnsiTheme="minorHAnsi"/>
                <w:noProof/>
                <w:sz w:val="22"/>
                <w:szCs w:val="22"/>
              </w:rPr>
              <w:t>ar i revisar els aparells d’aire condicionat  de les insta</w:t>
            </w:r>
            <w:r w:rsidR="006A005C">
              <w:rPr>
                <w:rFonts w:asciiTheme="minorHAnsi" w:hAnsiTheme="minorHAnsi"/>
                <w:noProof/>
                <w:sz w:val="22"/>
                <w:szCs w:val="22"/>
              </w:rPr>
              <w:t>l·l</w:t>
            </w:r>
            <w:r w:rsidRPr="004336B6">
              <w:rPr>
                <w:rFonts w:asciiTheme="minorHAnsi" w:hAnsiTheme="minorHAnsi"/>
                <w:noProof/>
                <w:sz w:val="22"/>
                <w:szCs w:val="22"/>
              </w:rPr>
              <w:t>acions municipals.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i fer seguiment dels treballs encomanats a servei externalitzat d’enllumenat públic així com dirigir i executar els treballs relacionats amb l'enllumenat públic en aquelles zones i àmbits exclosos de la concessió i en els casos que la immediatesa de l’emergència ho exigeixi.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i informar de les incidències, en zones públiques, de la xarxa elèctrica.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Confeccionar i executar el programa de manteniment preventiu de les insta</w:t>
            </w:r>
            <w:r w:rsidR="006A005C">
              <w:rPr>
                <w:rFonts w:asciiTheme="minorHAnsi" w:hAnsiTheme="minorHAnsi"/>
                <w:noProof/>
                <w:sz w:val="22"/>
                <w:szCs w:val="22"/>
              </w:rPr>
              <w:t>l·l</w:t>
            </w:r>
            <w:r w:rsidRPr="004336B6">
              <w:rPr>
                <w:rFonts w:asciiTheme="minorHAnsi" w:hAnsiTheme="minorHAnsi"/>
                <w:noProof/>
                <w:sz w:val="22"/>
                <w:szCs w:val="22"/>
              </w:rPr>
              <w:t>acions (ascensors, climatització, comunicació, etc.) en els edificis públics o d’ús municipal, així com dels seus elements de seguretat: alarmes antirobatori, alarmes antiincendi, aparells extintors,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Encarregar-se de la previsió de materials necessaris per als treballs encomanats per tal de tenir-los disponibles en els terminis previstos.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Conduir el vehicle assignat per al trasllat del personal, material o eines necessàries per al desenvolupament dels treballs.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Utilitzar les eines manuals i mecàniques així com els vehicles assignats requerits pel desenvolupament dels treballs encomanats, tot tenint cura del seu manteniment i estat de neteja.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muntatge i desmuntatge de la infraestructura necessària (carpes, tarimes, trasllat de mobiliari, llums, etc.) pel desenvolupament de festes populars i altres esdeveniments.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Prestar suport polivalent als altres àmbits de treball de la Brigada quan sigui necessari, així com realitzar els treballs assignats en cas d’emergències o catàstrofes naturals.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0"/>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lastRenderedPageBreak/>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quotidianes i ocupen la major part de la jornada (3)</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la major part de la jornada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Sotmès a sorolls i/o vibracions de marcada intensitat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molt greus que poden comportar baixa laboral amb invalidesa o, fins i tot, la mort (3)</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0"/>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
        <w:gridCol w:w="5702"/>
      </w:tblGrid>
      <w:tr w:rsidR="00B60ACC" w:rsidTr="00202792">
        <w:trPr>
          <w:trHeight w:val="312"/>
        </w:trPr>
        <w:tc>
          <w:tcPr>
            <w:tcW w:w="8537" w:type="dxa"/>
            <w:gridSpan w:val="3"/>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gridSpan w:val="2"/>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gridSpan w:val="2"/>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gridSpan w:val="2"/>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r w:rsidR="00B60ACC" w:rsidTr="00202792">
        <w:trPr>
          <w:trHeight w:val="312"/>
        </w:trPr>
        <w:tc>
          <w:tcPr>
            <w:tcW w:w="8537" w:type="dxa"/>
            <w:gridSpan w:val="3"/>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gridSpan w:val="2"/>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Insta</w:t>
            </w:r>
            <w:r w:rsidR="006A005C" w:rsidRPr="00EA2E9B">
              <w:rPr>
                <w:rFonts w:asciiTheme="minorHAnsi" w:hAnsiTheme="minorHAnsi"/>
                <w:bCs/>
                <w:noProof/>
                <w:sz w:val="22"/>
                <w:szCs w:val="22"/>
                <w:lang w:val="fr-FR"/>
              </w:rPr>
              <w:t>l·l</w:t>
            </w:r>
            <w:r w:rsidRPr="00EA2E9B">
              <w:rPr>
                <w:rFonts w:asciiTheme="minorHAnsi" w:hAnsiTheme="minorHAnsi"/>
                <w:bCs/>
                <w:noProof/>
                <w:sz w:val="22"/>
                <w:szCs w:val="22"/>
                <w:lang w:val="fr-FR"/>
              </w:rPr>
              <w:t xml:space="preserve">acions elèctriques </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Control de la qualitat de l’aigua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Calderes i xarxes d'aigua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Muntatge de canalitzacions d'aigua o gas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B60ACC" w:rsidTr="00202792">
        <w:trPr>
          <w:trHeight w:val="312"/>
        </w:trPr>
        <w:tc>
          <w:tcPr>
            <w:tcW w:w="2835" w:type="dxa"/>
            <w:gridSpan w:val="2"/>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oficial/a electricista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50"/>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96"/>
          <w:footerReference w:type="default" r:id="rId9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1B0463">
        <w:rPr>
          <w:rFonts w:asciiTheme="minorHAnsi" w:hAnsiTheme="minorHAnsi"/>
          <w:b/>
          <w:noProof/>
          <w:color w:val="FFFFFF" w:themeColor="background1"/>
          <w:sz w:val="28"/>
          <w:szCs w:val="28"/>
        </w:rPr>
        <w:t>052</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Conductor/a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5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05</w:t>
            </w:r>
            <w:r w:rsidR="001B0463">
              <w:rPr>
                <w:rFonts w:asciiTheme="minorHAnsi" w:hAnsiTheme="minorHAnsi"/>
                <w:bCs/>
                <w:noProof/>
                <w:sz w:val="22"/>
                <w:szCs w:val="22"/>
              </w:rPr>
              <w:t>2</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Conductor/a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D3003F"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Serveis urbans i via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3713C7" w:rsidRPr="00125FD7" w:rsidTr="00197F5F">
        <w:trPr>
          <w:trHeight w:val="312"/>
        </w:trPr>
        <w:tc>
          <w:tcPr>
            <w:tcW w:w="1985" w:type="dxa"/>
            <w:tcBorders>
              <w:top w:val="single" w:sz="2" w:space="0" w:color="595959" w:themeColor="text1" w:themeTint="A6"/>
            </w:tcBorders>
          </w:tcPr>
          <w:p w:rsidR="003713C7" w:rsidRPr="00272D93" w:rsidRDefault="003713C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3713C7" w:rsidRPr="00125FD7" w:rsidRDefault="003713C7"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AP</w:t>
            </w:r>
          </w:p>
        </w:tc>
      </w:tr>
      <w:tr w:rsidR="003713C7" w:rsidRPr="00125FD7" w:rsidTr="00197F5F">
        <w:trPr>
          <w:trHeight w:val="312"/>
        </w:trPr>
        <w:tc>
          <w:tcPr>
            <w:tcW w:w="1985" w:type="dxa"/>
          </w:tcPr>
          <w:p w:rsidR="003713C7" w:rsidRPr="00272D93" w:rsidRDefault="003713C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3713C7" w:rsidRPr="00125FD7" w:rsidRDefault="003713C7" w:rsidP="007364E5">
            <w:pPr>
              <w:spacing w:before="40" w:after="40" w:line="264" w:lineRule="auto"/>
              <w:jc w:val="both"/>
              <w:rPr>
                <w:rFonts w:asciiTheme="minorHAnsi" w:hAnsiTheme="minorHAnsi"/>
                <w:sz w:val="22"/>
                <w:szCs w:val="22"/>
              </w:rPr>
            </w:pPr>
          </w:p>
        </w:tc>
        <w:tc>
          <w:tcPr>
            <w:tcW w:w="2158" w:type="dxa"/>
          </w:tcPr>
          <w:p w:rsidR="003713C7" w:rsidRPr="00197F5F" w:rsidRDefault="003713C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3713C7" w:rsidRPr="00197F5F" w:rsidRDefault="00D3003F" w:rsidP="007364E5">
            <w:pPr>
              <w:spacing w:before="60" w:after="60" w:line="264" w:lineRule="auto"/>
              <w:jc w:val="both"/>
              <w:rPr>
                <w:rFonts w:asciiTheme="minorHAnsi" w:hAnsiTheme="minorHAnsi"/>
                <w:bCs/>
                <w:sz w:val="22"/>
                <w:szCs w:val="22"/>
              </w:rPr>
            </w:pPr>
            <w:r>
              <w:rPr>
                <w:rFonts w:asciiTheme="minorHAnsi" w:hAnsiTheme="minorHAnsi"/>
                <w:bCs/>
                <w:sz w:val="22"/>
                <w:szCs w:val="22"/>
              </w:rPr>
              <w:t>12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253CC3"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Conduir els vehicles i la maquinària pesant de la brigada municipal, transportant eines i materials d’obra i d’insta</w:t>
            </w:r>
            <w:r w:rsidR="006A005C">
              <w:rPr>
                <w:rFonts w:asciiTheme="minorHAnsi" w:hAnsiTheme="minorHAnsi"/>
                <w:noProof/>
                <w:sz w:val="22"/>
                <w:szCs w:val="22"/>
              </w:rPr>
              <w:t>l·l</w:t>
            </w:r>
            <w:r w:rsidRPr="004336B6">
              <w:rPr>
                <w:rFonts w:asciiTheme="minorHAnsi" w:hAnsiTheme="minorHAnsi"/>
                <w:noProof/>
                <w:sz w:val="22"/>
                <w:szCs w:val="22"/>
              </w:rPr>
              <w:t xml:space="preserve">acions, així com portant el personal de brigada als llocs de destí, d’acord amb les indicacions rebudes pel lloc d’Encarregat/da de brigada.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totes les activitats complementàries que requereixi les tasques relacionades amb el transport, això és: moure, recollir, manipular, ordenar, carregar i descarregar materials, mobiliari, etc., ja sigui per la brigada municipal o bé per la resta d’àmbits de la Corporació.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 manteniment bàsic i neteja dels vehicles assignats (reposar benzina, reparar avaries, danys o desperfectes), així com portar-los per al seu manteniment i revisions.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 la corresponent inspecció tècnica i realitzar la notificació de les incidències dels vehicles assignats.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Utilitzar les eines manuals i mecàniques així com els vehicles assignats requerits pel desenvolupament dels treballs encomanats, tot tenint cura del seu manteniment i estat de neteja.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muntatge i desmuntatge de la infraestructura necessària (carpes, tarimes, trasllat de mobiliari, llums, etc.) pel desenvolupament de festes populars i altres esdeveniments.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Prestar suport polivalent als altres àmbits de treball de la Unitat operativa de serveis quan sigui necessari, així com realitzar els treballs assignats en cas d’emergències o catàstrofes naturals.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temporal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quotidianes i ocupen la major part de la jornada (3)</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la major part de la jornada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Sotmès a sorolls i/o vibracions de marcada intensitat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greus que poden comportar hospitalització, baixa de llarga durada i/o intervenció quirúrgica (2)</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AP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Carnet de conduir B i C</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Manteniment i reparació de vehicles</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Treballs de manteniment  general d’insta</w:t>
            </w:r>
            <w:r w:rsidR="006A005C" w:rsidRPr="00EA2E9B">
              <w:rPr>
                <w:rFonts w:asciiTheme="minorHAnsi" w:hAnsiTheme="minorHAnsi"/>
                <w:bCs/>
                <w:noProof/>
                <w:sz w:val="22"/>
                <w:szCs w:val="22"/>
              </w:rPr>
              <w:t>l·l</w:t>
            </w:r>
            <w:r w:rsidRPr="00EA2E9B">
              <w:rPr>
                <w:rFonts w:asciiTheme="minorHAnsi" w:hAnsiTheme="minorHAnsi"/>
                <w:bCs/>
                <w:noProof/>
                <w:sz w:val="22"/>
                <w:szCs w:val="22"/>
              </w:rPr>
              <w:t>acions</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Prevenció de riscos i salut laboral</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Carnet de vehicles especialitzats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conductor/a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5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98"/>
          <w:footerReference w:type="default" r:id="rId9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1B0463">
        <w:rPr>
          <w:rFonts w:asciiTheme="minorHAnsi" w:hAnsiTheme="minorHAnsi"/>
          <w:b/>
          <w:noProof/>
          <w:color w:val="FFFFFF" w:themeColor="background1"/>
          <w:sz w:val="28"/>
          <w:szCs w:val="28"/>
        </w:rPr>
        <w:t>053</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Operari/ària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52"/>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05</w:t>
            </w:r>
            <w:r w:rsidR="001B0463">
              <w:rPr>
                <w:rFonts w:asciiTheme="minorHAnsi" w:hAnsiTheme="minorHAnsi"/>
                <w:bCs/>
                <w:noProof/>
                <w:sz w:val="22"/>
                <w:szCs w:val="22"/>
              </w:rPr>
              <w:t>3</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Operari/ària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territorials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D3003F"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Serveis urbans i via pública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1B0463"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AP</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D3003F" w:rsidP="007364E5">
            <w:pPr>
              <w:spacing w:before="60" w:after="60" w:line="264" w:lineRule="auto"/>
              <w:jc w:val="both"/>
              <w:rPr>
                <w:rFonts w:asciiTheme="minorHAnsi" w:hAnsiTheme="minorHAnsi"/>
                <w:bCs/>
                <w:sz w:val="22"/>
                <w:szCs w:val="22"/>
              </w:rPr>
            </w:pPr>
            <w:r>
              <w:rPr>
                <w:rFonts w:asciiTheme="minorHAnsi" w:hAnsiTheme="minorHAnsi"/>
                <w:bCs/>
                <w:sz w:val="22"/>
                <w:szCs w:val="22"/>
              </w:rPr>
              <w:t>12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253CC3"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2"/>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2"/>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els treballs vinculats a la neteja, petites reparacions i manteniment bàsic tant a la via pública com a les dependències municipals i a les zones verdes i camins.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 les tasques més especialitzades de la brigada.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 xml:space="preserve">aborar en les tasques que comporten l'ocupació de la via pública i el tancament de carrers així com revisar i informar de les incidències relacionades amb la via pública.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 transport, càrrega, descàrrega i distribució de materials, eines i equipaments propis de la Brigada així com carregar, descarregar i transportar mobiliari i materials entre dependències municipals quan sigui necessari.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Utilitzar les eines manuals i mecàniques així com els vehicles assignats requerits pel desenvolupament dels treballs encomanats, tot tenint cura del seu manteniment i estat de neteja.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muntatge i desmuntatge de la infraestructura necessària (carpes, tarimes, trasllat de mobiliari, llums, etc.) pel desenvolupament de festes populars i altres esdeveniments.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Prestar suport polivalent als altres àmbits de treball de la Brigada quan sigui necessari, així com realitzar els treballs assignats en cas d’emergències o catàstrofes naturals.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2"/>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temporal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lastRenderedPageBreak/>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quotidianes i ocupen la major part de la jornada i són especialment intenses (4)</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la major part de la jornada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Sotmès a sorolls i/o vibracions de marcada intensitat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greus que poden comportar hospitalització, baixa de llarga durada i/o intervenció quirúrgica (2)</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2"/>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AP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Coneixements de manteniment bàsic d’insta</w:t>
            </w:r>
            <w:r w:rsidR="006A005C" w:rsidRPr="00EA2E9B">
              <w:rPr>
                <w:rFonts w:asciiTheme="minorHAnsi" w:hAnsiTheme="minorHAnsi"/>
                <w:bCs/>
                <w:noProof/>
                <w:sz w:val="22"/>
                <w:szCs w:val="22"/>
                <w:lang w:val="fr-FR"/>
              </w:rPr>
              <w:t>l·l</w:t>
            </w:r>
            <w:r w:rsidRPr="00EA2E9B">
              <w:rPr>
                <w:rFonts w:asciiTheme="minorHAnsi" w:hAnsiTheme="minorHAnsi"/>
                <w:bCs/>
                <w:noProof/>
                <w:sz w:val="22"/>
                <w:szCs w:val="22"/>
                <w:lang w:val="fr-FR"/>
              </w:rPr>
              <w:t>acions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bàsics d’oficis de la construcció</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operari/ària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52"/>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00"/>
          <w:footerReference w:type="default" r:id="rId10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1B0463">
        <w:rPr>
          <w:rFonts w:asciiTheme="minorHAnsi" w:hAnsiTheme="minorHAnsi"/>
          <w:b/>
          <w:noProof/>
          <w:color w:val="FFFFFF" w:themeColor="background1"/>
          <w:sz w:val="28"/>
          <w:szCs w:val="28"/>
        </w:rPr>
        <w:t>054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Inspector/a i Cap de la policia local</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5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05</w:t>
            </w:r>
            <w:r w:rsidR="001B0463">
              <w:rPr>
                <w:rFonts w:asciiTheme="minorHAnsi" w:hAnsiTheme="minorHAnsi"/>
                <w:bCs/>
                <w:noProof/>
                <w:sz w:val="22"/>
                <w:szCs w:val="22"/>
              </w:rPr>
              <w:t>4</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Inspector/a i Cap de la policia local</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Seguretat ciutadana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D3003F" w:rsidP="007364E5">
            <w:pPr>
              <w:spacing w:before="60" w:after="60" w:line="264" w:lineRule="auto"/>
              <w:jc w:val="both"/>
              <w:rPr>
                <w:rFonts w:asciiTheme="minorHAnsi" w:hAnsiTheme="minorHAnsi"/>
                <w:bCs/>
                <w:sz w:val="22"/>
                <w:szCs w:val="22"/>
              </w:rPr>
            </w:pPr>
            <w:r>
              <w:rPr>
                <w:rFonts w:asciiTheme="minorHAnsi" w:hAnsiTheme="minorHAnsi"/>
                <w:bCs/>
                <w:sz w:val="22"/>
                <w:szCs w:val="22"/>
              </w:rPr>
              <w:t>26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 qualsevol hora del dia o qualsevol dia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Ampliació de la dedicació a la setmana de mitjana segons el còmput anual</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Dirigir, coordinar i supervisar els serveis diaris de la Policia local d'acord amb les directrius fixades pel cap del cos i els procediments establerts per la corporació i la legislació vigent, així com dels seus recursos humans, econòmics i materials, sota les ordres de l'alcalde/essa o regidor/a delegat/da. Amb caràcter general correspon a aquest lloc la realització de les funcions policials definides a la Llei de policies locals de Catalunya, de 26 de juny de 1991.</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coordinar i supervisar les operacions del cos i les activitats administratives, per assegurar-ne l’eficàcia.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Avaluar les necessitats de recursos humans i materials i formular les propostes pertinents.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Transformar en ordres concretes les directius dels objectius a assolir, rebudes de l’alcalde/essa o del càrrec en que aquest delegui, i informar del funcionament del servei.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reunions de coordinació interdepartamentals o amb altres organismes per delegació dels superiors jeràrquics, així com participar en grups de treball municipals amb tècnics d'altres àrees per al tractament de temes transversals com ara la violència de gènere, salut pública,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Impulsar les relacions de coordinació i co</w:t>
            </w:r>
            <w:r w:rsidR="006A005C">
              <w:rPr>
                <w:rFonts w:asciiTheme="minorHAnsi" w:hAnsiTheme="minorHAnsi"/>
                <w:noProof/>
                <w:sz w:val="22"/>
                <w:szCs w:val="22"/>
              </w:rPr>
              <w:t>l·l</w:t>
            </w:r>
            <w:r w:rsidRPr="004336B6">
              <w:rPr>
                <w:rFonts w:asciiTheme="minorHAnsi" w:hAnsiTheme="minorHAnsi"/>
                <w:noProof/>
                <w:sz w:val="22"/>
                <w:szCs w:val="22"/>
              </w:rPr>
              <w:t>aboració de la Policia Local amb la resta de Cossos de Seguretat autonòmics i estatals pel que fa a les competències compartides segons la legislació.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el calendari de treball i els quadrants mensuals de servei del personal del departament, i controlar el temps suplementari, les vacances, els permisos i llicències del personal a les seves ordres.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Complir qualsevol altra funció que li atribueixi la reglamentació municipal del cos.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Planificar i supervisar la implantació de les activitats preventives en els procediments i en els sistemes de gestió de la seva àrea, comunicant qualsevol canvi en les condicions de treball.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Vetllar per la coordinació, en matèria de prevenció de riscos, de les activitats que concorrin a l'àrea, externalitzades o no, d'acord amb la normativa vigent així com  informar als treballadors assignats dels riscos del seu lloc de treball, les mesures d'emergència i les obligacions en matèria preventiva, d'acord amb la normativa vigent.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xml:space="preserve">- I, en general, totes aquelles de caràcter similar que li siguin atribuïdes i, en especial, </w:t>
            </w:r>
            <w:r w:rsidRPr="004336B6">
              <w:rPr>
                <w:rFonts w:asciiTheme="minorHAnsi" w:hAnsiTheme="minorHAnsi"/>
                <w:noProof/>
                <w:sz w:val="22"/>
                <w:szCs w:val="22"/>
              </w:rPr>
              <w:lastRenderedPageBreak/>
              <w:t>qualsevol de les previstes pels articles 11 i 12 de la Llei 16/1991, de 10 de juliol, de les policies locals de Catalunya.</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Estrès directiu caracteritzat per la presa de decisions de gran afectació o impacte sobre persones, recursos econòmics i materials de l'organització (3)</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estar dret, desplaçament a peu o en bicicleta i càrrega física d'equips o vestimenta de manera habitual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Curs de l’Escola de Policia de Catalunya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Permisos de conduir A i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Plans d’emergència i primers auxilis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Protecció civil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Seguretat d’edificis i insta</w:t>
            </w:r>
            <w:r w:rsidR="006A005C">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conflictes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d’armes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Violència de gènere</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penal, Dret civil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Criminologia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Com a comandament de l'escala executiva dels diferents cossos de seguretat.</w:t>
            </w:r>
          </w:p>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 Com a comandament de l'escala intermitja dels diferents cossos de seguretat.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5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02"/>
          <w:footerReference w:type="default" r:id="rId10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1B0463">
        <w:rPr>
          <w:rFonts w:asciiTheme="minorHAnsi" w:hAnsiTheme="minorHAnsi"/>
          <w:b/>
          <w:noProof/>
          <w:color w:val="FFFFFF" w:themeColor="background1"/>
          <w:sz w:val="28"/>
          <w:szCs w:val="28"/>
        </w:rPr>
        <w:t>055</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Sergent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54"/>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05</w:t>
            </w:r>
            <w:r w:rsidR="001B0463">
              <w:rPr>
                <w:rFonts w:asciiTheme="minorHAnsi" w:hAnsiTheme="minorHAnsi"/>
                <w:bCs/>
                <w:noProof/>
                <w:sz w:val="22"/>
                <w:szCs w:val="22"/>
              </w:rPr>
              <w:t>5</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Sergent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Seguretat ciutadana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41D54"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4"/>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 qualsevol hora del dia o qualsevol dia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Ampliació de la dedicació a la setmana de mitjana segons el còmput anual</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4"/>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Dirigir i supervisar les actuacions policials del personal al seu càrrec d'acord amb les directrius fixades pels seus superiors, amb els procediments establerts per la corporació i la legislació vigent, així com coordinar el sistema administratiu. Amb caràcter general correspon a aquest lloc la realització de les funcions policials definides a la Llei de policies locals de Catalunya, de 26 de juny de 1991.</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Dissenyar, programar, planificar, executar i coordinar els programes a dur a terme, co</w:t>
            </w:r>
            <w:r w:rsidR="006A005C" w:rsidRPr="00B2582B">
              <w:rPr>
                <w:rFonts w:asciiTheme="minorHAnsi" w:hAnsiTheme="minorHAnsi" w:cstheme="minorHAnsi"/>
                <w:noProof/>
                <w:sz w:val="22"/>
                <w:szCs w:val="22"/>
              </w:rPr>
              <w:t>l·l</w:t>
            </w:r>
            <w:r w:rsidRPr="00B2582B">
              <w:rPr>
                <w:rFonts w:asciiTheme="minorHAnsi" w:hAnsiTheme="minorHAnsi" w:cstheme="minorHAnsi"/>
                <w:noProof/>
                <w:sz w:val="22"/>
                <w:szCs w:val="22"/>
              </w:rPr>
              <w:t>aborant en l’elaboració de noves línies d’actuació i assumint totes les funcions derivades d’aquesta activitat, segons les indicacions del Cap del cos.</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Elaborar el projecte de pressupost, el pla de treball i les memòries informatives, avaluant les accions endegades per tal quantificar el grau d’assoliment dels objectius del servei, segons les indicacions del Cap del cos.</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xml:space="preserve">- Donar suport al superior jeràrquic en la gestió i la supervisió dels recursos humans, econòmics i materials assignats al Cos de policia local sota els criteris d'eficàcia i eficiència. </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xml:space="preserve">- Supervisar les operacions del personal aplicant els plans i programes establerts per assegurar-ne l’eficàcia, així com assolir el comandament del personal en absència del superior jeràrquic. </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Organitzar i distribuir les tasques entre el personal assignat així com mantenir informat al superior jeràrquic de les novetats, necessitats i funcionament del servei i l’execució de les ordres donades, prioritzant les tasques i serveis ordinaris i extraordinaris a executar, establint una adequada distribució de les càrregues de treball, així com avaluar les necessitats de recursos humans i materials i formular les propostes pertinents.</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Elaborar el calendari de treball i els quadrants mensuals de servei del personal del departament, i controlar el temps suplementari, les vacances, els permisos i llicències del personal a les seves ordres, segons les indicacions del Cap del cos.</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Elaborar propostes d’actuació al carrer així com dur a terme campanyes de trànsit, alcoholèmies, reglament de circulació, prevenció de delictes, control del mercat setmanal, etc.</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xml:space="preserve">- Vetllar per la imatge, comportament i tracte a la ciutadania, assegurant la qualitat dels serveis que es presten. </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xml:space="preserve">- Participar en reunions amb els Caporals amb l’objectiu d’assolir els plans, programes i normes d’actuació establerts així com inspeccionar els serveis de la seva àrea impartint instruccions i donant la informació necessària per a la consecució dels objectius. </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Realitzar tasques de co</w:t>
            </w:r>
            <w:r w:rsidR="006A005C" w:rsidRPr="00B2582B">
              <w:rPr>
                <w:rFonts w:asciiTheme="minorHAnsi" w:hAnsiTheme="minorHAnsi" w:cstheme="minorHAnsi"/>
                <w:noProof/>
                <w:sz w:val="22"/>
                <w:szCs w:val="22"/>
              </w:rPr>
              <w:t>l·l</w:t>
            </w:r>
            <w:r w:rsidRPr="00B2582B">
              <w:rPr>
                <w:rFonts w:asciiTheme="minorHAnsi" w:hAnsiTheme="minorHAnsi" w:cstheme="minorHAnsi"/>
                <w:noProof/>
                <w:sz w:val="22"/>
                <w:szCs w:val="22"/>
              </w:rPr>
              <w:t xml:space="preserve">aboració amb la resta de cossos i forces de seguretat de l’estat, així com mantenir contactes amb tercers (proveïdors), altres administracions i altres departaments i/o organismes autònoms municipals per tal de realitzar correctament les tasques assignades. </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Tramitar les demandes, informes i atestats i supervisar les denúncies que s'elaborin fruit dels serveis i tasques executades.</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lastRenderedPageBreak/>
              <w:t>- Revisar l'informe diari sobre el funcionament dels serveis i tasques desenvolupades així com sobre les possibles incidències que hagin esdevingut.</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Exercir així mateix, les funcions corresponents al cos de la policia local així com funcions de policia judicial.</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xml:space="preserve">- Supervisar el bon estat i ús dels vehicles utilitzats en el servei. </w:t>
            </w:r>
          </w:p>
          <w:p w:rsidR="00B2582B" w:rsidRPr="00B2582B" w:rsidRDefault="00B2582B" w:rsidP="002F341E">
            <w:pPr>
              <w:jc w:val="both"/>
              <w:rPr>
                <w:rFonts w:asciiTheme="minorHAnsi" w:hAnsiTheme="minorHAnsi" w:cstheme="minorHAnsi"/>
                <w:noProof/>
                <w:sz w:val="22"/>
                <w:szCs w:val="22"/>
              </w:rPr>
            </w:pPr>
            <w:r w:rsidRPr="00B2582B">
              <w:rPr>
                <w:rFonts w:asciiTheme="minorHAnsi" w:hAnsiTheme="minorHAnsi" w:cstheme="minorHAnsi"/>
                <w:sz w:val="22"/>
                <w:szCs w:val="22"/>
              </w:rPr>
              <w:t>- Fixar criteris tècnics i supervisar els plecs de clàusules tècniques per a la contractació de serveis externs així com controlar i fer seguiment del compliment de les especificacions i obligacions contractuals contretes per part de les empreses</w:t>
            </w:r>
            <w:r>
              <w:rPr>
                <w:rFonts w:asciiTheme="minorHAnsi" w:hAnsiTheme="minorHAnsi" w:cstheme="minorHAnsi"/>
                <w:sz w:val="22"/>
                <w:szCs w:val="22"/>
              </w:rPr>
              <w:t>.</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Verificar que els treballs de l'àmbit integrin els principis de la prevenció de riscos i salut laboral, comunicant qualsevol canvi en les condicions de treball, d'acord amb la normativa vigent així com informar als treballadors assignats dels riscos del seu lloc de treball, les mesures d'emergència i les obligacions en  matèria preventiva, d'acord amb la normativa vigent.</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B2582B" w:rsidRDefault="00B60ACC" w:rsidP="007364E5">
            <w:pPr>
              <w:spacing w:before="60" w:after="60" w:line="264" w:lineRule="auto"/>
              <w:jc w:val="both"/>
              <w:rPr>
                <w:rFonts w:asciiTheme="minorHAnsi" w:hAnsiTheme="minorHAnsi" w:cstheme="minorHAnsi"/>
                <w:noProof/>
                <w:sz w:val="22"/>
                <w:szCs w:val="22"/>
              </w:rPr>
            </w:pPr>
            <w:r w:rsidRPr="00B2582B">
              <w:rPr>
                <w:rFonts w:asciiTheme="minorHAnsi" w:hAnsiTheme="minorHAnsi" w:cs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B2582B" w:rsidRDefault="00B60ACC" w:rsidP="007364E5">
            <w:pPr>
              <w:spacing w:before="60" w:after="60" w:line="264" w:lineRule="auto"/>
              <w:jc w:val="both"/>
              <w:rPr>
                <w:rFonts w:asciiTheme="minorHAnsi" w:hAnsiTheme="minorHAnsi" w:cstheme="minorHAnsi"/>
                <w:sz w:val="22"/>
                <w:szCs w:val="22"/>
              </w:rPr>
            </w:pPr>
            <w:r w:rsidRPr="00B2582B">
              <w:rPr>
                <w:rFonts w:asciiTheme="minorHAnsi" w:hAnsiTheme="minorHAnsi" w:cstheme="minorHAnsi"/>
                <w:noProof/>
                <w:sz w:val="22"/>
                <w:szCs w:val="22"/>
              </w:rPr>
              <w:t>- I en general, altres de caràcter similar que li siguin atribuïdes i, en especial, qualsevol de les previstes pels articles 11 i 12 de la Llei 16/1991, de 10 de juliol, de les policies locals de Catalunya.</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4"/>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estar dret, desplaçament a peu o en bicicleta i càrrega física d'equips o vestimenta de manera habitual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4"/>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- 2 anys d’antiguitat en l’escala inferior.</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Permisos de conduir A1 i B</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Curs de l’Escola de Policia de Catalunya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Conducció d’equips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Seguretat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Seguretat d'edificis i insta</w:t>
            </w:r>
            <w:r w:rsidR="006A005C">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Plans d’emergència i primers auxilis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Protecció civil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Seguretat d’edificis i insta</w:t>
            </w:r>
            <w:r w:rsidR="006A005C">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conflictes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d’armes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Violència de gènere</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Dret penal, Dret civil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Criminologia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membre de l'escala intermitja del Cos de Policia Local o d'un cos de policia diferent.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54"/>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04"/>
          <w:footerReference w:type="default" r:id="rId10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1B0463">
        <w:rPr>
          <w:rFonts w:asciiTheme="minorHAnsi" w:hAnsiTheme="minorHAnsi"/>
          <w:b/>
          <w:noProof/>
          <w:color w:val="FFFFFF" w:themeColor="background1"/>
          <w:sz w:val="28"/>
          <w:szCs w:val="28"/>
        </w:rPr>
        <w:t>056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Caporal/a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5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05</w:t>
            </w:r>
            <w:r w:rsidR="001B0463">
              <w:rPr>
                <w:rFonts w:asciiTheme="minorHAnsi" w:hAnsiTheme="minorHAnsi"/>
                <w:bCs/>
                <w:noProof/>
                <w:sz w:val="22"/>
                <w:szCs w:val="22"/>
              </w:rPr>
              <w:t>6</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Caporal/a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Seguretat ciutadana</w:t>
            </w:r>
          </w:p>
        </w:tc>
      </w:tr>
      <w:tr w:rsidR="00B60ACC" w:rsidRPr="00125FD7" w:rsidTr="007D4ECB">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5</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w:t>
            </w:r>
            <w:r w:rsidR="00CC314D">
              <w:rPr>
                <w:rFonts w:asciiTheme="minorHAnsi" w:hAnsiTheme="minorHAnsi"/>
                <w:bCs/>
                <w:noProof/>
                <w:sz w:val="22"/>
                <w:szCs w:val="22"/>
              </w:rPr>
              <w:t>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7D4ECB" w:rsidP="007364E5">
            <w:pPr>
              <w:spacing w:before="60" w:after="60" w:line="264" w:lineRule="auto"/>
              <w:jc w:val="both"/>
              <w:rPr>
                <w:rFonts w:asciiTheme="minorHAnsi" w:hAnsiTheme="minorHAnsi"/>
                <w:bCs/>
                <w:sz w:val="22"/>
                <w:szCs w:val="22"/>
              </w:rPr>
            </w:pPr>
            <w:r>
              <w:rPr>
                <w:rFonts w:asciiTheme="minorHAnsi" w:hAnsiTheme="minorHAnsi"/>
                <w:bCs/>
                <w:sz w:val="22"/>
                <w:szCs w:val="22"/>
              </w:rPr>
              <w:t>18</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L'horari comporta canvi de torn periòdic de matí, tarda i nit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L'horari habitual (de 22 h a 06 h) durant 1/3 de la jornada anual en funció d'un torn rotatiu</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Ampliació de la dedicació a la setmana de mitjana segons el còmput anual</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Coordinar i supervisar les actuacions policials del personal al seu càrrec d'acord amb les directrius fixades pels seus superiors, amb els procediments establerts per la corporació i la legislació vigent. Amb caràcter general correspon a aquest lloc la realització de les funcions policials definides a la Llei de policies locals de Catalunya, de 26 de juny de 1991.</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Organitzar i planificar els serveis operatius a prestar per cada torn de treball, d'acord amb les directrius establertes pel Cap de la Policia Local o persona en qui delegui.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Organitzar i supervisar operativament la prestació del servei dels agents que té al seu càrrec.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les incidències que es produeixen durant la prestació del servei, elaborant els informes corresponents per tal de comunicar les novetats al/la Cap de la Policia Local.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Proposar als seus superiors les modificacions en l'orientació i directrius que calguin per a una millor prestació del servei.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Protegir les autoritats de les corporacions locals i vigilar i custodiar els edificis, les insta</w:t>
            </w:r>
            <w:r w:rsidR="006A005C">
              <w:rPr>
                <w:rFonts w:asciiTheme="minorHAnsi" w:hAnsiTheme="minorHAnsi"/>
                <w:noProof/>
                <w:sz w:val="22"/>
                <w:szCs w:val="22"/>
              </w:rPr>
              <w:t>l·l</w:t>
            </w:r>
            <w:r w:rsidRPr="004336B6">
              <w:rPr>
                <w:rFonts w:asciiTheme="minorHAnsi" w:hAnsiTheme="minorHAnsi"/>
                <w:noProof/>
                <w:sz w:val="22"/>
                <w:szCs w:val="22"/>
              </w:rPr>
              <w:t>acions i les dependències d'aquestes corporacions.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Ordenar, senyalitzar i dirigir el trànsit en el nucli urbà, d'acord amb el que estableixen les normes de circulació.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Instruir atestats per accidents de circulació esdevinguts dins del nucli urbà.</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de policia administrativa, a fi d'assegurar l'acompliment dels reglaments, de les ordenances, dels bans, de les resolucions i de les altres disposicions i actes municipals,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de policia judicial (d'acord amb els principis de cooperació mútua i de co</w:t>
            </w:r>
            <w:r w:rsidR="006A005C">
              <w:rPr>
                <w:rFonts w:asciiTheme="minorHAnsi" w:hAnsiTheme="minorHAnsi"/>
                <w:noProof/>
                <w:sz w:val="22"/>
                <w:szCs w:val="22"/>
              </w:rPr>
              <w:t>l·l</w:t>
            </w:r>
            <w:r w:rsidRPr="004336B6">
              <w:rPr>
                <w:rFonts w:asciiTheme="minorHAnsi" w:hAnsiTheme="minorHAnsi"/>
                <w:noProof/>
                <w:sz w:val="22"/>
                <w:szCs w:val="22"/>
              </w:rPr>
              <w:t>aboració recíproca amb la resta de forces i cossos de seguretat):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Auxiliar els jutges, els tribunals i el ministeri fiscal en la investigació dels delictes i en el descobriment i la detenció dels delinqüents, quan siguin requerits a fer-ho.</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-Practicar, per iniciativa pròpia o a requeriment de l'autoritat judicial, del ministeri fiscal o dels superiors jeràrquics, les primeres diligències de prevenció i de custòdia de detinguts i la prevenció i la custòdia dels subjectes provinents d'un delicte o relacionats amb l'execució d'aquest, de les quals s'ha de donar compte, en els terminis establerts legalment, a l'autoritat judicial o al ministeri fiscal,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diligències de prevenció i actuacions destinades a evitar la comissió d'actes de delicte, en cas dels quals han de comunicar les actuacions dutes a terme a les forces o els cossos de seguretat competents.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amb les Forces o cossos de seguretat de l'Estat i amb la Policia Autonòmica en la protecció de les manifestacions i en el manteniment de l'ordre en grans concentracions humanes quan siguin requerides a fer-ho.</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Cooperar en la resolució dels conflictes privats quan siguin requerides a fer-ho.</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Vigilar els espais públics.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Prestar auxili en accidents, catàstrofes i calamitats públiques, participant d'acord amb el </w:t>
            </w:r>
            <w:r w:rsidRPr="004336B6">
              <w:rPr>
                <w:rFonts w:asciiTheme="minorHAnsi" w:hAnsiTheme="minorHAnsi"/>
                <w:noProof/>
                <w:sz w:val="22"/>
                <w:szCs w:val="22"/>
              </w:rPr>
              <w:lastRenderedPageBreak/>
              <w:t>que disposen les lleis, en l'execució dels plans de protecció civil.</w:t>
            </w:r>
          </w:p>
          <w:p w:rsidR="00B60ACC" w:rsidRPr="004336B6" w:rsidRDefault="00B60ACC" w:rsidP="007364E5">
            <w:pPr>
              <w:spacing w:before="60" w:after="60" w:line="264" w:lineRule="auto"/>
              <w:jc w:val="both"/>
              <w:rPr>
                <w:rFonts w:asciiTheme="minorHAnsi" w:hAnsiTheme="minorHAnsi"/>
                <w:noProof/>
                <w:sz w:val="22"/>
                <w:szCs w:val="22"/>
              </w:rPr>
            </w:pP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l'acompliment de la normativa vigent en matèria de medi ambient i de protecció de l'entorn (controls preventius de soroll,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les actuacions destinades a garantir la seguretat viària en 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que li siguin atribuïdes i, en especial, qualsevol de les previstes pels articles 11 i 12 de la Llei 16/1991, de 10 de juliol, de les policies locals de Catalunya.</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Circumstancialment es realitza l'assistència a persones en situacions humanament dramàtiques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estar dret, desplaçament a peu o en bicicleta i càrrega física d'equips o vestimenta de manera habitual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una part de la jornada, no superant la meitat de la mateixa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greus que poden comportar hospitalització, baixa de llarga durada i/o intervenció quirúrgica (2)</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- 2 anys d’antiguitat en l’escala inferior.</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Permisos de conduir A1 i  B.</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Curs de l’Escola de Policia de Catalunya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Conducció d’equips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Seguretat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administratiu</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Plans d'emergència i primers auxilis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Educació i Seguretat Viària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Protecció civil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Seguretat d’edificis i insta</w:t>
            </w:r>
            <w:r w:rsidR="006A005C">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conflictes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membre de l'escala bàsica del cos de Policia Local o d'un cos de policia diferent.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5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06"/>
          <w:footerReference w:type="default" r:id="rId10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057</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Agent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5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05</w:t>
            </w:r>
            <w:r w:rsidR="00EB2183">
              <w:rPr>
                <w:rFonts w:asciiTheme="minorHAnsi" w:hAnsiTheme="minorHAnsi"/>
                <w:bCs/>
                <w:noProof/>
                <w:sz w:val="22"/>
                <w:szCs w:val="22"/>
              </w:rPr>
              <w:t>7</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Agent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Seguretat ciutadana</w:t>
            </w:r>
          </w:p>
        </w:tc>
      </w:tr>
      <w:tr w:rsidR="00B60ACC" w:rsidRPr="00125FD7" w:rsidTr="007D4ECB">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2</w:t>
            </w:r>
            <w:r w:rsidR="00EB2183">
              <w:rPr>
                <w:rFonts w:asciiTheme="minorHAnsi" w:hAnsiTheme="minorHAnsi"/>
                <w:bCs/>
                <w:noProof/>
                <w:sz w:val="22"/>
                <w:szCs w:val="22"/>
              </w:rPr>
              <w:t>5</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7D4ECB"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L'horari comporta canvi de torn periòdic de matí, tarda i nit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L'horari habitual (de 22 h a 06 h) durant 1/3 de la jornada anual en funció d'un torn rotatiu</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Ampliació de la dedicació a la setmana de mitjana segons el còmput anual</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Protegir les autoritats de les corporacions locals i vigilar i custodiar els edificis, les insta</w:t>
            </w:r>
            <w:r w:rsidR="006A005C">
              <w:rPr>
                <w:rFonts w:asciiTheme="minorHAnsi" w:hAnsiTheme="minorHAnsi"/>
                <w:noProof/>
                <w:sz w:val="22"/>
                <w:szCs w:val="22"/>
              </w:rPr>
              <w:t>l·l</w:t>
            </w:r>
            <w:r w:rsidRPr="004336B6">
              <w:rPr>
                <w:rFonts w:asciiTheme="minorHAnsi" w:hAnsiTheme="minorHAnsi"/>
                <w:noProof/>
                <w:sz w:val="22"/>
                <w:szCs w:val="22"/>
              </w:rPr>
              <w:t>acions i les dependències d'aquestes corporacions.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Ordenar, senyalitzar i dirigir el trànsit en el nucli urbà, d'acord amb el que estableixen les normes de circulació.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Instruir atestats per accidents de circulació esdevinguts dins el nucli urbà.</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de policia administrativa, a fi d'assegurar el compliment dels reglaments, de les ordenances, dels bans, de les resolucions i de les altres disposicions i actes municipals,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de policia judicial, (d'acord amb els principis de cooperació mútua i de co</w:t>
            </w:r>
            <w:r w:rsidR="006A005C">
              <w:rPr>
                <w:rFonts w:asciiTheme="minorHAnsi" w:hAnsiTheme="minorHAnsi"/>
                <w:noProof/>
                <w:sz w:val="22"/>
                <w:szCs w:val="22"/>
              </w:rPr>
              <w:t>l·l</w:t>
            </w:r>
            <w:r w:rsidRPr="004336B6">
              <w:rPr>
                <w:rFonts w:asciiTheme="minorHAnsi" w:hAnsiTheme="minorHAnsi"/>
                <w:noProof/>
                <w:sz w:val="22"/>
                <w:szCs w:val="22"/>
              </w:rPr>
              <w:t>aboració recíproca amb la resta de forces i cossos de seguretat i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Auxiliar els jutges, els tribunals i el Ministeri fiscal en la investigació dels delictes i en el descobriment i la detenció dels delinqüents, quan siguin requerits a fer-ho.</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Practicar, per iniciativa pròpia o a requeriment de l'autoritat judicial, del Ministeri fiscal o dels superiors jeràrquics, les primeres diligències de prevenció i de custòdia de detinguts i la prevenció i la custòdia dels objectes provinents d'un delicte o relacionats amb l'execució d'aquest, de les actuacions de les quals s'ha de donar compte, en els terminis establerts legalment, a l'autoritat judicial o al Ministeri fiscal,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diligències de prevenció i actuacions destinades a evitar la comissió d'actes delictuosos, i comunicar les actuacions dutes a terme a les forces o els cossos de seguretat competents.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amb les Forces o Cossos de seguretat de l'Estat i amb la Policia Autonòmica en la protecció de les manifestacions i en el manteniment de l'ordre en grans concentracions humanes quan siguin requerides a fer-ho.</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Cooperar en la resolució dels conflictes privats quan siguin requerides a fer-ho.</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Vigilar els espais públics.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Tenir cura del bon estat i ús dels vehicles utilitzats en el servei.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Prestar auxili en accidents, catàstrofes i calamitats públiques, participant, d'acord amb el que disposen les lleis, en l'execució dels plans de protecció civil.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les actuacions destinades a garantir la seguretat viària en el municipi, exercint controls i punts de verificació.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Efectuar inspeccions oculars i informes respectius que li siguin encomanats.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registrar i lliurar si cal, tots els objectes perduts que estiguin sota la custòdia de la Policia Local.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Intervenir en casos d’animals abandonats o ferits a la via pública.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els accessos als centres escolars del municipi, vigilar l'absentisme escolar i efectuar la protecció escolar.</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tasques d'Educació viària als centres de primària i secundària del municipi durant </w:t>
            </w:r>
            <w:r w:rsidRPr="004336B6">
              <w:rPr>
                <w:rFonts w:asciiTheme="minorHAnsi" w:hAnsiTheme="minorHAnsi"/>
                <w:noProof/>
                <w:sz w:val="22"/>
                <w:szCs w:val="22"/>
              </w:rPr>
              <w:lastRenderedPageBreak/>
              <w:t>el període lectiu escolar quan així sigui requerit.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diàleg amb tot el veïnat interessant-se per qualsevol problema que afecti la seguretat, qualitat de vida i convivència, intentant resoldre'ls si és possible, i, si s'escau, derivant-los a d'altres àrees de l'Ajuntament.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i proposar al superior qualsevol qüestió que pugui millorar els serveis municipals i la convivència ciutadana.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que li siguin atribuïdes, i, en especial, qualsevol de les previstes pels articles 11 i 12 de la Llei 16/1991, de 10 de juliol, de les policies locals de Catalunya.</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Circumstancialment es realitza l'assistència a persones en situacions humanament dramàtiques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estar dret, desplaçament a peu o en bicicleta i càrrega física d'equips o vestimenta de manera habitual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una part de la jornada, no superant la meitat de la mateixa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greus que poden comportar hospitalització, baixa de llarga durada i/o intervenció quirúrgica (2)</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Permisos de conduir A1 i B</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Curs de l’Escola de Policia de Catalunya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Seguretat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administratiu</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Primers auxilis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Plans d'emergència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Educació i Seguretat viària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membre de l'escala bàsica del cos de Policia Local o d'un cos de policia diferent.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5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08"/>
          <w:footerReference w:type="default" r:id="rId10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058</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Administratiu/va </w:t>
      </w:r>
      <w:r w:rsidR="00C35849">
        <w:rPr>
          <w:rFonts w:asciiTheme="minorHAnsi" w:hAnsiTheme="minorHAnsi"/>
          <w:b/>
          <w:noProof/>
          <w:color w:val="FFFFFF" w:themeColor="background1"/>
          <w:sz w:val="28"/>
          <w:szCs w:val="28"/>
        </w:rPr>
        <w:t>(S</w:t>
      </w:r>
      <w:r w:rsidRPr="004336B6">
        <w:rPr>
          <w:rFonts w:asciiTheme="minorHAnsi" w:hAnsiTheme="minorHAnsi"/>
          <w:b/>
          <w:noProof/>
          <w:color w:val="FFFFFF" w:themeColor="background1"/>
          <w:sz w:val="28"/>
          <w:szCs w:val="28"/>
        </w:rPr>
        <w:t>eguretat ciutadana</w:t>
      </w:r>
      <w:r w:rsidR="00C35849">
        <w:rPr>
          <w:rFonts w:asciiTheme="minorHAnsi" w:hAnsiTheme="minorHAnsi"/>
          <w:b/>
          <w:noProof/>
          <w:color w:val="FFFFFF" w:themeColor="background1"/>
          <w:sz w:val="28"/>
          <w:szCs w:val="28"/>
        </w:rPr>
        <w: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57"/>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05</w:t>
            </w:r>
            <w:r w:rsidR="00EB2183">
              <w:rPr>
                <w:rFonts w:asciiTheme="minorHAnsi" w:hAnsiTheme="minorHAnsi"/>
                <w:bCs/>
                <w:noProof/>
                <w:sz w:val="22"/>
                <w:szCs w:val="22"/>
              </w:rPr>
              <w:t>8</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 de seguretat ciutadana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Seguretat ciutadana</w:t>
            </w:r>
          </w:p>
        </w:tc>
      </w:tr>
      <w:tr w:rsidR="00B60ACC" w:rsidRPr="00125FD7" w:rsidTr="007D4ECB">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7D4ECB"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7"/>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4 matins o 4 tardes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Ampliació de la dedicació a la setmana de mitjana segons el còmput anual</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7"/>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Tramitar els expedients de l’àmbit d’adscripció i fer el seguiment dels mateixos d'acord amb les directrius i els procediments establerts.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al públic personalment i telefònicament en totes aquelles qüestions de l’àmbit d’adscripció per a les que estigui facultat/da.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tramitació de multes i gestionar totes les a</w:t>
            </w:r>
            <w:r w:rsidR="006A005C">
              <w:rPr>
                <w:rFonts w:asciiTheme="minorHAnsi" w:hAnsiTheme="minorHAnsi"/>
                <w:noProof/>
                <w:sz w:val="22"/>
                <w:szCs w:val="22"/>
              </w:rPr>
              <w:t>l·l</w:t>
            </w:r>
            <w:r w:rsidRPr="004336B6">
              <w:rPr>
                <w:rFonts w:asciiTheme="minorHAnsi" w:hAnsiTheme="minorHAnsi"/>
                <w:noProof/>
                <w:sz w:val="22"/>
                <w:szCs w:val="22"/>
              </w:rPr>
              <w:t>egacions i recursos que se’n derivin.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Efectuar el  cobrament de multes/ grues i dipòsit dels diners.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Rebre denúncies administratives i derivar-les cap a l’administració corresponent (Medi Ambient, Prefectura Provincial de Trànsit, Servei Català del Trànsit,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oficis de citacions i notificacions a ciutadania i agents.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Mantenir actualitzades les bases de dades de l’àmbit d’adscripció així com les dades relatives als indicadors i les incidències del servei per tal d’elaborar les estadístiques corresponents.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 suport administratiu al personal de l’àmbit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Controlar que la documentació generada, rebuda i emesa sigui la correcta així com mantenir actualitzat l’arxiu, arxivat i classificant documents i correspondència, i preparar les transferències per a l’arxiu definitiu segons els criteris fixats de gestió documental.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7"/>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lastRenderedPageBreak/>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molt intensa entre treball tècnic/administratiu i atenció al públic i/o al client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7"/>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Protocols policials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57"/>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10"/>
          <w:footerReference w:type="default" r:id="rId11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059</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 l'àrea de serveis personals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58"/>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05</w:t>
            </w:r>
            <w:r w:rsidR="00EB2183">
              <w:rPr>
                <w:rFonts w:asciiTheme="minorHAnsi" w:hAnsiTheme="minorHAnsi"/>
                <w:bCs/>
                <w:noProof/>
                <w:sz w:val="22"/>
                <w:szCs w:val="22"/>
              </w:rPr>
              <w:t>9</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 l'àrea de serveis personals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7D4ECB" w:rsidP="007364E5">
            <w:pPr>
              <w:spacing w:before="60" w:after="60" w:line="264" w:lineRule="auto"/>
              <w:jc w:val="both"/>
              <w:rPr>
                <w:rFonts w:asciiTheme="minorHAnsi" w:hAnsiTheme="minorHAnsi"/>
                <w:bCs/>
                <w:sz w:val="22"/>
                <w:szCs w:val="22"/>
              </w:rPr>
            </w:pPr>
            <w:r>
              <w:rPr>
                <w:rFonts w:asciiTheme="minorHAnsi" w:hAnsiTheme="minorHAnsi"/>
                <w:bCs/>
                <w:sz w:val="22"/>
                <w:szCs w:val="22"/>
              </w:rPr>
              <w:t>26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8"/>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8"/>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Dirigir, organitzar, planificar i avaluar la gestió de la l'Àrea de serveis personals, tot gestionant els recursos públics amb eficàcia i eficiència, i supervisant la consecució dels resultats esperats, d’acord amb les directrius de l’equip de govern de la Corporació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Definir els objectius de l’Àrea, d’acord als objectius estratègics i de gestió establerts, controlant periòdicament l’acompliment dels objectius amb els seus responsables.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supervisar les activitats desenvolupades a l’Àrea, fixant criteris que permetin avaluar els resultats així com les línies d'actuació operativa a seguir, controlant periòdicament l'acompliment dels objectius amb els seus responsables.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coordinar i supervisar els serveis i les unitats organitzatives que integren l’Àrea, la gestió administrativa i tècnica, per tal d'assolir els objectius definits per l'equip de govern.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gestionar i coordinar els recursos humans, econòmics i materials assignats.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col.laborar en l’elaboració i execució dels projectes transversals que afectin al seu àmbit competencial.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i responsabilitzar-se dels processos de licitació i control de serveis externalitzats, estudiant i avaluant noves propostes d’actuació en relació a la gestió d’equipaments així com definint indicadors de gestió i sistemes d’avaluació de la qualitat dels serveis prestats.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instruments, mètodes o procediments de treball relacionats amb les matèries competència de l’àrea.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realitzar informes, estudis i propostes en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a la Corporació proposant objectius als òrgans de direcció política i proporcionant la informació sobre temes propis de l’Àrea, procurant un sentit global d’actuació i coherent amb les capacitats i possibilitats de l’organització i els seus recursos.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 desplegament del pla d'actuació municipal i d'altres eines de gestió estratègica, dirigint el seu seguiment operatiu i informant regularment a l'equip de govern sobre el seu estat d'execució i el grau d'assoliment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en els òrgans de direcció i coordinació de tota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en els actes públics, comissions, reunions o grups de treball als quals sigui designat/ada assumint la representació de la Corporació en la seva matèria competencial o qualsevol altre rol que li sigui requerit.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Vetllar per la seguretat i salut en el seu lloc de treball, utilitzant adequadament els equips </w:t>
            </w:r>
            <w:r w:rsidRPr="004336B6">
              <w:rPr>
                <w:rFonts w:asciiTheme="minorHAnsi" w:hAnsiTheme="minorHAnsi"/>
                <w:noProof/>
                <w:sz w:val="22"/>
                <w:szCs w:val="22"/>
              </w:rPr>
              <w:lastRenderedPageBreak/>
              <w:t>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8"/>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temporal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Estrès directiu caracteritzat per la presa de decisions de gran afectació o impacte sobre persones, recursos econòmics i materials de l'organització (3)</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8"/>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Habilitats directives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Administració electrònica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Polítiques de benestar social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Igualtat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Salut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w:t>
            </w:r>
            <w:r w:rsidR="003B7868">
              <w:rPr>
                <w:rFonts w:asciiTheme="minorHAnsi" w:hAnsiTheme="minorHAnsi"/>
                <w:bCs/>
                <w:noProof/>
                <w:sz w:val="22"/>
                <w:szCs w:val="22"/>
                <w:lang w:val="es-ES"/>
              </w:rPr>
              <w:t>Educació</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comandament en l'àmbit dels serveis personals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Lliure designació</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58"/>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12"/>
          <w:footerReference w:type="default" r:id="rId11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060</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del departament de serveis socials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59"/>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sidR="00EB2183">
              <w:rPr>
                <w:rFonts w:asciiTheme="minorHAnsi" w:hAnsiTheme="minorHAnsi"/>
                <w:bCs/>
                <w:noProof/>
                <w:sz w:val="22"/>
                <w:szCs w:val="22"/>
              </w:rPr>
              <w:t>60</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del departament de serveis socials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socials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EB2183"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A1/</w:t>
            </w:r>
            <w:r w:rsidR="00B60ACC"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7D4ECB"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9"/>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59"/>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lastRenderedPageBreak/>
              <w:t>Organitzar, planificar, impulsar, coordinar i dirigir l'activitat del Departament de serveis socials,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programar, planificar, executar i coordinar els programes a dur a terme dins de l'àmbit del departament, co</w:t>
            </w:r>
            <w:r w:rsidR="006A005C">
              <w:rPr>
                <w:rFonts w:asciiTheme="minorHAnsi" w:hAnsiTheme="minorHAnsi"/>
                <w:noProof/>
                <w:sz w:val="22"/>
                <w:szCs w:val="22"/>
              </w:rPr>
              <w:t>l·l</w:t>
            </w:r>
            <w:r w:rsidRPr="004336B6">
              <w:rPr>
                <w:rFonts w:asciiTheme="minorHAnsi" w:hAnsiTheme="minorHAnsi"/>
                <w:noProof/>
                <w:sz w:val="22"/>
                <w:szCs w:val="22"/>
              </w:rPr>
              <w:t xml:space="preserve">aborant en l’elaboració de noves línies d’actuació, segons les indicacions del Cap de l'Àrea.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coordinar la gestió tècnica i administrativa dels diferents llocs de treball que integren 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del departament i establir els criteris pel tal d’avaluar els resultats, controlant periòdicament l’acompliment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tècnicament els projectes, programes i actuacions endegades des del departament segons els grau d'especialització que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periòdicament al/la Cap de l’Àrea i, si fos requerit, als responsables polítics de la gestió que es porta a terme.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informes, estudis i propostes en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gestionar els Serveis Socials Bàsics del municipi: serveis d'atenció social, servei d'atenció domiciliària, serveis residencials d'estada limitada, serveis de menjador social i el servei d'assessorament tècnic d'atenció social.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supervisar les prestacions econòmiques d'urgència social, beques i altres ajuts.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Adoptar en el tractament de dades de caràcter personal les mesures d’índole tècnica i organitzativa establertes per la Corporació i acomplir la normativa vigent en matèria de </w:t>
            </w:r>
            <w:r w:rsidRPr="004336B6">
              <w:rPr>
                <w:rFonts w:asciiTheme="minorHAnsi" w:hAnsiTheme="minorHAnsi"/>
                <w:noProof/>
                <w:sz w:val="22"/>
                <w:szCs w:val="22"/>
              </w:rPr>
              <w:lastRenderedPageBreak/>
              <w:t>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9"/>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59"/>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Polítiques de benestar social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Igualtat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de serveis socials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59"/>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14"/>
          <w:footerReference w:type="default" r:id="rId11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062</w:t>
      </w:r>
      <w:r w:rsidRPr="00F2197A">
        <w:rPr>
          <w:rFonts w:asciiTheme="minorHAnsi" w:hAnsiTheme="minorHAnsi"/>
          <w:b/>
          <w:color w:val="FFFFFF" w:themeColor="background1"/>
          <w:sz w:val="28"/>
          <w:szCs w:val="28"/>
        </w:rPr>
        <w:t xml:space="preserve"> -  </w:t>
      </w:r>
      <w:r w:rsidR="00AB1D3C">
        <w:rPr>
          <w:rFonts w:asciiTheme="minorHAnsi" w:hAnsiTheme="minorHAnsi"/>
          <w:b/>
          <w:noProof/>
          <w:color w:val="FFFFFF" w:themeColor="background1"/>
          <w:sz w:val="28"/>
          <w:szCs w:val="28"/>
        </w:rPr>
        <w:t>Tècnic</w:t>
      </w:r>
      <w:r w:rsidRPr="004336B6">
        <w:rPr>
          <w:rFonts w:asciiTheme="minorHAnsi" w:hAnsiTheme="minorHAnsi"/>
          <w:b/>
          <w:noProof/>
          <w:color w:val="FFFFFF" w:themeColor="background1"/>
          <w:sz w:val="28"/>
          <w:szCs w:val="28"/>
        </w:rPr>
        <w:t xml:space="preserve">/a </w:t>
      </w:r>
      <w:r w:rsidR="007D4ECB">
        <w:rPr>
          <w:rFonts w:asciiTheme="minorHAnsi" w:hAnsiTheme="minorHAnsi"/>
          <w:b/>
          <w:noProof/>
          <w:color w:val="FFFFFF" w:themeColor="background1"/>
          <w:sz w:val="28"/>
          <w:szCs w:val="28"/>
        </w:rPr>
        <w:t xml:space="preserve">mitjà/ana </w:t>
      </w:r>
      <w:r w:rsidR="00AB1D3C">
        <w:rPr>
          <w:rFonts w:asciiTheme="minorHAnsi" w:hAnsiTheme="minorHAnsi"/>
          <w:b/>
          <w:noProof/>
          <w:color w:val="FFFFFF" w:themeColor="background1"/>
          <w:sz w:val="28"/>
          <w:szCs w:val="28"/>
        </w:rPr>
        <w:t xml:space="preserve">d’acció </w:t>
      </w:r>
      <w:r w:rsidRPr="004336B6">
        <w:rPr>
          <w:rFonts w:asciiTheme="minorHAnsi" w:hAnsiTheme="minorHAnsi"/>
          <w:b/>
          <w:noProof/>
          <w:color w:val="FFFFFF" w:themeColor="background1"/>
          <w:sz w:val="28"/>
          <w:szCs w:val="28"/>
        </w:rPr>
        <w:t>social</w:t>
      </w:r>
      <w:r w:rsidR="00AB1D3C">
        <w:rPr>
          <w:rFonts w:asciiTheme="minorHAnsi" w:hAnsiTheme="minorHAnsi"/>
          <w:b/>
          <w:noProof/>
          <w:color w:val="FFFFFF" w:themeColor="background1"/>
          <w:sz w:val="28"/>
          <w:szCs w:val="28"/>
        </w:rPr>
        <w:t>, igualtat i cooperació</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6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06</w:t>
            </w:r>
            <w:r w:rsidR="00EB2183">
              <w:rPr>
                <w:rFonts w:asciiTheme="minorHAnsi" w:hAnsiTheme="minorHAnsi"/>
                <w:bCs/>
                <w:noProof/>
                <w:sz w:val="22"/>
                <w:szCs w:val="22"/>
              </w:rPr>
              <w:t>2</w:t>
            </w:r>
          </w:p>
        </w:tc>
        <w:tc>
          <w:tcPr>
            <w:tcW w:w="4394" w:type="dxa"/>
          </w:tcPr>
          <w:p w:rsidR="00B60ACC" w:rsidRPr="00125FD7" w:rsidRDefault="00AB1D3C" w:rsidP="007364E5">
            <w:pPr>
              <w:spacing w:before="40" w:after="40" w:line="264" w:lineRule="auto"/>
              <w:jc w:val="both"/>
              <w:rPr>
                <w:rFonts w:asciiTheme="minorHAnsi" w:hAnsiTheme="minorHAnsi"/>
                <w:bCs/>
                <w:noProof/>
                <w:sz w:val="22"/>
                <w:szCs w:val="22"/>
              </w:rPr>
            </w:pPr>
            <w:r>
              <w:rPr>
                <w:rFonts w:asciiTheme="minorHAnsi" w:hAnsiTheme="minorHAnsi"/>
                <w:bCs/>
                <w:noProof/>
                <w:sz w:val="22"/>
                <w:szCs w:val="22"/>
              </w:rPr>
              <w:t>Tècnic/a d’acció social, igualtat i cooperació</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socials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7D4ECB"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7D4ECB"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lastRenderedPageBreak/>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Detectar i prevenir situacions de risc d’exclusió social a partir del treball individualitzat, familiar i comunitari, realitzant valoracions i diagnosis d’aquelles situacions que ho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Rebre i analitzar les demandes en l’atenció directa a l’usuari i/o la seva família o d’altres entitats, informant dels recursos i serveis existents per les diferents problemàtiques.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orientar i assessorar a les persones en l’àmbit dels serveis socials, diagnosticant la seva situació, fent el seguiment, prenent les mesures adients i, en cas necessari, valorant i tramitant les ajudes i prestacions que corresponguin segons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aplicar i avaluar plans de treball individualitzat i/o familiar, processos d’integració social i laboral, tractaments mèdics i psicològics, plans d’educació i escolarització dels fills, relacions familiars i personals, entre d’altres.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Tramitar propostes de derivació a l’atenció especialitzada, així com fer el seguiment i donar el suport posterior als processos d’inserció social.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Promocionar, elaborar i fer el seguiment de projectes d’intervenció grupal i comunitària amb co</w:t>
            </w:r>
            <w:r w:rsidR="006A005C">
              <w:rPr>
                <w:rFonts w:asciiTheme="minorHAnsi" w:hAnsiTheme="minorHAnsi"/>
                <w:noProof/>
                <w:sz w:val="22"/>
                <w:szCs w:val="22"/>
              </w:rPr>
              <w:t>l·l</w:t>
            </w:r>
            <w:r w:rsidRPr="004336B6">
              <w:rPr>
                <w:rFonts w:asciiTheme="minorHAnsi" w:hAnsiTheme="minorHAnsi"/>
                <w:noProof/>
                <w:sz w:val="22"/>
                <w:szCs w:val="22"/>
              </w:rPr>
              <w:t>ectius de persones afectades amb les mateixes problemàtiques socials.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Coordinar activitats, tràmits, demandes i gestions amb altres centres i serveis social.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Proposar, quan s’escaigui i d’acord amb la resta de l’equip, la derivació dels/les usuaris/es a altres serveis d’atenció especialitzada, realitzant la tramitació corresponent.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i acompanyament als/les usuaris/es al llarg del procés d’integració social o reinserció.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la prestació del Servei d’Assistència Domiciliària (SAD), supervisant les activitats desenvolupades, determinant els objectius i la valoració del treball realitzat i realitzant visites a domicili quan s’escaigui.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els/les usuaris/es a domicili en casos especials.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l’elaboració de pressupostos, valoració de subvencions, convenis i projectes.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la cerca de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projectes de caire social a nivell municipal i/o comunitari i realitzar-ne el seguiment.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tècnic i assessorament en matèria de la seva especialitat a la resta de personal del servei així com als membres de la Corporació i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lastRenderedPageBreak/>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Habitualment es realitza l'assistència a persones en situacions humanament dramàtiques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 grau o diplomatura en treball social o equivalent.</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lastRenderedPageBreak/>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 les persones amb problemes d'exclusió social</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Assistència a la tercera edat, infantil i juvenil</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Polítiques de Benestar social</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Ocupació i inserció juvenil</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 aplicable</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Polítiques d’igualtat</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Treball comunitari</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Immigració</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conflictes</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Tècniques de negociació</w:t>
            </w:r>
          </w:p>
          <w:p w:rsidR="00C67B41" w:rsidRPr="004336B6"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p w:rsidR="00B60ACC" w:rsidRPr="00197F5F" w:rsidRDefault="00C67B4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Carnet de conduir B</w:t>
            </w:r>
          </w:p>
        </w:tc>
      </w:tr>
      <w:tr w:rsidR="00560C48" w:rsidTr="00202792">
        <w:trPr>
          <w:trHeight w:val="312"/>
        </w:trPr>
        <w:tc>
          <w:tcPr>
            <w:tcW w:w="2835" w:type="dxa"/>
          </w:tcPr>
          <w:p w:rsidR="00560C48" w:rsidRPr="00904774" w:rsidRDefault="00560C4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560C48" w:rsidRDefault="00560C4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treballador/a social a l'administració pública i/o al sector privat.</w:t>
            </w:r>
          </w:p>
          <w:p w:rsidR="00560C48" w:rsidRDefault="00560C4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d'igualtat a l'administració pública i/o al sector privat.</w:t>
            </w:r>
          </w:p>
          <w:p w:rsidR="00560C48" w:rsidRPr="00197F5F" w:rsidRDefault="00560C4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Com a tècnic/a </w:t>
            </w:r>
            <w:r>
              <w:rPr>
                <w:rFonts w:asciiTheme="minorHAnsi" w:hAnsiTheme="minorHAnsi"/>
                <w:bCs/>
                <w:noProof/>
                <w:sz w:val="22"/>
                <w:szCs w:val="22"/>
                <w:lang w:val="es-ES"/>
              </w:rPr>
              <w:t xml:space="preserve">de cooperació internacional </w:t>
            </w:r>
            <w:r w:rsidRPr="004336B6">
              <w:rPr>
                <w:rFonts w:asciiTheme="minorHAnsi" w:hAnsiTheme="minorHAnsi"/>
                <w:bCs/>
                <w:noProof/>
                <w:sz w:val="22"/>
                <w:szCs w:val="22"/>
                <w:lang w:val="es-ES"/>
              </w:rPr>
              <w:t>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6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16"/>
          <w:footerReference w:type="default" r:id="rId11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063</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Educador/a social</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62"/>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06</w:t>
            </w:r>
            <w:r w:rsidR="00EB2183">
              <w:rPr>
                <w:rFonts w:asciiTheme="minorHAnsi" w:hAnsiTheme="minorHAnsi"/>
                <w:bCs/>
                <w:noProof/>
                <w:sz w:val="22"/>
                <w:szCs w:val="22"/>
              </w:rPr>
              <w:t>3</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Educador/a social</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socials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7D4ECB"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2"/>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2"/>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Identificar les necessitats socials així com detectar i valorar les situacions de risc social individuals, familiars i/o grupals, principalment en els àmbits de la infància i joventut.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Rebre i analitzar les demandes que es detecten en el treball de carrer, així com  a través d’entitats, institucions, altres serveis, de persones i/o famílies en situació de risc i/o dificultat social, i les referides a menors (problemàtiques d’integració, d’absentisme, conducta, habitatge,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assessorar i orientar a menors i a la seva família o famílies amb fills/es amb diferents problemàtiques de conducta i relació, dels recursos socials i prestacions del territori per poder facilitar la intervenció educativa.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Aplicar i avaluar posteriorment el tractament de suport establert per a la millor integració social des infants i adolescents atesos/es, tramitant les propostes de derivació als serveis especialitzats dels casos que així ho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Acollir i assessorar a les famílies nouvingudes sobre els serveis socials municipals (escolarització dels fills, tramitació de beques de menjador i per a llibres, ajuts per l’educació especial, etc.).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Emplenar i tramitar expedients d'ajut econòmic i d'altres administracions en matèria de serveis socials com les beques i ajuts.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programes d'intervenció en l'àmbit dels serveis socials, així com projectes i programes d'atenció social i educativa.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Registrar els expedients documentals dels diferents casos atesos.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l’atenció a la ciutadania en els aspectes propis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Participar en les diferents comissions de treball interdepartamental que s'impulsin des de la Corporació.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tècnic i assessorament en matèria de la seva especialitat a la resta de personal del servei així com als membres de la Corporació i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xml:space="preserve">- I, en general, totes aquelles de caràcter similar, pròpies del grup de classificació, que li </w:t>
            </w:r>
            <w:r w:rsidRPr="004336B6">
              <w:rPr>
                <w:rFonts w:asciiTheme="minorHAnsi" w:hAnsiTheme="minorHAnsi"/>
                <w:noProof/>
                <w:sz w:val="22"/>
                <w:szCs w:val="22"/>
              </w:rPr>
              <w:lastRenderedPageBreak/>
              <w:t>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2"/>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Habitualment es realitza l'assistència a persones en situacions humanament dramàtiques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2"/>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 grau o diplomatura en educació social o equivalent.</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Serveis d'assistència i educació social als municipis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Polítiques de Benestar social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Inserció i orientació laboral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Treball comunitari</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Normativa sectorial aplicable </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conflictes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lastRenderedPageBreak/>
              <w:t>- Tècniques de negociació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Marginació social i drogodependències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lastRenderedPageBreak/>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educador/a social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62"/>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18"/>
          <w:footerReference w:type="default" r:id="rId11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064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sidR="00EB2183">
        <w:rPr>
          <w:rFonts w:asciiTheme="minorHAnsi" w:hAnsiTheme="minorHAnsi"/>
          <w:b/>
          <w:noProof/>
          <w:color w:val="FFFFFF" w:themeColor="background1"/>
          <w:sz w:val="28"/>
          <w:szCs w:val="28"/>
        </w:rPr>
        <w:t xml:space="preserve"> </w:t>
      </w:r>
      <w:r w:rsidR="009640BF">
        <w:rPr>
          <w:rFonts w:asciiTheme="minorHAnsi" w:hAnsiTheme="minorHAnsi"/>
          <w:b/>
          <w:noProof/>
          <w:color w:val="FFFFFF" w:themeColor="background1"/>
          <w:sz w:val="28"/>
          <w:szCs w:val="28"/>
        </w:rPr>
        <w:t>(S</w:t>
      </w:r>
      <w:r w:rsidR="00EB2183">
        <w:rPr>
          <w:rFonts w:asciiTheme="minorHAnsi" w:hAnsiTheme="minorHAnsi"/>
          <w:b/>
          <w:noProof/>
          <w:color w:val="FFFFFF" w:themeColor="background1"/>
          <w:sz w:val="28"/>
          <w:szCs w:val="28"/>
        </w:rPr>
        <w:t>erveis socials</w:t>
      </w:r>
      <w:r w:rsidR="009640BF">
        <w:rPr>
          <w:rFonts w:asciiTheme="minorHAnsi" w:hAnsiTheme="minorHAnsi"/>
          <w:b/>
          <w:noProof/>
          <w:color w:val="FFFFFF" w:themeColor="background1"/>
          <w:sz w:val="28"/>
          <w:szCs w:val="28"/>
        </w:rPr>
        <w: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6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06</w:t>
            </w:r>
            <w:r w:rsidR="00EB2183">
              <w:rPr>
                <w:rFonts w:asciiTheme="minorHAnsi" w:hAnsiTheme="minorHAnsi"/>
                <w:bCs/>
                <w:noProof/>
                <w:sz w:val="22"/>
                <w:szCs w:val="22"/>
              </w:rPr>
              <w:t>4</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r w:rsidR="00EB2183">
              <w:rPr>
                <w:rFonts w:asciiTheme="minorHAnsi" w:hAnsiTheme="minorHAnsi"/>
                <w:bCs/>
                <w:noProof/>
                <w:sz w:val="22"/>
                <w:szCs w:val="22"/>
              </w:rPr>
              <w:t xml:space="preserve"> serveis socials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socials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EB2183"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3</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00629"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1 matí o 1 tarda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6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20"/>
          <w:footerReference w:type="default" r:id="rId12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065</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Treballador/a familiar</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64"/>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06</w:t>
            </w:r>
            <w:r w:rsidR="00EB2183">
              <w:rPr>
                <w:rFonts w:asciiTheme="minorHAnsi" w:hAnsiTheme="minorHAnsi"/>
                <w:bCs/>
                <w:noProof/>
                <w:sz w:val="22"/>
                <w:szCs w:val="22"/>
              </w:rPr>
              <w:t>5</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Treballador/a familiar</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socials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r w:rsidR="00300629">
              <w:rPr>
                <w:rFonts w:asciiTheme="minorHAnsi" w:hAnsiTheme="minorHAnsi"/>
                <w:bCs/>
                <w:noProof/>
                <w:sz w:val="22"/>
                <w:szCs w:val="22"/>
              </w:rPr>
              <w:t xml:space="preserve">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00629" w:rsidP="007364E5">
            <w:pPr>
              <w:spacing w:before="60" w:after="60" w:line="264" w:lineRule="auto"/>
              <w:jc w:val="both"/>
              <w:rPr>
                <w:rFonts w:asciiTheme="minorHAnsi" w:hAnsiTheme="minorHAnsi"/>
                <w:bCs/>
                <w:sz w:val="22"/>
                <w:szCs w:val="22"/>
              </w:rPr>
            </w:pPr>
            <w:r>
              <w:rPr>
                <w:rFonts w:asciiTheme="minorHAnsi" w:hAnsiTheme="minorHAnsi"/>
                <w:bCs/>
                <w:sz w:val="22"/>
                <w:szCs w:val="22"/>
              </w:rPr>
              <w:t>14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Auxiliar</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4"/>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4"/>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i ajudar a les persones que ho requereixin en les seves necessitats bàsiques d’ordre fisiològic, netedat, higiene personal, realitzar la compra, cuinar, recollir i controlar la medicació requerida, etc. en el grau que l’estat físic i/o psíquic de les persones així ho exigeixin.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Acompanyar als usuaris que ho requereixin a  realitzar petits encàrregs i gestions burocràtiques o determinades activitats dins del municipi (acompanyar al Centre d’assistència primària, hospital,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canvis posturals i tractaments i prevencions de lesions als enllitats.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Controlar la presa de medicació, segons les indicacions mèdiques o farmacèutiques rebudes així com controlar el seguiment de dietes alimentàries i específiques prescrites pel metge (diabetis, hipertensió etc.).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Observar, detectar i prevenir situacions de risc tant en usuaris actuals com en potencials usuaris, afavorint les intervencions dels professionals adients al problema, coordinant-se amb ells quan sigui necessari.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Motivar a les persones assistides per al manteniment i/o recuperació dels hàbits socials.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amb els treballadors socials en els projectes individuals així com informar-los de l’estat de les famílies o llars que es tracten, així com de les noves necessitats.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als seus usuaris de les ajudes tècniques i econòmiques que poden demanar.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substàncies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4"/>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Habitualment es realitza l'assistència a persones en situacions humanament dramàtiques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quotidianes i ocupen la major part de la jornada (3)</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Condicions climàtiques dures i/o desagradables durant una part de la jornada, no superant la meitat de la mateixa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4"/>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Primeres cures i primers auxilis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Assistència a persones grans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Assistència a persones amb disminució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 persones en situació de risc social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Dietètica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treballador/a familiar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64"/>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22"/>
          <w:footerReference w:type="default" r:id="rId12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066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Auxiliar administratiu/va</w:t>
      </w:r>
      <w:r w:rsidR="00EB2183">
        <w:rPr>
          <w:rFonts w:asciiTheme="minorHAnsi" w:hAnsiTheme="minorHAnsi"/>
          <w:b/>
          <w:noProof/>
          <w:color w:val="FFFFFF" w:themeColor="background1"/>
          <w:sz w:val="28"/>
          <w:szCs w:val="28"/>
        </w:rPr>
        <w:t xml:space="preserve"> </w:t>
      </w:r>
      <w:r w:rsidR="00065EC3">
        <w:rPr>
          <w:rFonts w:asciiTheme="minorHAnsi" w:hAnsiTheme="minorHAnsi"/>
          <w:b/>
          <w:noProof/>
          <w:color w:val="FFFFFF" w:themeColor="background1"/>
          <w:sz w:val="28"/>
          <w:szCs w:val="28"/>
        </w:rPr>
        <w:t>(S</w:t>
      </w:r>
      <w:r w:rsidR="00EB2183">
        <w:rPr>
          <w:rFonts w:asciiTheme="minorHAnsi" w:hAnsiTheme="minorHAnsi"/>
          <w:b/>
          <w:noProof/>
          <w:color w:val="FFFFFF" w:themeColor="background1"/>
          <w:sz w:val="28"/>
          <w:szCs w:val="28"/>
        </w:rPr>
        <w:t>erveis socials</w:t>
      </w:r>
      <w:r w:rsidR="00065EC3">
        <w:rPr>
          <w:rFonts w:asciiTheme="minorHAnsi" w:hAnsiTheme="minorHAnsi"/>
          <w:b/>
          <w:noProof/>
          <w:color w:val="FFFFFF" w:themeColor="background1"/>
          <w:sz w:val="28"/>
          <w:szCs w:val="28"/>
        </w:rPr>
        <w: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6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06</w:t>
            </w:r>
            <w:r w:rsidR="00EB2183">
              <w:rPr>
                <w:rFonts w:asciiTheme="minorHAnsi" w:hAnsiTheme="minorHAnsi"/>
                <w:bCs/>
                <w:noProof/>
                <w:sz w:val="22"/>
                <w:szCs w:val="22"/>
              </w:rPr>
              <w:t>6</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Auxiliar administratiu/va</w:t>
            </w:r>
            <w:r w:rsidR="00EB2183">
              <w:rPr>
                <w:rFonts w:asciiTheme="minorHAnsi" w:hAnsiTheme="minorHAnsi"/>
                <w:bCs/>
                <w:noProof/>
                <w:sz w:val="22"/>
                <w:szCs w:val="22"/>
              </w:rPr>
              <w:t xml:space="preserve"> serveis socials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socials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00629" w:rsidP="007364E5">
            <w:pPr>
              <w:spacing w:before="60" w:after="60" w:line="264" w:lineRule="auto"/>
              <w:jc w:val="both"/>
              <w:rPr>
                <w:rFonts w:asciiTheme="minorHAnsi" w:hAnsiTheme="minorHAnsi"/>
                <w:bCs/>
                <w:sz w:val="22"/>
                <w:szCs w:val="22"/>
              </w:rPr>
            </w:pPr>
            <w:r>
              <w:rPr>
                <w:rFonts w:asciiTheme="minorHAnsi" w:hAnsiTheme="minorHAnsi"/>
                <w:bCs/>
                <w:sz w:val="22"/>
                <w:szCs w:val="22"/>
              </w:rPr>
              <w:t>14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Auxiliar</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1 matí o 1 tarda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 xml:space="preserve">aborar en la tramitació i seguiment dels expedients i/o programes que es porten des de l'àmbit d’adscripció, així com dels contactes amb tercers que aquests requereixin.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Transcriure documents, requeriments i notificacions mitjançant els corresponents suports informàtics i models al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 Realitzar càlculs simples, registres estadístics, bases de dades i utilitzar qualsevol altra aplicació informàtica adequada, per tal de donar resposta a les necessitats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operatiu als tècnics adscrits al seu àmbit, assumint les tasques bàsiques de caire administratiu i procedimental.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Registrar, classificar i arxivar documentació.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i les bases de dades informàtiques de l'àmbit.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molt intensa entre treball tècnic/administratiu i atenció al públic i/o al client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Coneixements de la normativa de l'àmbit de treball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auxiliar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6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A extingir</w:t>
            </w: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24"/>
          <w:footerReference w:type="default" r:id="rId12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067</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mitjà/ana d'habitatge</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6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06</w:t>
            </w:r>
            <w:r w:rsidR="00EB2183">
              <w:rPr>
                <w:rFonts w:asciiTheme="minorHAnsi" w:hAnsiTheme="minorHAnsi"/>
                <w:bCs/>
                <w:noProof/>
                <w:sz w:val="22"/>
                <w:szCs w:val="22"/>
              </w:rPr>
              <w:t>7</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mitjà/ana d'habitatge</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00629"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i tramitar ajuts vinculats a habitatge.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projectes del seu àmbit amb altres unitats de l'Ajuntament, institucions i altres organitzacions.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i planificar estratègies per aconseguir habitatges assequibles o de lloguer social.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un control i seguiment del pressupost del seu àmbit, conjuntament amb el/la seu/va superior jeràrquic.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assessorar i treballar amb usuaris amb casuístiques vinculades a l'habitatge.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F26F35" w:rsidTr="00085E29">
        <w:trPr>
          <w:trHeight w:val="340"/>
        </w:trPr>
        <w:tc>
          <w:tcPr>
            <w:tcW w:w="2268" w:type="dxa"/>
          </w:tcPr>
          <w:p w:rsidR="00F26F35" w:rsidRPr="00272D93" w:rsidRDefault="00F26F3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F26F35" w:rsidRPr="00197F5F" w:rsidRDefault="00F26F35" w:rsidP="007364E5">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lang w:val="es-ES"/>
              </w:rPr>
              <w:t>Circumstancialment es realitza l’assistència a persones en situacions que es poden considerar humanament dramàtiques (1)</w:t>
            </w:r>
          </w:p>
        </w:tc>
      </w:tr>
      <w:tr w:rsidR="00F26F35" w:rsidTr="00085E29">
        <w:trPr>
          <w:trHeight w:val="340"/>
        </w:trPr>
        <w:tc>
          <w:tcPr>
            <w:tcW w:w="2268" w:type="dxa"/>
          </w:tcPr>
          <w:p w:rsidR="00F26F35" w:rsidRPr="00272D93" w:rsidRDefault="00F26F3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F26F35" w:rsidRPr="00197F5F" w:rsidRDefault="00F26F3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F26F35" w:rsidTr="00085E29">
        <w:trPr>
          <w:trHeight w:val="340"/>
        </w:trPr>
        <w:tc>
          <w:tcPr>
            <w:tcW w:w="2268" w:type="dxa"/>
          </w:tcPr>
          <w:p w:rsidR="00F26F35" w:rsidRPr="00272D93" w:rsidRDefault="00F26F3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F26F35" w:rsidRPr="00EA2E9B" w:rsidRDefault="00F26F35"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Polítiques d'habitatge</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conflictes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Tècniques de negociació</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mitjà/ana d'habitatge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6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26"/>
          <w:footerReference w:type="default" r:id="rId12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068</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Tècnic/a mitjà/ana de </w:t>
      </w:r>
      <w:r w:rsidR="00EB2183">
        <w:rPr>
          <w:rFonts w:asciiTheme="minorHAnsi" w:hAnsiTheme="minorHAnsi"/>
          <w:b/>
          <w:noProof/>
          <w:color w:val="FFFFFF" w:themeColor="background1"/>
          <w:sz w:val="28"/>
          <w:szCs w:val="28"/>
        </w:rPr>
        <w:t>salut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67"/>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06</w:t>
            </w:r>
            <w:r w:rsidR="00EB2183">
              <w:rPr>
                <w:rFonts w:asciiTheme="minorHAnsi" w:hAnsiTheme="minorHAnsi"/>
                <w:bCs/>
                <w:noProof/>
                <w:sz w:val="22"/>
                <w:szCs w:val="22"/>
              </w:rPr>
              <w:t>8</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Tècnic/a mitjà/ana de </w:t>
            </w:r>
            <w:r w:rsidR="00EB2183">
              <w:rPr>
                <w:rFonts w:asciiTheme="minorHAnsi" w:hAnsiTheme="minorHAnsi"/>
                <w:bCs/>
                <w:noProof/>
                <w:sz w:val="22"/>
                <w:szCs w:val="22"/>
              </w:rPr>
              <w:t>salut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00629"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7"/>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7"/>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i control sanitari, per a la inspecció, d'establiments del sector alimentari, insta</w:t>
            </w:r>
            <w:r w:rsidR="006A005C">
              <w:rPr>
                <w:rFonts w:asciiTheme="minorHAnsi" w:hAnsiTheme="minorHAnsi"/>
                <w:noProof/>
                <w:sz w:val="22"/>
                <w:szCs w:val="22"/>
              </w:rPr>
              <w:t>l·l</w:t>
            </w:r>
            <w:r w:rsidRPr="004336B6">
              <w:rPr>
                <w:rFonts w:asciiTheme="minorHAnsi" w:hAnsiTheme="minorHAnsi"/>
                <w:noProof/>
                <w:sz w:val="22"/>
                <w:szCs w:val="22"/>
              </w:rPr>
              <w:t>acions, via pública,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el control i les inspeccions de diferents àmbits com sorreres, salubritat d’aigües i piscines d’ús co</w:t>
            </w:r>
            <w:r w:rsidR="006A005C">
              <w:rPr>
                <w:rFonts w:asciiTheme="minorHAnsi" w:hAnsiTheme="minorHAnsi"/>
                <w:noProof/>
                <w:sz w:val="22"/>
                <w:szCs w:val="22"/>
              </w:rPr>
              <w:t>l·l</w:t>
            </w:r>
            <w:r w:rsidRPr="004336B6">
              <w:rPr>
                <w:rFonts w:asciiTheme="minorHAnsi" w:hAnsiTheme="minorHAnsi"/>
                <w:noProof/>
                <w:sz w:val="22"/>
                <w:szCs w:val="22"/>
              </w:rPr>
              <w:t>ectiu, plagues o legione</w:t>
            </w:r>
            <w:r w:rsidR="006A005C">
              <w:rPr>
                <w:rFonts w:asciiTheme="minorHAnsi" w:hAnsiTheme="minorHAnsi"/>
                <w:noProof/>
                <w:sz w:val="22"/>
                <w:szCs w:val="22"/>
              </w:rPr>
              <w:t>l·l</w:t>
            </w:r>
            <w:r w:rsidRPr="004336B6">
              <w:rPr>
                <w:rFonts w:asciiTheme="minorHAnsi" w:hAnsiTheme="minorHAnsi"/>
                <w:noProof/>
                <w:sz w:val="22"/>
                <w:szCs w:val="22"/>
              </w:rPr>
              <w:t>osi entre d’altres, informant al Departament de Salut de la Generalitat, si és necessari.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Comprovar i valorar les autoritzacions sanitàries de funcionament de les activitats que per normativa requereixen permís.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Coordinar-se amb altres institucions i organitzacions en el seu àmbit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un control i seguiment del pressupost del seu àmbit, conjuntament amb el/la seu/va superior jeràrquic.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compliment de les normatives en matèria de sanitat.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informació en matèria de seguretat alimentària i promoció d’actituds i conductes higièniques en la manipulació d’aliments.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la investigació de brots d’intoxicació alimentària, adoptant les mesures sancionadores i/o cautelars corresponents.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el cens d’animals domèstics.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el protocol de recollida d’animals i vetllar pel seu compliment.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plecs de condicions tècniques així com supervisar els serveis externalitzats d’acord amb els objectius fixats en aquests plecs.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7"/>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7"/>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Higiene i seguretat alimentària</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Salut ambiental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Promoció de la salut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Conservació de béns alimentaris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Inspecció d’activitats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relacionada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mitjà/ana de salut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67"/>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28"/>
          <w:footerReference w:type="default" r:id="rId12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069</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sidR="00EB2183">
        <w:rPr>
          <w:rFonts w:asciiTheme="minorHAnsi" w:hAnsiTheme="minorHAnsi"/>
          <w:b/>
          <w:noProof/>
          <w:color w:val="FFFFFF" w:themeColor="background1"/>
          <w:sz w:val="28"/>
          <w:szCs w:val="28"/>
        </w:rPr>
        <w:t xml:space="preserve"> </w:t>
      </w:r>
      <w:r w:rsidR="00A65FF5">
        <w:rPr>
          <w:rFonts w:asciiTheme="minorHAnsi" w:hAnsiTheme="minorHAnsi"/>
          <w:b/>
          <w:noProof/>
          <w:color w:val="FFFFFF" w:themeColor="background1"/>
          <w:sz w:val="28"/>
          <w:szCs w:val="28"/>
        </w:rPr>
        <w:t>(S</w:t>
      </w:r>
      <w:r w:rsidR="00EB2183">
        <w:rPr>
          <w:rFonts w:asciiTheme="minorHAnsi" w:hAnsiTheme="minorHAnsi"/>
          <w:b/>
          <w:noProof/>
          <w:color w:val="FFFFFF" w:themeColor="background1"/>
          <w:sz w:val="28"/>
          <w:szCs w:val="28"/>
        </w:rPr>
        <w:t>erveis personals</w:t>
      </w:r>
      <w:r w:rsidR="00A65FF5">
        <w:rPr>
          <w:rFonts w:asciiTheme="minorHAnsi" w:hAnsiTheme="minorHAnsi"/>
          <w:b/>
          <w:noProof/>
          <w:color w:val="FFFFFF" w:themeColor="background1"/>
          <w:sz w:val="28"/>
          <w:szCs w:val="28"/>
        </w:rPr>
        <w: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68"/>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06</w:t>
            </w:r>
            <w:r w:rsidR="00EB2183">
              <w:rPr>
                <w:rFonts w:asciiTheme="minorHAnsi" w:hAnsiTheme="minorHAnsi"/>
                <w:bCs/>
                <w:noProof/>
                <w:sz w:val="22"/>
                <w:szCs w:val="22"/>
              </w:rPr>
              <w:t>9</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r w:rsidR="00EB2183">
              <w:rPr>
                <w:rFonts w:asciiTheme="minorHAnsi" w:hAnsiTheme="minorHAnsi"/>
                <w:bCs/>
                <w:noProof/>
                <w:sz w:val="22"/>
                <w:szCs w:val="22"/>
              </w:rPr>
              <w:t xml:space="preserve"> serveis personals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300629" w:rsidRDefault="00300629" w:rsidP="007364E5">
            <w:pPr>
              <w:spacing w:before="60" w:after="60" w:line="264" w:lineRule="auto"/>
              <w:jc w:val="both"/>
              <w:rPr>
                <w:rFonts w:asciiTheme="minorHAnsi" w:hAnsiTheme="minorHAnsi"/>
                <w:sz w:val="22"/>
                <w:szCs w:val="22"/>
                <w:highlight w:val="yellow"/>
              </w:rPr>
            </w:pPr>
            <w:r>
              <w:rPr>
                <w:rFonts w:asciiTheme="minorHAnsi" w:hAnsiTheme="minorHAnsi"/>
                <w:bCs/>
                <w:noProof/>
                <w:sz w:val="22"/>
                <w:szCs w:val="22"/>
                <w:highlight w:val="yellow"/>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00629"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8"/>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8"/>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8"/>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8"/>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68"/>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30"/>
          <w:footerReference w:type="default" r:id="rId13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EB2183">
        <w:rPr>
          <w:rFonts w:asciiTheme="minorHAnsi" w:hAnsiTheme="minorHAnsi"/>
          <w:b/>
          <w:noProof/>
          <w:color w:val="FFFFFF" w:themeColor="background1"/>
          <w:sz w:val="28"/>
          <w:szCs w:val="28"/>
        </w:rPr>
        <w:t>070</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del departament d'</w:t>
      </w:r>
      <w:r w:rsidR="002B7899">
        <w:rPr>
          <w:rFonts w:asciiTheme="minorHAnsi" w:hAnsiTheme="minorHAnsi"/>
          <w:b/>
          <w:noProof/>
          <w:color w:val="FFFFFF" w:themeColor="background1"/>
          <w:sz w:val="28"/>
          <w:szCs w:val="28"/>
        </w:rPr>
        <w:t>E</w:t>
      </w:r>
      <w:r w:rsidR="00F46FB9">
        <w:rPr>
          <w:rFonts w:asciiTheme="minorHAnsi" w:hAnsiTheme="minorHAnsi"/>
          <w:b/>
          <w:noProof/>
          <w:color w:val="FFFFFF" w:themeColor="background1"/>
          <w:sz w:val="28"/>
          <w:szCs w:val="28"/>
        </w:rPr>
        <w:t>ducació</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69"/>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sidR="00EB2183">
              <w:rPr>
                <w:rFonts w:asciiTheme="minorHAnsi" w:hAnsiTheme="minorHAnsi"/>
                <w:bCs/>
                <w:noProof/>
                <w:sz w:val="22"/>
                <w:szCs w:val="22"/>
              </w:rPr>
              <w:t>70</w:t>
            </w:r>
          </w:p>
        </w:tc>
        <w:tc>
          <w:tcPr>
            <w:tcW w:w="4394" w:type="dxa"/>
          </w:tcPr>
          <w:p w:rsidR="00B60ACC" w:rsidRPr="00125FD7" w:rsidRDefault="00B60ACC" w:rsidP="00F46FB9">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del departament d'</w:t>
            </w:r>
            <w:r w:rsidR="002B7899">
              <w:rPr>
                <w:rFonts w:asciiTheme="minorHAnsi" w:hAnsiTheme="minorHAnsi"/>
                <w:bCs/>
                <w:noProof/>
                <w:sz w:val="22"/>
                <w:szCs w:val="22"/>
              </w:rPr>
              <w:t>E</w:t>
            </w:r>
            <w:r w:rsidR="00F46FB9">
              <w:rPr>
                <w:rFonts w:asciiTheme="minorHAnsi" w:hAnsiTheme="minorHAnsi"/>
                <w:bCs/>
                <w:noProof/>
                <w:sz w:val="22"/>
                <w:szCs w:val="22"/>
              </w:rPr>
              <w:t>ducació</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EB2183"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A1/</w:t>
            </w:r>
            <w:r w:rsidR="00B60ACC"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4326C"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9"/>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957A13" w:rsidP="007364E5">
            <w:pPr>
              <w:spacing w:before="60" w:after="60" w:line="264" w:lineRule="auto"/>
              <w:jc w:val="both"/>
              <w:rPr>
                <w:rFonts w:asciiTheme="minorHAnsi" w:hAnsiTheme="minorHAnsi"/>
                <w:bCs/>
                <w:noProof/>
                <w:sz w:val="22"/>
                <w:szCs w:val="22"/>
                <w:lang w:val="es-ES"/>
              </w:rPr>
            </w:pPr>
            <w:r w:rsidRPr="00957A13">
              <w:rPr>
                <w:rFonts w:asciiTheme="minorHAnsi" w:hAnsiTheme="minorHAnsi"/>
                <w:bCs/>
                <w:noProof/>
                <w:sz w:val="22"/>
                <w:szCs w:val="22"/>
                <w:lang w:val="es-ES"/>
              </w:rPr>
              <w:t>Implica haver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69"/>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del Departament d'</w:t>
            </w:r>
            <w:r w:rsidR="00F46FB9">
              <w:rPr>
                <w:rFonts w:asciiTheme="minorHAnsi" w:hAnsiTheme="minorHAnsi"/>
                <w:bCs/>
                <w:noProof/>
                <w:sz w:val="22"/>
                <w:szCs w:val="22"/>
              </w:rPr>
              <w:t>E</w:t>
            </w:r>
            <w:r w:rsidR="003B7868">
              <w:rPr>
                <w:rFonts w:asciiTheme="minorHAnsi" w:hAnsiTheme="minorHAnsi"/>
                <w:bCs/>
                <w:noProof/>
                <w:sz w:val="22"/>
                <w:szCs w:val="22"/>
              </w:rPr>
              <w:t>ducació</w:t>
            </w:r>
            <w:r w:rsidRPr="004336B6">
              <w:rPr>
                <w:rFonts w:asciiTheme="minorHAnsi" w:hAnsiTheme="minorHAnsi"/>
                <w:bCs/>
                <w:noProof/>
                <w:sz w:val="22"/>
                <w:szCs w:val="22"/>
              </w:rPr>
              <w:t>,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programar, planificar, executar i coordinar els programes a dur a terme dins de l'àmbit del departament, co</w:t>
            </w:r>
            <w:r w:rsidR="006A005C">
              <w:rPr>
                <w:rFonts w:asciiTheme="minorHAnsi" w:hAnsiTheme="minorHAnsi"/>
                <w:noProof/>
                <w:sz w:val="22"/>
                <w:szCs w:val="22"/>
              </w:rPr>
              <w:t>l·l</w:t>
            </w:r>
            <w:r w:rsidRPr="004336B6">
              <w:rPr>
                <w:rFonts w:asciiTheme="minorHAnsi" w:hAnsiTheme="minorHAnsi"/>
                <w:noProof/>
                <w:sz w:val="22"/>
                <w:szCs w:val="22"/>
              </w:rPr>
              <w:t xml:space="preserve">aborant en l’elaboració de noves línies d’actuació, segons les indicacions del Cap de l'Àrea.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coordinar la gestió tècnica i administrativa dels diferents llocs de treball que integren 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del departament i establir els criteris pel tal d’avaluar els resultats, controlant periòdicament l’acompliment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tècnicament els projectes, programes i actuacions endegades des del departament segons els grau d'especialització que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periòdicament al/la Cap de l’Àrea i, si fos requerit, als responsables polítics de la gestió que es porta a terme.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informes, estudis i propostes en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fer el seguiment del funcionament de les escoles municipals.</w:t>
            </w:r>
          </w:p>
          <w:p w:rsidR="002D7531"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els projectes/activitats de caràcter general de l'àmbit d'educació així com establir criteris d’actuació comuns definint i determinant els recursos econòmics, humans i materials necessaris per a dur-ho a terme d’acord amb el calendari establert, així com analitzar i avaluar l’execució dels programes i projectes.</w:t>
            </w:r>
          </w:p>
          <w:p w:rsidR="002D7531" w:rsidRDefault="002D7531"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 xml:space="preserve">- </w:t>
            </w:r>
            <w:r w:rsidR="004A12C9">
              <w:rPr>
                <w:rFonts w:asciiTheme="minorHAnsi" w:hAnsiTheme="minorHAnsi"/>
                <w:noProof/>
                <w:sz w:val="22"/>
                <w:szCs w:val="22"/>
              </w:rPr>
              <w:t>Coordinar-se i establir relacions amb el Departament d’Educació de la Generalitat, escoles bressol, instituts, escoles, etc. per a la correcta execució de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plecs de condicions tècniques així com supervisar els serveis externalitzats d’acord amb els objectius fixats en aquests plecs.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9"/>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69"/>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w:t>
            </w:r>
            <w:r w:rsidR="003B7868">
              <w:rPr>
                <w:rFonts w:asciiTheme="minorHAnsi" w:hAnsiTheme="minorHAnsi"/>
                <w:bCs/>
                <w:noProof/>
                <w:sz w:val="22"/>
                <w:szCs w:val="22"/>
                <w:lang w:val="es-ES"/>
              </w:rPr>
              <w:t>Educació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Pedagogia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w:t>
            </w:r>
            <w:r w:rsidR="003B7868">
              <w:rPr>
                <w:rFonts w:asciiTheme="minorHAnsi" w:hAnsiTheme="minorHAnsi"/>
                <w:bCs/>
                <w:noProof/>
                <w:sz w:val="22"/>
                <w:szCs w:val="22"/>
                <w:lang w:val="es-ES"/>
              </w:rPr>
              <w:t>educació</w:t>
            </w:r>
            <w:r w:rsidRPr="004336B6">
              <w:rPr>
                <w:rFonts w:asciiTheme="minorHAnsi" w:hAnsiTheme="minorHAnsi"/>
                <w:bCs/>
                <w:noProof/>
                <w:sz w:val="22"/>
                <w:szCs w:val="22"/>
                <w:lang w:val="es-ES"/>
              </w:rPr>
              <w:t xml:space="preserve">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69"/>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32"/>
          <w:footerReference w:type="default" r:id="rId13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D50FF9">
        <w:rPr>
          <w:rFonts w:asciiTheme="minorHAnsi" w:hAnsiTheme="minorHAnsi"/>
          <w:b/>
          <w:noProof/>
          <w:color w:val="FFFFFF" w:themeColor="background1"/>
          <w:sz w:val="28"/>
          <w:szCs w:val="28"/>
        </w:rPr>
        <w:t>071</w:t>
      </w:r>
      <w:r w:rsidRPr="00F2197A">
        <w:rPr>
          <w:rFonts w:asciiTheme="minorHAnsi" w:hAnsiTheme="minorHAnsi"/>
          <w:b/>
          <w:color w:val="FFFFFF" w:themeColor="background1"/>
          <w:sz w:val="28"/>
          <w:szCs w:val="28"/>
        </w:rPr>
        <w:t xml:space="preserve"> -  </w:t>
      </w:r>
      <w:r w:rsidR="00F46FB9">
        <w:rPr>
          <w:rFonts w:asciiTheme="minorHAnsi" w:hAnsiTheme="minorHAnsi"/>
          <w:b/>
          <w:noProof/>
          <w:color w:val="FFFFFF" w:themeColor="background1"/>
          <w:sz w:val="28"/>
          <w:szCs w:val="28"/>
        </w:rPr>
        <w:t>Tècnic/a mitjà/ana d'Educació</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70"/>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07</w:t>
            </w:r>
            <w:r w:rsidR="00D50FF9">
              <w:rPr>
                <w:rFonts w:asciiTheme="minorHAnsi" w:hAnsiTheme="minorHAnsi"/>
                <w:bCs/>
                <w:noProof/>
                <w:sz w:val="22"/>
                <w:szCs w:val="22"/>
              </w:rPr>
              <w:t>1</w:t>
            </w:r>
          </w:p>
        </w:tc>
        <w:tc>
          <w:tcPr>
            <w:tcW w:w="4394" w:type="dxa"/>
          </w:tcPr>
          <w:p w:rsidR="0034326C"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mitjà/ana d'e</w:t>
            </w:r>
          </w:p>
          <w:p w:rsidR="00B60ACC" w:rsidRPr="00125FD7" w:rsidRDefault="0034326C" w:rsidP="00F46FB9">
            <w:pPr>
              <w:spacing w:before="40" w:after="40" w:line="264" w:lineRule="auto"/>
              <w:jc w:val="both"/>
              <w:rPr>
                <w:rFonts w:asciiTheme="minorHAnsi" w:hAnsiTheme="minorHAnsi"/>
                <w:bCs/>
                <w:noProof/>
                <w:sz w:val="22"/>
                <w:szCs w:val="22"/>
              </w:rPr>
            </w:pPr>
            <w:r>
              <w:rPr>
                <w:rFonts w:asciiTheme="minorHAnsi" w:hAnsiTheme="minorHAnsi"/>
                <w:bCs/>
                <w:noProof/>
                <w:sz w:val="22"/>
                <w:szCs w:val="22"/>
              </w:rPr>
              <w:t>E</w:t>
            </w:r>
            <w:r w:rsidR="00F46FB9">
              <w:rPr>
                <w:rFonts w:asciiTheme="minorHAnsi" w:hAnsiTheme="minorHAnsi"/>
                <w:bCs/>
                <w:noProof/>
                <w:sz w:val="22"/>
                <w:szCs w:val="22"/>
              </w:rPr>
              <w:t>ducació</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F46FB9"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Educació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34326C"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70"/>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70"/>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Col.laborar en el procés de matriculacions als centres escolars realitzant la assignació dels alumnes als centres, atenent les necessitats educatives d’alumnes amb necessitats especials, etc.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i programar les activitats educatives que es realitzen al municipi d’acord amb les directrius rebudes.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Tramitar les beques i les prestacions escolars (menjador escoles bressol, llibres, casals d’estiu, entre d’altres), així com el transport escolar.</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les activitats extraescolars i els programes de prevenció a les escoles.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un control i seguiment del pressupost del seu àmbit, conjuntament amb el/la seu/va superior jeràrquic.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criteris tècnics i supervisar els plecs de clàusules tècniques per a la contractació de serveis externs així com controlar i fer seguiment del compliment de les especificacions i obligacions contractuals contretes per part de les empreses.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70"/>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70"/>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Promoció i dinamització d'activitats educatives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Administrativa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Administratiu</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Pedagogia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Legislació Educativa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la formació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mitjà/ana d'educació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70"/>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Default="00B60ACC"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FD7D89" w:rsidRDefault="00FD7D89" w:rsidP="007364E5">
            <w:pPr>
              <w:spacing w:before="60" w:after="60" w:line="264" w:lineRule="auto"/>
              <w:jc w:val="both"/>
              <w:rPr>
                <w:rFonts w:asciiTheme="minorHAnsi" w:hAnsiTheme="minorHAnsi"/>
                <w:sz w:val="22"/>
                <w:szCs w:val="22"/>
              </w:rPr>
            </w:pPr>
          </w:p>
          <w:p w:rsidR="00FD7D89" w:rsidRDefault="00FD7D89" w:rsidP="007364E5">
            <w:pPr>
              <w:spacing w:before="60" w:after="60" w:line="264" w:lineRule="auto"/>
              <w:jc w:val="both"/>
              <w:rPr>
                <w:rFonts w:asciiTheme="minorHAnsi" w:hAnsiTheme="minorHAnsi"/>
                <w:sz w:val="22"/>
                <w:szCs w:val="22"/>
              </w:rPr>
            </w:pPr>
          </w:p>
          <w:p w:rsidR="00FD7D89" w:rsidRDefault="00FD7D89" w:rsidP="007364E5">
            <w:pPr>
              <w:spacing w:before="60" w:after="60" w:line="264" w:lineRule="auto"/>
              <w:jc w:val="both"/>
              <w:rPr>
                <w:rFonts w:asciiTheme="minorHAnsi" w:hAnsiTheme="minorHAnsi"/>
                <w:sz w:val="22"/>
                <w:szCs w:val="22"/>
              </w:rPr>
            </w:pPr>
          </w:p>
          <w:p w:rsidR="00FD7D89" w:rsidRDefault="00FD7D89"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Pr="00125FD7" w:rsidRDefault="009F3444" w:rsidP="007364E5">
            <w:pPr>
              <w:spacing w:before="60" w:after="60" w:line="264" w:lineRule="auto"/>
              <w:jc w:val="both"/>
              <w:rPr>
                <w:rFonts w:asciiTheme="minorHAnsi" w:hAnsiTheme="minorHAnsi"/>
                <w:sz w:val="22"/>
                <w:szCs w:val="22"/>
              </w:rPr>
            </w:pPr>
          </w:p>
        </w:tc>
      </w:tr>
    </w:tbl>
    <w:p w:rsidR="009F3444" w:rsidRPr="00F2197A" w:rsidRDefault="009F3444"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072</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Logopeda especialista en llenguatge</w:t>
      </w:r>
    </w:p>
    <w:p w:rsidR="009F3444" w:rsidRPr="00090DD5" w:rsidRDefault="009F3444" w:rsidP="007364E5">
      <w:pPr>
        <w:shd w:val="clear" w:color="auto" w:fill="C00000"/>
        <w:ind w:left="1134" w:right="1134"/>
        <w:jc w:val="both"/>
        <w:outlineLvl w:val="0"/>
        <w:rPr>
          <w:rFonts w:asciiTheme="minorHAnsi" w:hAnsiTheme="minorHAnsi"/>
          <w:b/>
          <w:sz w:val="2"/>
          <w:szCs w:val="2"/>
        </w:rPr>
      </w:pPr>
    </w:p>
    <w:p w:rsidR="009F3444" w:rsidRPr="00904774" w:rsidRDefault="009F3444" w:rsidP="007364E5">
      <w:pPr>
        <w:spacing w:line="260" w:lineRule="exact"/>
        <w:jc w:val="both"/>
        <w:rPr>
          <w:rFonts w:ascii="Arial" w:hAnsi="Arial"/>
          <w:b/>
          <w:sz w:val="28"/>
        </w:rPr>
      </w:pPr>
    </w:p>
    <w:p w:rsidR="009F3444" w:rsidRPr="00F2197A" w:rsidRDefault="009F3444" w:rsidP="007364E5">
      <w:pPr>
        <w:pStyle w:val="Prrafodelista"/>
        <w:numPr>
          <w:ilvl w:val="0"/>
          <w:numId w:val="72"/>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9F3444" w:rsidRPr="00125FD7"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9F3444"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9F3444" w:rsidRPr="00125FD7" w:rsidRDefault="009F3444"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072</w:t>
            </w:r>
          </w:p>
        </w:tc>
        <w:tc>
          <w:tcPr>
            <w:tcW w:w="4394" w:type="dxa"/>
          </w:tcPr>
          <w:p w:rsidR="009F3444" w:rsidRPr="00125FD7" w:rsidRDefault="009F3444"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Logopeda especialista en llenguatge</w:t>
            </w:r>
          </w:p>
        </w:tc>
      </w:tr>
    </w:tbl>
    <w:p w:rsidR="009F3444" w:rsidRPr="00125FD7"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9F3444"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9F3444" w:rsidRPr="00125FD7" w:rsidTr="006446DC">
        <w:trPr>
          <w:trHeight w:val="312"/>
        </w:trPr>
        <w:tc>
          <w:tcPr>
            <w:tcW w:w="2127" w:type="dxa"/>
            <w:tcBorders>
              <w:top w:val="single" w:sz="2" w:space="0" w:color="595959" w:themeColor="text1" w:themeTint="A6"/>
            </w:tcBorders>
            <w:hideMark/>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9F3444" w:rsidRPr="00125FD7" w:rsidRDefault="009F3444"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9F3444" w:rsidRPr="00125FD7" w:rsidTr="006446DC">
        <w:trPr>
          <w:trHeight w:val="312"/>
        </w:trPr>
        <w:tc>
          <w:tcPr>
            <w:tcW w:w="2127" w:type="dxa"/>
            <w:hideMark/>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9F3444" w:rsidRPr="00125FD7" w:rsidRDefault="003B7868" w:rsidP="00F46FB9">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F46FB9">
              <w:rPr>
                <w:rFonts w:asciiTheme="minorHAnsi" w:hAnsiTheme="minorHAnsi"/>
                <w:bCs/>
                <w:noProof/>
                <w:sz w:val="22"/>
                <w:szCs w:val="22"/>
              </w:rPr>
              <w:t>ducació</w:t>
            </w:r>
          </w:p>
        </w:tc>
      </w:tr>
      <w:tr w:rsidR="009F3444" w:rsidRPr="00125FD7" w:rsidTr="006446DC">
        <w:trPr>
          <w:trHeight w:val="312"/>
        </w:trPr>
        <w:tc>
          <w:tcPr>
            <w:tcW w:w="2127" w:type="dxa"/>
            <w:hideMark/>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9F3444" w:rsidRPr="00125FD7" w:rsidRDefault="009F3444"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4</w:t>
            </w:r>
          </w:p>
        </w:tc>
      </w:tr>
    </w:tbl>
    <w:p w:rsidR="009F3444" w:rsidRPr="00125FD7"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9F3444"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9F3444" w:rsidRPr="00272D93" w:rsidRDefault="009F3444"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9F3444" w:rsidRPr="00125FD7" w:rsidTr="006446DC">
        <w:trPr>
          <w:trHeight w:val="312"/>
        </w:trPr>
        <w:tc>
          <w:tcPr>
            <w:tcW w:w="1985" w:type="dxa"/>
            <w:tcBorders>
              <w:top w:val="single" w:sz="2" w:space="0" w:color="595959" w:themeColor="text1" w:themeTint="A6"/>
            </w:tcBorders>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9F3444" w:rsidRPr="00197F5F" w:rsidRDefault="009F3444"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9F3444" w:rsidRPr="00125FD7" w:rsidRDefault="009F3444"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9F3444" w:rsidRPr="00197F5F"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9F3444" w:rsidRPr="00197F5F" w:rsidRDefault="009F3444"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9F3444" w:rsidRPr="00125FD7" w:rsidTr="006446DC">
        <w:trPr>
          <w:trHeight w:val="312"/>
        </w:trPr>
        <w:tc>
          <w:tcPr>
            <w:tcW w:w="1985" w:type="dxa"/>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9F3444" w:rsidRPr="00197F5F" w:rsidRDefault="009F3444"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9F3444" w:rsidRPr="00125FD7" w:rsidRDefault="009F3444" w:rsidP="007364E5">
            <w:pPr>
              <w:spacing w:before="40" w:after="40" w:line="264" w:lineRule="auto"/>
              <w:jc w:val="both"/>
              <w:rPr>
                <w:rFonts w:asciiTheme="minorHAnsi" w:hAnsiTheme="minorHAnsi"/>
                <w:sz w:val="22"/>
                <w:szCs w:val="22"/>
              </w:rPr>
            </w:pPr>
          </w:p>
        </w:tc>
        <w:tc>
          <w:tcPr>
            <w:tcW w:w="2158" w:type="dxa"/>
          </w:tcPr>
          <w:p w:rsidR="009F3444" w:rsidRPr="00197F5F"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9F3444" w:rsidRPr="00197F5F" w:rsidRDefault="0034326C"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9F3444" w:rsidRPr="00125FD7"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9F3444"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9F3444" w:rsidRPr="00125FD7" w:rsidTr="006446DC">
        <w:trPr>
          <w:trHeight w:val="312"/>
        </w:trPr>
        <w:tc>
          <w:tcPr>
            <w:tcW w:w="1134" w:type="dxa"/>
            <w:tcBorders>
              <w:top w:val="single" w:sz="2" w:space="0" w:color="595959" w:themeColor="text1" w:themeTint="A6"/>
            </w:tcBorders>
            <w:hideMark/>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9F3444" w:rsidRPr="00197F5F" w:rsidRDefault="009F3444"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9F3444" w:rsidRPr="00197F5F" w:rsidRDefault="009F3444"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9F3444" w:rsidRPr="00125FD7" w:rsidTr="006446DC">
        <w:trPr>
          <w:trHeight w:val="312"/>
        </w:trPr>
        <w:tc>
          <w:tcPr>
            <w:tcW w:w="1134" w:type="dxa"/>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9F3444" w:rsidRPr="00125FD7" w:rsidRDefault="009F3444" w:rsidP="007364E5">
            <w:pPr>
              <w:spacing w:before="60" w:after="60" w:line="264" w:lineRule="auto"/>
              <w:jc w:val="both"/>
              <w:rPr>
                <w:rFonts w:asciiTheme="minorHAnsi" w:hAnsiTheme="minorHAnsi"/>
                <w:bCs/>
                <w:sz w:val="22"/>
                <w:szCs w:val="22"/>
              </w:rPr>
            </w:pPr>
          </w:p>
        </w:tc>
        <w:tc>
          <w:tcPr>
            <w:tcW w:w="1277" w:type="dxa"/>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9F3444" w:rsidRPr="00197F5F" w:rsidRDefault="009F3444" w:rsidP="007364E5">
            <w:pPr>
              <w:spacing w:before="60" w:after="60" w:line="264" w:lineRule="auto"/>
              <w:jc w:val="both"/>
              <w:rPr>
                <w:rFonts w:asciiTheme="minorHAnsi" w:hAnsiTheme="minorHAnsi"/>
                <w:bCs/>
                <w:sz w:val="22"/>
                <w:szCs w:val="22"/>
              </w:rPr>
            </w:pPr>
          </w:p>
        </w:tc>
      </w:tr>
    </w:tbl>
    <w:p w:rsidR="009F3444" w:rsidRDefault="009F3444" w:rsidP="007364E5">
      <w:pPr>
        <w:jc w:val="both"/>
        <w:rPr>
          <w:rFonts w:asciiTheme="minorHAnsi" w:hAnsiTheme="minorHAnsi"/>
          <w:sz w:val="22"/>
          <w:szCs w:val="22"/>
        </w:rPr>
      </w:pPr>
    </w:p>
    <w:p w:rsidR="009F3444" w:rsidRPr="00272D93" w:rsidRDefault="009F3444" w:rsidP="007364E5">
      <w:pPr>
        <w:pStyle w:val="Prrafodelista"/>
        <w:numPr>
          <w:ilvl w:val="0"/>
          <w:numId w:val="72"/>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9F3444"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9F3444" w:rsidRDefault="009F3444" w:rsidP="007364E5">
      <w:pPr>
        <w:jc w:val="both"/>
        <w:rPr>
          <w:rFonts w:asciiTheme="minorHAnsi" w:hAnsiTheme="minorHAnsi"/>
          <w:sz w:val="22"/>
          <w:szCs w:val="22"/>
        </w:rPr>
      </w:pPr>
    </w:p>
    <w:p w:rsidR="009F3444" w:rsidRPr="00272D93" w:rsidRDefault="009F3444" w:rsidP="007364E5">
      <w:pPr>
        <w:pStyle w:val="Prrafodelista"/>
        <w:numPr>
          <w:ilvl w:val="0"/>
          <w:numId w:val="72"/>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9F3444" w:rsidRPr="00BD5BE1"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9F3444"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9F3444" w:rsidRPr="00125FD7" w:rsidTr="006446DC">
        <w:trPr>
          <w:trHeight w:val="312"/>
        </w:trPr>
        <w:tc>
          <w:tcPr>
            <w:tcW w:w="8505" w:type="dxa"/>
            <w:hideMark/>
          </w:tcPr>
          <w:p w:rsidR="009F3444" w:rsidRPr="00BD5BE1" w:rsidRDefault="009F3444" w:rsidP="007364E5">
            <w:pPr>
              <w:spacing w:before="60" w:after="60" w:line="264" w:lineRule="auto"/>
              <w:jc w:val="both"/>
              <w:rPr>
                <w:rFonts w:asciiTheme="minorHAnsi" w:hAnsiTheme="minorHAnsi"/>
                <w:bCs/>
                <w:noProof/>
                <w:sz w:val="22"/>
                <w:szCs w:val="22"/>
              </w:rPr>
            </w:pPr>
          </w:p>
        </w:tc>
      </w:tr>
    </w:tbl>
    <w:p w:rsidR="009F3444" w:rsidRPr="00BD5BE1"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9F3444"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9F3444" w:rsidRPr="00125FD7" w:rsidTr="006446DC">
        <w:trPr>
          <w:trHeight w:val="340"/>
        </w:trPr>
        <w:tc>
          <w:tcPr>
            <w:tcW w:w="8505" w:type="dxa"/>
            <w:hideMark/>
          </w:tcPr>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la prevenció, detecció i seguiment de les dificultats relacionades amb el llenguatge i/o la parla en els alumnes.</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Intervenir sobre l'alumnat que presenta dificultats relacionades amb el llenguatge i/o la parla.</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orientat i assessorar als pares i tutors respecte el seu àmbit.</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els plans individuals d'intervenció i establir prioritats.</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Fer el seguiment, la valoració i l'avaluació de cada cas, de forma continuada.</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informes anuals de cada cas en l'àmbit de la seva especialitat.</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contacte amb l'equip de l'escola, quan esdevé necessari, a propòsit de les seves funcions.</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9F3444" w:rsidRPr="00125FD7" w:rsidRDefault="009F3444"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9F3444" w:rsidRPr="00BD5BE1" w:rsidRDefault="009F3444" w:rsidP="007364E5">
      <w:pPr>
        <w:jc w:val="both"/>
        <w:rPr>
          <w:rFonts w:asciiTheme="minorHAnsi" w:hAnsiTheme="minorHAnsi"/>
          <w:sz w:val="22"/>
          <w:szCs w:val="22"/>
        </w:rPr>
      </w:pPr>
    </w:p>
    <w:p w:rsidR="009F3444" w:rsidRPr="00BD5BE1" w:rsidRDefault="009F3444" w:rsidP="007364E5">
      <w:pPr>
        <w:pStyle w:val="Prrafodelista"/>
        <w:numPr>
          <w:ilvl w:val="0"/>
          <w:numId w:val="72"/>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9F3444" w:rsidRPr="00BD5BE1"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9F3444" w:rsidTr="006446DC">
        <w:trPr>
          <w:trHeight w:val="340"/>
        </w:trPr>
        <w:tc>
          <w:tcPr>
            <w:tcW w:w="8537" w:type="dxa"/>
            <w:gridSpan w:val="2"/>
            <w:shd w:val="clear" w:color="auto" w:fill="595959" w:themeFill="text1" w:themeFillTint="A6"/>
          </w:tcPr>
          <w:p w:rsidR="009F3444" w:rsidRPr="00272D93" w:rsidRDefault="009F3444"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9F3444" w:rsidTr="006446DC">
        <w:trPr>
          <w:trHeight w:val="340"/>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9F3444" w:rsidTr="006446DC">
        <w:trPr>
          <w:trHeight w:val="340"/>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9F3444" w:rsidTr="006446DC">
        <w:trPr>
          <w:trHeight w:val="340"/>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9F3444" w:rsidTr="006446DC">
        <w:trPr>
          <w:trHeight w:val="340"/>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9F3444"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9F3444" w:rsidTr="006446DC">
        <w:trPr>
          <w:trHeight w:val="312"/>
        </w:trPr>
        <w:tc>
          <w:tcPr>
            <w:tcW w:w="8537" w:type="dxa"/>
            <w:gridSpan w:val="2"/>
            <w:shd w:val="clear" w:color="auto" w:fill="595959" w:themeFill="text1" w:themeFillTint="A6"/>
          </w:tcPr>
          <w:p w:rsidR="009F3444" w:rsidRPr="00272D93" w:rsidRDefault="009F3444"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9F3444" w:rsidTr="006446DC">
        <w:trPr>
          <w:trHeight w:val="312"/>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9F3444" w:rsidTr="006446DC">
        <w:trPr>
          <w:trHeight w:val="312"/>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9F3444" w:rsidTr="006446DC">
        <w:trPr>
          <w:trHeight w:val="312"/>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9F3444" w:rsidTr="006446DC">
        <w:trPr>
          <w:trHeight w:val="312"/>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9F3444" w:rsidRDefault="009F3444" w:rsidP="007364E5">
      <w:pPr>
        <w:jc w:val="both"/>
        <w:rPr>
          <w:rFonts w:asciiTheme="minorHAnsi" w:hAnsiTheme="minorHAnsi"/>
          <w:sz w:val="22"/>
          <w:szCs w:val="22"/>
        </w:rPr>
      </w:pPr>
    </w:p>
    <w:p w:rsidR="009F3444" w:rsidRPr="00BD5BE1" w:rsidRDefault="009F3444" w:rsidP="007364E5">
      <w:pPr>
        <w:pStyle w:val="Prrafodelista"/>
        <w:numPr>
          <w:ilvl w:val="0"/>
          <w:numId w:val="72"/>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9F3444" w:rsidRPr="00BD5BE1"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9F3444" w:rsidTr="006446DC">
        <w:trPr>
          <w:trHeight w:val="312"/>
        </w:trPr>
        <w:tc>
          <w:tcPr>
            <w:tcW w:w="8537" w:type="dxa"/>
            <w:gridSpan w:val="2"/>
            <w:shd w:val="clear" w:color="auto" w:fill="595959" w:themeFill="text1" w:themeFillTint="A6"/>
          </w:tcPr>
          <w:p w:rsidR="009F3444" w:rsidRPr="006330CF" w:rsidRDefault="009F3444"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9F3444" w:rsidTr="006446DC">
        <w:trPr>
          <w:trHeight w:val="312"/>
        </w:trPr>
        <w:tc>
          <w:tcPr>
            <w:tcW w:w="1985" w:type="dxa"/>
          </w:tcPr>
          <w:p w:rsidR="009F3444" w:rsidRPr="00197F5F"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 grau em Logopedia o equivalent.</w:t>
            </w:r>
          </w:p>
        </w:tc>
      </w:tr>
      <w:tr w:rsidR="009F3444" w:rsidTr="006446DC">
        <w:trPr>
          <w:trHeight w:val="312"/>
        </w:trPr>
        <w:tc>
          <w:tcPr>
            <w:tcW w:w="1985" w:type="dxa"/>
          </w:tcPr>
          <w:p w:rsidR="009F3444" w:rsidRPr="00197F5F"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9F3444" w:rsidTr="006446DC">
        <w:trPr>
          <w:trHeight w:val="312"/>
        </w:trPr>
        <w:tc>
          <w:tcPr>
            <w:tcW w:w="1985" w:type="dxa"/>
          </w:tcPr>
          <w:p w:rsidR="009F3444" w:rsidRPr="00197F5F"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9F3444"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9F3444" w:rsidTr="006446DC">
        <w:trPr>
          <w:trHeight w:val="312"/>
        </w:trPr>
        <w:tc>
          <w:tcPr>
            <w:tcW w:w="8537" w:type="dxa"/>
            <w:gridSpan w:val="2"/>
            <w:shd w:val="clear" w:color="auto" w:fill="595959" w:themeFill="text1" w:themeFillTint="A6"/>
          </w:tcPr>
          <w:p w:rsidR="009F3444" w:rsidRPr="006330CF" w:rsidRDefault="009F3444"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9F3444" w:rsidTr="006446DC">
        <w:trPr>
          <w:trHeight w:val="312"/>
        </w:trPr>
        <w:tc>
          <w:tcPr>
            <w:tcW w:w="2835" w:type="dxa"/>
          </w:tcPr>
          <w:p w:rsidR="009F3444" w:rsidRPr="00904774" w:rsidRDefault="009F3444"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9F3444" w:rsidRPr="004336B6"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Pedagogia</w:t>
            </w:r>
          </w:p>
          <w:p w:rsidR="009F3444" w:rsidRPr="004336B6"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Didàctica</w:t>
            </w:r>
          </w:p>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Mètodes i tècniques d'</w:t>
            </w:r>
            <w:r w:rsidR="003B7868">
              <w:rPr>
                <w:rFonts w:asciiTheme="minorHAnsi" w:hAnsiTheme="minorHAnsi"/>
                <w:bCs/>
                <w:noProof/>
                <w:sz w:val="22"/>
                <w:szCs w:val="22"/>
                <w:lang w:val="es-ES"/>
              </w:rPr>
              <w:t>educació</w:t>
            </w:r>
          </w:p>
        </w:tc>
      </w:tr>
      <w:tr w:rsidR="009F3444" w:rsidTr="006446DC">
        <w:trPr>
          <w:trHeight w:val="312"/>
        </w:trPr>
        <w:tc>
          <w:tcPr>
            <w:tcW w:w="2835" w:type="dxa"/>
          </w:tcPr>
          <w:p w:rsidR="009F3444" w:rsidRPr="00904774" w:rsidRDefault="009F3444"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logopeda a l'administració pública i/o al sector privat.</w:t>
            </w:r>
          </w:p>
        </w:tc>
      </w:tr>
    </w:tbl>
    <w:p w:rsidR="009F3444"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9F3444" w:rsidRPr="00125FD7" w:rsidTr="006446DC">
        <w:trPr>
          <w:trHeight w:val="312"/>
        </w:trPr>
        <w:tc>
          <w:tcPr>
            <w:tcW w:w="2694" w:type="dxa"/>
            <w:shd w:val="clear" w:color="auto" w:fill="595959" w:themeFill="text1" w:themeFillTint="A6"/>
          </w:tcPr>
          <w:p w:rsidR="009F3444" w:rsidRPr="006330CF" w:rsidRDefault="009F3444"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9F3444" w:rsidRPr="00125FD7" w:rsidRDefault="009F3444"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9F3444" w:rsidRDefault="009F3444" w:rsidP="007364E5">
      <w:pPr>
        <w:jc w:val="both"/>
        <w:rPr>
          <w:rFonts w:asciiTheme="minorHAnsi" w:hAnsiTheme="minorHAnsi"/>
          <w:sz w:val="22"/>
          <w:szCs w:val="22"/>
        </w:rPr>
      </w:pPr>
    </w:p>
    <w:p w:rsidR="009F3444" w:rsidRPr="006330CF" w:rsidRDefault="009F3444" w:rsidP="007364E5">
      <w:pPr>
        <w:pStyle w:val="Prrafodelista"/>
        <w:numPr>
          <w:ilvl w:val="0"/>
          <w:numId w:val="72"/>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9F3444" w:rsidRPr="00202792"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9F3444" w:rsidRPr="00125FD7" w:rsidTr="006446DC">
        <w:trPr>
          <w:trHeight w:val="312"/>
        </w:trPr>
        <w:tc>
          <w:tcPr>
            <w:tcW w:w="8505" w:type="dxa"/>
            <w:hideMark/>
          </w:tcPr>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A10EFD" w:rsidRDefault="00A10EFD"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Default="009F3444" w:rsidP="007364E5">
            <w:pPr>
              <w:spacing w:before="60" w:after="60" w:line="264" w:lineRule="auto"/>
              <w:jc w:val="both"/>
              <w:rPr>
                <w:rFonts w:asciiTheme="minorHAnsi" w:hAnsiTheme="minorHAnsi"/>
                <w:sz w:val="22"/>
                <w:szCs w:val="22"/>
              </w:rPr>
            </w:pPr>
          </w:p>
          <w:p w:rsidR="009F3444" w:rsidRPr="00125FD7" w:rsidRDefault="009F3444" w:rsidP="007364E5">
            <w:pPr>
              <w:spacing w:before="60" w:after="60" w:line="264" w:lineRule="auto"/>
              <w:jc w:val="both"/>
              <w:rPr>
                <w:rFonts w:asciiTheme="minorHAnsi" w:hAnsiTheme="minorHAnsi"/>
                <w:sz w:val="22"/>
                <w:szCs w:val="22"/>
              </w:rPr>
            </w:pPr>
          </w:p>
        </w:tc>
      </w:tr>
    </w:tbl>
    <w:p w:rsidR="009F3444" w:rsidRPr="00F2197A" w:rsidRDefault="009F3444"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073</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Pr>
          <w:rFonts w:asciiTheme="minorHAnsi" w:hAnsiTheme="minorHAnsi"/>
          <w:b/>
          <w:noProof/>
          <w:color w:val="FFFFFF" w:themeColor="background1"/>
          <w:sz w:val="28"/>
          <w:szCs w:val="28"/>
        </w:rPr>
        <w:t xml:space="preserve"> </w:t>
      </w:r>
      <w:r w:rsidR="008B3F6A">
        <w:rPr>
          <w:rFonts w:asciiTheme="minorHAnsi" w:hAnsiTheme="minorHAnsi"/>
          <w:b/>
          <w:noProof/>
          <w:color w:val="FFFFFF" w:themeColor="background1"/>
          <w:sz w:val="28"/>
          <w:szCs w:val="28"/>
        </w:rPr>
        <w:t>(</w:t>
      </w:r>
      <w:r w:rsidR="003B7868">
        <w:rPr>
          <w:rFonts w:asciiTheme="minorHAnsi" w:hAnsiTheme="minorHAnsi"/>
          <w:b/>
          <w:noProof/>
          <w:color w:val="FFFFFF" w:themeColor="background1"/>
          <w:sz w:val="28"/>
          <w:szCs w:val="28"/>
        </w:rPr>
        <w:t>E</w:t>
      </w:r>
      <w:r w:rsidR="00F46FB9">
        <w:rPr>
          <w:rFonts w:asciiTheme="minorHAnsi" w:hAnsiTheme="minorHAnsi"/>
          <w:b/>
          <w:noProof/>
          <w:color w:val="FFFFFF" w:themeColor="background1"/>
          <w:sz w:val="28"/>
          <w:szCs w:val="28"/>
        </w:rPr>
        <w:t>ducació</w:t>
      </w:r>
      <w:r w:rsidR="008B3F6A">
        <w:rPr>
          <w:rFonts w:asciiTheme="minorHAnsi" w:hAnsiTheme="minorHAnsi"/>
          <w:b/>
          <w:noProof/>
          <w:color w:val="FFFFFF" w:themeColor="background1"/>
          <w:sz w:val="28"/>
          <w:szCs w:val="28"/>
        </w:rPr>
        <w:t>)</w:t>
      </w:r>
    </w:p>
    <w:p w:rsidR="009F3444" w:rsidRPr="00090DD5" w:rsidRDefault="009F3444" w:rsidP="007364E5">
      <w:pPr>
        <w:shd w:val="clear" w:color="auto" w:fill="C00000"/>
        <w:ind w:left="1134" w:right="1134"/>
        <w:jc w:val="both"/>
        <w:outlineLvl w:val="0"/>
        <w:rPr>
          <w:rFonts w:asciiTheme="minorHAnsi" w:hAnsiTheme="minorHAnsi"/>
          <w:b/>
          <w:sz w:val="2"/>
          <w:szCs w:val="2"/>
        </w:rPr>
      </w:pPr>
    </w:p>
    <w:p w:rsidR="009F3444" w:rsidRPr="00904774" w:rsidRDefault="009F3444" w:rsidP="007364E5">
      <w:pPr>
        <w:spacing w:line="260" w:lineRule="exact"/>
        <w:jc w:val="both"/>
        <w:rPr>
          <w:rFonts w:ascii="Arial" w:hAnsi="Arial"/>
          <w:b/>
          <w:sz w:val="28"/>
        </w:rPr>
      </w:pPr>
    </w:p>
    <w:p w:rsidR="009F3444" w:rsidRPr="00F2197A" w:rsidRDefault="009F3444" w:rsidP="007364E5">
      <w:pPr>
        <w:pStyle w:val="Prrafodelista"/>
        <w:numPr>
          <w:ilvl w:val="0"/>
          <w:numId w:val="7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9F3444" w:rsidRPr="00125FD7"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9F3444"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9F3444" w:rsidRPr="00125FD7" w:rsidRDefault="009F3444"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073</w:t>
            </w:r>
          </w:p>
        </w:tc>
        <w:tc>
          <w:tcPr>
            <w:tcW w:w="4394" w:type="dxa"/>
          </w:tcPr>
          <w:p w:rsidR="009F3444" w:rsidRPr="00125FD7" w:rsidRDefault="009F3444" w:rsidP="00F46FB9">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r>
              <w:rPr>
                <w:rFonts w:asciiTheme="minorHAnsi" w:hAnsiTheme="minorHAnsi"/>
                <w:bCs/>
                <w:noProof/>
                <w:sz w:val="22"/>
                <w:szCs w:val="22"/>
              </w:rPr>
              <w:t xml:space="preserve"> </w:t>
            </w:r>
            <w:r w:rsidR="0034326C">
              <w:rPr>
                <w:rFonts w:asciiTheme="minorHAnsi" w:hAnsiTheme="minorHAnsi"/>
                <w:bCs/>
                <w:noProof/>
                <w:sz w:val="22"/>
                <w:szCs w:val="22"/>
              </w:rPr>
              <w:t>E</w:t>
            </w:r>
            <w:r w:rsidR="00F46FB9">
              <w:rPr>
                <w:rFonts w:asciiTheme="minorHAnsi" w:hAnsiTheme="minorHAnsi"/>
                <w:bCs/>
                <w:noProof/>
                <w:sz w:val="22"/>
                <w:szCs w:val="22"/>
              </w:rPr>
              <w:t>ducació</w:t>
            </w:r>
          </w:p>
        </w:tc>
      </w:tr>
    </w:tbl>
    <w:p w:rsidR="009F3444" w:rsidRPr="00125FD7"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9F3444"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9F3444" w:rsidRPr="00125FD7" w:rsidTr="006446DC">
        <w:trPr>
          <w:trHeight w:val="312"/>
        </w:trPr>
        <w:tc>
          <w:tcPr>
            <w:tcW w:w="2127" w:type="dxa"/>
            <w:tcBorders>
              <w:top w:val="single" w:sz="2" w:space="0" w:color="595959" w:themeColor="text1" w:themeTint="A6"/>
            </w:tcBorders>
            <w:hideMark/>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9F3444" w:rsidRPr="00125FD7" w:rsidRDefault="009F3444"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9F3444" w:rsidRPr="00125FD7" w:rsidTr="006446DC">
        <w:trPr>
          <w:trHeight w:val="312"/>
        </w:trPr>
        <w:tc>
          <w:tcPr>
            <w:tcW w:w="2127" w:type="dxa"/>
            <w:hideMark/>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9F3444" w:rsidRPr="00125FD7" w:rsidRDefault="003B7868" w:rsidP="00F46FB9">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F46FB9">
              <w:rPr>
                <w:rFonts w:asciiTheme="minorHAnsi" w:hAnsiTheme="minorHAnsi"/>
                <w:bCs/>
                <w:noProof/>
                <w:sz w:val="22"/>
                <w:szCs w:val="22"/>
              </w:rPr>
              <w:t>ducació</w:t>
            </w:r>
          </w:p>
        </w:tc>
      </w:tr>
      <w:tr w:rsidR="009F3444" w:rsidRPr="00125FD7" w:rsidTr="006446DC">
        <w:trPr>
          <w:trHeight w:val="312"/>
        </w:trPr>
        <w:tc>
          <w:tcPr>
            <w:tcW w:w="2127" w:type="dxa"/>
            <w:hideMark/>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9F3444" w:rsidRPr="00125FD7" w:rsidRDefault="0034326C"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1</w:t>
            </w:r>
          </w:p>
        </w:tc>
      </w:tr>
    </w:tbl>
    <w:p w:rsidR="009F3444" w:rsidRPr="00125FD7"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9F3444"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9F3444" w:rsidRPr="00272D93" w:rsidRDefault="009F3444"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3713C7" w:rsidRPr="00125FD7" w:rsidTr="006446DC">
        <w:trPr>
          <w:trHeight w:val="312"/>
        </w:trPr>
        <w:tc>
          <w:tcPr>
            <w:tcW w:w="1985" w:type="dxa"/>
            <w:tcBorders>
              <w:top w:val="single" w:sz="2" w:space="0" w:color="595959" w:themeColor="text1" w:themeTint="A6"/>
            </w:tcBorders>
          </w:tcPr>
          <w:p w:rsidR="003713C7" w:rsidRPr="00272D93" w:rsidRDefault="003713C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3713C7" w:rsidRPr="00125FD7" w:rsidRDefault="003713C7"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3713C7" w:rsidRPr="00197F5F" w:rsidRDefault="003713C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9F3444" w:rsidRPr="00125FD7" w:rsidTr="006446DC">
        <w:trPr>
          <w:trHeight w:val="312"/>
        </w:trPr>
        <w:tc>
          <w:tcPr>
            <w:tcW w:w="1985" w:type="dxa"/>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9F3444" w:rsidRPr="00197F5F" w:rsidRDefault="009F3444"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9F3444" w:rsidRPr="00125FD7" w:rsidRDefault="009F3444" w:rsidP="007364E5">
            <w:pPr>
              <w:spacing w:before="40" w:after="40" w:line="264" w:lineRule="auto"/>
              <w:jc w:val="both"/>
              <w:rPr>
                <w:rFonts w:asciiTheme="minorHAnsi" w:hAnsiTheme="minorHAnsi"/>
                <w:sz w:val="22"/>
                <w:szCs w:val="22"/>
              </w:rPr>
            </w:pPr>
          </w:p>
        </w:tc>
        <w:tc>
          <w:tcPr>
            <w:tcW w:w="2158" w:type="dxa"/>
          </w:tcPr>
          <w:p w:rsidR="009F3444" w:rsidRPr="00197F5F"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9F3444" w:rsidRPr="00197F5F" w:rsidRDefault="0034326C"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9F3444" w:rsidRPr="00125FD7"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9F3444"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9F3444" w:rsidRPr="00125FD7" w:rsidTr="006446DC">
        <w:trPr>
          <w:trHeight w:val="312"/>
        </w:trPr>
        <w:tc>
          <w:tcPr>
            <w:tcW w:w="1134" w:type="dxa"/>
            <w:tcBorders>
              <w:top w:val="single" w:sz="2" w:space="0" w:color="595959" w:themeColor="text1" w:themeTint="A6"/>
            </w:tcBorders>
            <w:hideMark/>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9F3444" w:rsidRPr="00197F5F" w:rsidRDefault="009F3444"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9F3444" w:rsidRPr="00197F5F" w:rsidRDefault="009F3444"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9F3444" w:rsidRPr="00125FD7" w:rsidTr="006446DC">
        <w:trPr>
          <w:trHeight w:val="312"/>
        </w:trPr>
        <w:tc>
          <w:tcPr>
            <w:tcW w:w="1134" w:type="dxa"/>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9F3444" w:rsidRPr="00125FD7" w:rsidRDefault="009F3444" w:rsidP="007364E5">
            <w:pPr>
              <w:spacing w:before="60" w:after="60" w:line="264" w:lineRule="auto"/>
              <w:jc w:val="both"/>
              <w:rPr>
                <w:rFonts w:asciiTheme="minorHAnsi" w:hAnsiTheme="minorHAnsi"/>
                <w:bCs/>
                <w:sz w:val="22"/>
                <w:szCs w:val="22"/>
              </w:rPr>
            </w:pPr>
          </w:p>
        </w:tc>
        <w:tc>
          <w:tcPr>
            <w:tcW w:w="1277" w:type="dxa"/>
          </w:tcPr>
          <w:p w:rsidR="009F3444" w:rsidRPr="00272D93" w:rsidRDefault="009F3444"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9F3444" w:rsidRPr="00197F5F" w:rsidRDefault="009F3444" w:rsidP="007364E5">
            <w:pPr>
              <w:spacing w:before="60" w:after="60" w:line="264" w:lineRule="auto"/>
              <w:jc w:val="both"/>
              <w:rPr>
                <w:rFonts w:asciiTheme="minorHAnsi" w:hAnsiTheme="minorHAnsi"/>
                <w:bCs/>
                <w:sz w:val="22"/>
                <w:szCs w:val="22"/>
              </w:rPr>
            </w:pPr>
          </w:p>
        </w:tc>
      </w:tr>
    </w:tbl>
    <w:p w:rsidR="009F3444" w:rsidRDefault="009F3444" w:rsidP="007364E5">
      <w:pPr>
        <w:jc w:val="both"/>
        <w:rPr>
          <w:rFonts w:asciiTheme="minorHAnsi" w:hAnsiTheme="minorHAnsi"/>
          <w:sz w:val="22"/>
          <w:szCs w:val="22"/>
        </w:rPr>
      </w:pPr>
    </w:p>
    <w:p w:rsidR="009F3444" w:rsidRPr="00272D93" w:rsidRDefault="009F3444" w:rsidP="007364E5">
      <w:pPr>
        <w:pStyle w:val="Prrafodelista"/>
        <w:numPr>
          <w:ilvl w:val="0"/>
          <w:numId w:val="7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9F3444"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9F3444" w:rsidTr="006446DC">
        <w:trPr>
          <w:trHeight w:val="340"/>
        </w:trPr>
        <w:tc>
          <w:tcPr>
            <w:tcW w:w="2835" w:type="dxa"/>
          </w:tcPr>
          <w:p w:rsidR="009F3444" w:rsidRPr="00272D93" w:rsidRDefault="009F3444"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9F3444" w:rsidRPr="00272D93"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9F3444" w:rsidRDefault="009F3444" w:rsidP="007364E5">
      <w:pPr>
        <w:jc w:val="both"/>
        <w:rPr>
          <w:rFonts w:asciiTheme="minorHAnsi" w:hAnsiTheme="minorHAnsi"/>
          <w:sz w:val="22"/>
          <w:szCs w:val="22"/>
        </w:rPr>
      </w:pPr>
    </w:p>
    <w:p w:rsidR="009F3444" w:rsidRPr="00272D93" w:rsidRDefault="009F3444" w:rsidP="007364E5">
      <w:pPr>
        <w:pStyle w:val="Prrafodelista"/>
        <w:numPr>
          <w:ilvl w:val="0"/>
          <w:numId w:val="7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9F3444" w:rsidRPr="00BD5BE1"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9F3444"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9F3444" w:rsidRPr="00125FD7" w:rsidTr="006446DC">
        <w:trPr>
          <w:trHeight w:val="312"/>
        </w:trPr>
        <w:tc>
          <w:tcPr>
            <w:tcW w:w="8505" w:type="dxa"/>
            <w:hideMark/>
          </w:tcPr>
          <w:p w:rsidR="009F3444" w:rsidRPr="00BD5BE1" w:rsidRDefault="009F3444" w:rsidP="007364E5">
            <w:pPr>
              <w:spacing w:before="60" w:after="60" w:line="264" w:lineRule="auto"/>
              <w:jc w:val="both"/>
              <w:rPr>
                <w:rFonts w:asciiTheme="minorHAnsi" w:hAnsiTheme="minorHAnsi"/>
                <w:bCs/>
                <w:noProof/>
                <w:sz w:val="22"/>
                <w:szCs w:val="22"/>
              </w:rPr>
            </w:pPr>
          </w:p>
        </w:tc>
      </w:tr>
    </w:tbl>
    <w:p w:rsidR="009F3444" w:rsidRPr="00BD5BE1"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9F3444"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9F3444" w:rsidRPr="00272D93" w:rsidRDefault="009F3444"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9F3444" w:rsidRPr="00125FD7" w:rsidTr="006446DC">
        <w:trPr>
          <w:trHeight w:val="340"/>
        </w:trPr>
        <w:tc>
          <w:tcPr>
            <w:tcW w:w="8505" w:type="dxa"/>
            <w:hideMark/>
          </w:tcPr>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 .</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9F3444" w:rsidRPr="004336B6" w:rsidRDefault="009F3444"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9F3444" w:rsidRPr="00125FD7" w:rsidRDefault="009F3444"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9F3444" w:rsidRPr="00BD5BE1" w:rsidRDefault="009F3444" w:rsidP="007364E5">
      <w:pPr>
        <w:jc w:val="both"/>
        <w:rPr>
          <w:rFonts w:asciiTheme="minorHAnsi" w:hAnsiTheme="minorHAnsi"/>
          <w:sz w:val="22"/>
          <w:szCs w:val="22"/>
        </w:rPr>
      </w:pPr>
    </w:p>
    <w:p w:rsidR="009F3444" w:rsidRPr="00BD5BE1" w:rsidRDefault="009F3444" w:rsidP="007364E5">
      <w:pPr>
        <w:pStyle w:val="Prrafodelista"/>
        <w:numPr>
          <w:ilvl w:val="0"/>
          <w:numId w:val="7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9F3444" w:rsidRPr="00BD5BE1"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9F3444" w:rsidTr="006446DC">
        <w:trPr>
          <w:trHeight w:val="340"/>
        </w:trPr>
        <w:tc>
          <w:tcPr>
            <w:tcW w:w="8537" w:type="dxa"/>
            <w:gridSpan w:val="2"/>
            <w:shd w:val="clear" w:color="auto" w:fill="595959" w:themeFill="text1" w:themeFillTint="A6"/>
          </w:tcPr>
          <w:p w:rsidR="009F3444" w:rsidRPr="00272D93" w:rsidRDefault="009F3444"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9F3444" w:rsidTr="006446DC">
        <w:trPr>
          <w:trHeight w:val="340"/>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9F3444" w:rsidTr="006446DC">
        <w:trPr>
          <w:trHeight w:val="340"/>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9F3444" w:rsidTr="006446DC">
        <w:trPr>
          <w:trHeight w:val="340"/>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9F3444" w:rsidTr="006446DC">
        <w:trPr>
          <w:trHeight w:val="340"/>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9F3444" w:rsidRPr="00EA2E9B" w:rsidRDefault="009F3444"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9F3444"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9F3444" w:rsidTr="006446DC">
        <w:trPr>
          <w:trHeight w:val="312"/>
        </w:trPr>
        <w:tc>
          <w:tcPr>
            <w:tcW w:w="8537" w:type="dxa"/>
            <w:gridSpan w:val="2"/>
            <w:shd w:val="clear" w:color="auto" w:fill="595959" w:themeFill="text1" w:themeFillTint="A6"/>
          </w:tcPr>
          <w:p w:rsidR="009F3444" w:rsidRPr="00272D93" w:rsidRDefault="009F3444"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9F3444" w:rsidTr="006446DC">
        <w:trPr>
          <w:trHeight w:val="312"/>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9F3444" w:rsidTr="006446DC">
        <w:trPr>
          <w:trHeight w:val="312"/>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9F3444" w:rsidTr="006446DC">
        <w:trPr>
          <w:trHeight w:val="312"/>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9F3444" w:rsidTr="006446DC">
        <w:trPr>
          <w:trHeight w:val="312"/>
        </w:trPr>
        <w:tc>
          <w:tcPr>
            <w:tcW w:w="2268" w:type="dxa"/>
          </w:tcPr>
          <w:p w:rsidR="009F3444" w:rsidRPr="00272D93"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9F3444" w:rsidRDefault="009F3444" w:rsidP="007364E5">
      <w:pPr>
        <w:jc w:val="both"/>
        <w:rPr>
          <w:rFonts w:asciiTheme="minorHAnsi" w:hAnsiTheme="minorHAnsi"/>
          <w:sz w:val="22"/>
          <w:szCs w:val="22"/>
        </w:rPr>
      </w:pPr>
    </w:p>
    <w:p w:rsidR="009F3444" w:rsidRPr="00BD5BE1" w:rsidRDefault="009F3444" w:rsidP="007364E5">
      <w:pPr>
        <w:pStyle w:val="Prrafodelista"/>
        <w:numPr>
          <w:ilvl w:val="0"/>
          <w:numId w:val="7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9F3444" w:rsidRPr="00BD5BE1"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9F3444" w:rsidTr="006446DC">
        <w:trPr>
          <w:trHeight w:val="312"/>
        </w:trPr>
        <w:tc>
          <w:tcPr>
            <w:tcW w:w="8537" w:type="dxa"/>
            <w:gridSpan w:val="2"/>
            <w:shd w:val="clear" w:color="auto" w:fill="595959" w:themeFill="text1" w:themeFillTint="A6"/>
          </w:tcPr>
          <w:p w:rsidR="009F3444" w:rsidRPr="006330CF" w:rsidRDefault="009F3444"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9F3444" w:rsidTr="006446DC">
        <w:trPr>
          <w:trHeight w:val="312"/>
        </w:trPr>
        <w:tc>
          <w:tcPr>
            <w:tcW w:w="1985" w:type="dxa"/>
          </w:tcPr>
          <w:p w:rsidR="009F3444" w:rsidRPr="00197F5F"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9F3444" w:rsidTr="006446DC">
        <w:trPr>
          <w:trHeight w:val="312"/>
        </w:trPr>
        <w:tc>
          <w:tcPr>
            <w:tcW w:w="1985" w:type="dxa"/>
          </w:tcPr>
          <w:p w:rsidR="009F3444" w:rsidRPr="00197F5F"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9F3444" w:rsidTr="006446DC">
        <w:trPr>
          <w:trHeight w:val="312"/>
        </w:trPr>
        <w:tc>
          <w:tcPr>
            <w:tcW w:w="1985" w:type="dxa"/>
          </w:tcPr>
          <w:p w:rsidR="009F3444" w:rsidRPr="00197F5F" w:rsidRDefault="009F3444"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9F3444" w:rsidRPr="00197F5F" w:rsidRDefault="009F3444" w:rsidP="007364E5">
            <w:pPr>
              <w:spacing w:before="60" w:after="60" w:line="264" w:lineRule="auto"/>
              <w:jc w:val="both"/>
              <w:rPr>
                <w:rFonts w:asciiTheme="minorHAnsi" w:hAnsiTheme="minorHAnsi"/>
                <w:bCs/>
                <w:noProof/>
                <w:sz w:val="22"/>
                <w:szCs w:val="22"/>
                <w:lang w:val="es-ES"/>
              </w:rPr>
            </w:pPr>
          </w:p>
        </w:tc>
      </w:tr>
    </w:tbl>
    <w:p w:rsidR="009F3444"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9F3444" w:rsidTr="006446DC">
        <w:trPr>
          <w:trHeight w:val="312"/>
        </w:trPr>
        <w:tc>
          <w:tcPr>
            <w:tcW w:w="8537" w:type="dxa"/>
            <w:gridSpan w:val="2"/>
            <w:shd w:val="clear" w:color="auto" w:fill="595959" w:themeFill="text1" w:themeFillTint="A6"/>
          </w:tcPr>
          <w:p w:rsidR="009F3444" w:rsidRPr="006330CF" w:rsidRDefault="009F3444"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9F3444" w:rsidTr="006446DC">
        <w:trPr>
          <w:trHeight w:val="312"/>
        </w:trPr>
        <w:tc>
          <w:tcPr>
            <w:tcW w:w="2835" w:type="dxa"/>
          </w:tcPr>
          <w:p w:rsidR="009F3444" w:rsidRPr="00904774" w:rsidRDefault="009F3444"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9F3444" w:rsidRPr="004336B6"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9F3444" w:rsidRPr="004336B6"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9F3444" w:rsidRPr="004336B6"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9F3444" w:rsidRPr="004336B6"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9F3444" w:rsidTr="006446DC">
        <w:trPr>
          <w:trHeight w:val="312"/>
        </w:trPr>
        <w:tc>
          <w:tcPr>
            <w:tcW w:w="2835" w:type="dxa"/>
          </w:tcPr>
          <w:p w:rsidR="009F3444" w:rsidRPr="00904774" w:rsidRDefault="009F3444"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9F3444" w:rsidRPr="00197F5F" w:rsidRDefault="009F3444"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9F3444" w:rsidRDefault="009F3444"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9F3444" w:rsidRPr="00125FD7" w:rsidTr="006446DC">
        <w:trPr>
          <w:trHeight w:val="312"/>
        </w:trPr>
        <w:tc>
          <w:tcPr>
            <w:tcW w:w="2694" w:type="dxa"/>
            <w:shd w:val="clear" w:color="auto" w:fill="595959" w:themeFill="text1" w:themeFillTint="A6"/>
          </w:tcPr>
          <w:p w:rsidR="009F3444" w:rsidRPr="006330CF" w:rsidRDefault="009F3444"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9F3444" w:rsidRPr="00125FD7" w:rsidRDefault="009F3444"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9F3444" w:rsidRDefault="009F3444" w:rsidP="007364E5">
      <w:pPr>
        <w:jc w:val="both"/>
        <w:rPr>
          <w:rFonts w:asciiTheme="minorHAnsi" w:hAnsiTheme="minorHAnsi"/>
          <w:sz w:val="22"/>
          <w:szCs w:val="22"/>
        </w:rPr>
      </w:pPr>
    </w:p>
    <w:p w:rsidR="009F3444" w:rsidRPr="006330CF" w:rsidRDefault="009F3444" w:rsidP="007364E5">
      <w:pPr>
        <w:pStyle w:val="Prrafodelista"/>
        <w:numPr>
          <w:ilvl w:val="0"/>
          <w:numId w:val="7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9F3444" w:rsidRDefault="009F3444"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Pr="00202792"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9F3444" w:rsidRPr="00125FD7" w:rsidTr="006446DC">
        <w:trPr>
          <w:trHeight w:val="312"/>
        </w:trPr>
        <w:tc>
          <w:tcPr>
            <w:tcW w:w="8505" w:type="dxa"/>
            <w:hideMark/>
          </w:tcPr>
          <w:p w:rsidR="009F3444" w:rsidRPr="00125FD7" w:rsidRDefault="009F3444" w:rsidP="007364E5">
            <w:pPr>
              <w:spacing w:before="60" w:after="60" w:line="264" w:lineRule="auto"/>
              <w:jc w:val="both"/>
              <w:rPr>
                <w:rFonts w:asciiTheme="minorHAnsi" w:hAnsiTheme="minorHAnsi"/>
                <w:sz w:val="22"/>
                <w:szCs w:val="22"/>
              </w:rPr>
            </w:pPr>
          </w:p>
        </w:tc>
      </w:tr>
    </w:tbl>
    <w:p w:rsidR="00A44A7D" w:rsidRPr="00F2197A" w:rsidRDefault="00A44A7D"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074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Auxiliar administratiu/va</w:t>
      </w:r>
      <w:r>
        <w:rPr>
          <w:rFonts w:asciiTheme="minorHAnsi" w:hAnsiTheme="minorHAnsi"/>
          <w:b/>
          <w:noProof/>
          <w:color w:val="FFFFFF" w:themeColor="background1"/>
          <w:sz w:val="28"/>
          <w:szCs w:val="28"/>
        </w:rPr>
        <w:t xml:space="preserve"> </w:t>
      </w:r>
      <w:r w:rsidR="00056287">
        <w:rPr>
          <w:rFonts w:asciiTheme="minorHAnsi" w:hAnsiTheme="minorHAnsi"/>
          <w:b/>
          <w:noProof/>
          <w:color w:val="FFFFFF" w:themeColor="background1"/>
          <w:sz w:val="28"/>
          <w:szCs w:val="28"/>
        </w:rPr>
        <w:t>(</w:t>
      </w:r>
      <w:r w:rsidR="003B7868">
        <w:rPr>
          <w:rFonts w:asciiTheme="minorHAnsi" w:hAnsiTheme="minorHAnsi"/>
          <w:b/>
          <w:noProof/>
          <w:color w:val="FFFFFF" w:themeColor="background1"/>
          <w:sz w:val="28"/>
          <w:szCs w:val="28"/>
        </w:rPr>
        <w:t>E</w:t>
      </w:r>
      <w:r w:rsidR="00F46FB9">
        <w:rPr>
          <w:rFonts w:asciiTheme="minorHAnsi" w:hAnsiTheme="minorHAnsi"/>
          <w:b/>
          <w:noProof/>
          <w:color w:val="FFFFFF" w:themeColor="background1"/>
          <w:sz w:val="28"/>
          <w:szCs w:val="28"/>
        </w:rPr>
        <w:t>ducació</w:t>
      </w:r>
      <w:r w:rsidR="00056287">
        <w:rPr>
          <w:rFonts w:asciiTheme="minorHAnsi" w:hAnsiTheme="minorHAnsi"/>
          <w:b/>
          <w:noProof/>
          <w:color w:val="FFFFFF" w:themeColor="background1"/>
          <w:sz w:val="28"/>
          <w:szCs w:val="28"/>
        </w:rPr>
        <w:t>)</w:t>
      </w:r>
    </w:p>
    <w:p w:rsidR="00A44A7D" w:rsidRPr="00090DD5" w:rsidRDefault="00A44A7D" w:rsidP="007364E5">
      <w:pPr>
        <w:shd w:val="clear" w:color="auto" w:fill="C00000"/>
        <w:ind w:left="1134" w:right="1134"/>
        <w:jc w:val="both"/>
        <w:outlineLvl w:val="0"/>
        <w:rPr>
          <w:rFonts w:asciiTheme="minorHAnsi" w:hAnsiTheme="minorHAnsi"/>
          <w:b/>
          <w:sz w:val="2"/>
          <w:szCs w:val="2"/>
        </w:rPr>
      </w:pPr>
    </w:p>
    <w:p w:rsidR="00A44A7D" w:rsidRPr="00904774" w:rsidRDefault="00A44A7D" w:rsidP="007364E5">
      <w:pPr>
        <w:spacing w:line="260" w:lineRule="exact"/>
        <w:jc w:val="both"/>
        <w:rPr>
          <w:rFonts w:ascii="Arial" w:hAnsi="Arial"/>
          <w:b/>
          <w:sz w:val="28"/>
        </w:rPr>
      </w:pPr>
    </w:p>
    <w:p w:rsidR="00A44A7D" w:rsidRPr="00F2197A" w:rsidRDefault="00A44A7D" w:rsidP="007364E5">
      <w:pPr>
        <w:pStyle w:val="Prrafodelista"/>
        <w:numPr>
          <w:ilvl w:val="0"/>
          <w:numId w:val="74"/>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A44A7D"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A44A7D" w:rsidRPr="00125FD7" w:rsidRDefault="00A44A7D"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074</w:t>
            </w:r>
          </w:p>
        </w:tc>
        <w:tc>
          <w:tcPr>
            <w:tcW w:w="4394" w:type="dxa"/>
          </w:tcPr>
          <w:p w:rsidR="00A44A7D" w:rsidRPr="00125FD7" w:rsidRDefault="00A44A7D" w:rsidP="00F46FB9">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Auxiliar administratiu/va</w:t>
            </w:r>
            <w:r>
              <w:rPr>
                <w:rFonts w:asciiTheme="minorHAnsi" w:hAnsiTheme="minorHAnsi"/>
                <w:bCs/>
                <w:noProof/>
                <w:sz w:val="22"/>
                <w:szCs w:val="22"/>
              </w:rPr>
              <w:t xml:space="preserve"> </w:t>
            </w:r>
            <w:r w:rsidR="0034326C">
              <w:rPr>
                <w:rFonts w:asciiTheme="minorHAnsi" w:hAnsiTheme="minorHAnsi"/>
                <w:bCs/>
                <w:noProof/>
                <w:sz w:val="22"/>
                <w:szCs w:val="22"/>
              </w:rPr>
              <w:t>E</w:t>
            </w:r>
            <w:r w:rsidR="00F46FB9">
              <w:rPr>
                <w:rFonts w:asciiTheme="minorHAnsi" w:hAnsiTheme="minorHAnsi"/>
                <w:bCs/>
                <w:noProof/>
                <w:sz w:val="22"/>
                <w:szCs w:val="22"/>
              </w:rPr>
              <w:t>ducació</w:t>
            </w:r>
          </w:p>
        </w:tc>
      </w:tr>
    </w:tbl>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A44A7D"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A44A7D" w:rsidRPr="00125FD7" w:rsidTr="006446DC">
        <w:trPr>
          <w:trHeight w:val="312"/>
        </w:trPr>
        <w:tc>
          <w:tcPr>
            <w:tcW w:w="2127" w:type="dxa"/>
            <w:tcBorders>
              <w:top w:val="single" w:sz="2" w:space="0" w:color="595959" w:themeColor="text1" w:themeTint="A6"/>
            </w:tcBorders>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A44A7D" w:rsidRPr="00125FD7" w:rsidRDefault="00A44A7D"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A44A7D" w:rsidRPr="00125FD7" w:rsidTr="006446DC">
        <w:trPr>
          <w:trHeight w:val="312"/>
        </w:trPr>
        <w:tc>
          <w:tcPr>
            <w:tcW w:w="2127" w:type="dxa"/>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A44A7D" w:rsidRPr="00125FD7" w:rsidRDefault="003B7868" w:rsidP="00F46FB9">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F46FB9">
              <w:rPr>
                <w:rFonts w:asciiTheme="minorHAnsi" w:hAnsiTheme="minorHAnsi"/>
                <w:bCs/>
                <w:noProof/>
                <w:sz w:val="22"/>
                <w:szCs w:val="22"/>
              </w:rPr>
              <w:t>ducació</w:t>
            </w:r>
          </w:p>
        </w:tc>
      </w:tr>
      <w:tr w:rsidR="00A44A7D" w:rsidRPr="00125FD7" w:rsidTr="006446DC">
        <w:trPr>
          <w:trHeight w:val="312"/>
        </w:trPr>
        <w:tc>
          <w:tcPr>
            <w:tcW w:w="2127" w:type="dxa"/>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A44A7D" w:rsidRPr="00125FD7" w:rsidRDefault="0034326C"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2</w:t>
            </w:r>
          </w:p>
        </w:tc>
      </w:tr>
    </w:tbl>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A44A7D"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A44A7D" w:rsidRPr="00272D93" w:rsidRDefault="00A44A7D"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A44A7D" w:rsidRPr="00125FD7" w:rsidTr="006446DC">
        <w:trPr>
          <w:trHeight w:val="312"/>
        </w:trPr>
        <w:tc>
          <w:tcPr>
            <w:tcW w:w="1985" w:type="dxa"/>
            <w:tcBorders>
              <w:top w:val="single" w:sz="2" w:space="0" w:color="595959" w:themeColor="text1" w:themeTint="A6"/>
            </w:tcBorders>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A44A7D" w:rsidRPr="00125FD7" w:rsidRDefault="00A44A7D"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C2</w:t>
            </w:r>
          </w:p>
        </w:tc>
      </w:tr>
      <w:tr w:rsidR="00A44A7D" w:rsidRPr="00125FD7" w:rsidTr="006446DC">
        <w:trPr>
          <w:trHeight w:val="312"/>
        </w:trPr>
        <w:tc>
          <w:tcPr>
            <w:tcW w:w="1985" w:type="dxa"/>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A44A7D" w:rsidRPr="00125FD7" w:rsidRDefault="00A44A7D" w:rsidP="007364E5">
            <w:pPr>
              <w:spacing w:before="40" w:after="40" w:line="264" w:lineRule="auto"/>
              <w:jc w:val="both"/>
              <w:rPr>
                <w:rFonts w:asciiTheme="minorHAnsi" w:hAnsiTheme="minorHAnsi"/>
                <w:sz w:val="22"/>
                <w:szCs w:val="22"/>
              </w:rPr>
            </w:pPr>
          </w:p>
        </w:tc>
        <w:tc>
          <w:tcPr>
            <w:tcW w:w="2158"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A44A7D" w:rsidRPr="00197F5F" w:rsidRDefault="0034326C" w:rsidP="007364E5">
            <w:pPr>
              <w:spacing w:before="60" w:after="60" w:line="264" w:lineRule="auto"/>
              <w:jc w:val="both"/>
              <w:rPr>
                <w:rFonts w:asciiTheme="minorHAnsi" w:hAnsiTheme="minorHAnsi"/>
                <w:bCs/>
                <w:sz w:val="22"/>
                <w:szCs w:val="22"/>
              </w:rPr>
            </w:pPr>
            <w:r>
              <w:rPr>
                <w:rFonts w:asciiTheme="minorHAnsi" w:hAnsiTheme="minorHAnsi"/>
                <w:bCs/>
                <w:sz w:val="22"/>
                <w:szCs w:val="22"/>
              </w:rPr>
              <w:t>14</w:t>
            </w:r>
          </w:p>
        </w:tc>
      </w:tr>
    </w:tbl>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A44A7D"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A44A7D" w:rsidRPr="00125FD7" w:rsidTr="006446DC">
        <w:trPr>
          <w:trHeight w:val="312"/>
        </w:trPr>
        <w:tc>
          <w:tcPr>
            <w:tcW w:w="1134" w:type="dxa"/>
            <w:tcBorders>
              <w:top w:val="single" w:sz="2" w:space="0" w:color="595959" w:themeColor="text1" w:themeTint="A6"/>
            </w:tcBorders>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Auxiliar</w:t>
            </w:r>
          </w:p>
        </w:tc>
      </w:tr>
      <w:tr w:rsidR="00A44A7D" w:rsidRPr="00125FD7" w:rsidTr="006446DC">
        <w:trPr>
          <w:trHeight w:val="312"/>
        </w:trPr>
        <w:tc>
          <w:tcPr>
            <w:tcW w:w="1134" w:type="dxa"/>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A44A7D" w:rsidRPr="00125FD7" w:rsidRDefault="00A44A7D" w:rsidP="007364E5">
            <w:pPr>
              <w:spacing w:before="60" w:after="60" w:line="264" w:lineRule="auto"/>
              <w:jc w:val="both"/>
              <w:rPr>
                <w:rFonts w:asciiTheme="minorHAnsi" w:hAnsiTheme="minorHAnsi"/>
                <w:bCs/>
                <w:sz w:val="22"/>
                <w:szCs w:val="22"/>
              </w:rPr>
            </w:pPr>
          </w:p>
        </w:tc>
        <w:tc>
          <w:tcPr>
            <w:tcW w:w="1277" w:type="dxa"/>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A44A7D" w:rsidRPr="00197F5F" w:rsidRDefault="00A44A7D" w:rsidP="007364E5">
            <w:pPr>
              <w:spacing w:before="60" w:after="60" w:line="264" w:lineRule="auto"/>
              <w:jc w:val="both"/>
              <w:rPr>
                <w:rFonts w:asciiTheme="minorHAnsi" w:hAnsiTheme="minorHAnsi"/>
                <w:bCs/>
                <w:sz w:val="22"/>
                <w:szCs w:val="22"/>
              </w:rPr>
            </w:pPr>
          </w:p>
        </w:tc>
      </w:tr>
    </w:tbl>
    <w:p w:rsidR="00A44A7D" w:rsidRDefault="00A44A7D" w:rsidP="007364E5">
      <w:pPr>
        <w:jc w:val="both"/>
        <w:rPr>
          <w:rFonts w:asciiTheme="minorHAnsi" w:hAnsiTheme="minorHAnsi"/>
          <w:sz w:val="22"/>
          <w:szCs w:val="22"/>
        </w:rPr>
      </w:pPr>
    </w:p>
    <w:p w:rsidR="00A44A7D" w:rsidRPr="00272D93" w:rsidRDefault="00A44A7D" w:rsidP="007364E5">
      <w:pPr>
        <w:pStyle w:val="Prrafodelista"/>
        <w:numPr>
          <w:ilvl w:val="0"/>
          <w:numId w:val="74"/>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1 matí o 1 tarda més enllà de la distribució de la jornada estàndard</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A44A7D" w:rsidRDefault="00A44A7D" w:rsidP="007364E5">
      <w:pPr>
        <w:jc w:val="both"/>
        <w:rPr>
          <w:rFonts w:asciiTheme="minorHAnsi" w:hAnsiTheme="minorHAnsi"/>
          <w:sz w:val="22"/>
          <w:szCs w:val="22"/>
        </w:rPr>
      </w:pPr>
    </w:p>
    <w:p w:rsidR="00A44A7D" w:rsidRPr="00272D93" w:rsidRDefault="00A44A7D" w:rsidP="007364E5">
      <w:pPr>
        <w:pStyle w:val="Prrafodelista"/>
        <w:numPr>
          <w:ilvl w:val="0"/>
          <w:numId w:val="74"/>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A44A7D"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A44A7D" w:rsidRPr="00125FD7" w:rsidTr="006446DC">
        <w:trPr>
          <w:trHeight w:val="312"/>
        </w:trPr>
        <w:tc>
          <w:tcPr>
            <w:tcW w:w="8505" w:type="dxa"/>
            <w:hideMark/>
          </w:tcPr>
          <w:p w:rsidR="00A44A7D" w:rsidRPr="00BD5BE1" w:rsidRDefault="00A44A7D" w:rsidP="007364E5">
            <w:pPr>
              <w:spacing w:before="60" w:after="60" w:line="264" w:lineRule="auto"/>
              <w:jc w:val="both"/>
              <w:rPr>
                <w:rFonts w:asciiTheme="minorHAnsi" w:hAnsiTheme="minorHAnsi"/>
                <w:bCs/>
                <w:noProof/>
                <w:sz w:val="22"/>
                <w:szCs w:val="22"/>
              </w:rPr>
            </w:pPr>
          </w:p>
        </w:tc>
      </w:tr>
    </w:tbl>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A44A7D"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A44A7D" w:rsidRPr="00125FD7" w:rsidTr="006446DC">
        <w:trPr>
          <w:trHeight w:val="340"/>
        </w:trPr>
        <w:tc>
          <w:tcPr>
            <w:tcW w:w="8505" w:type="dxa"/>
            <w:hideMark/>
          </w:tcPr>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Pr>
                <w:rFonts w:asciiTheme="minorHAnsi" w:hAnsiTheme="minorHAnsi"/>
                <w:noProof/>
                <w:sz w:val="22"/>
                <w:szCs w:val="22"/>
              </w:rPr>
              <w:t>l·l</w:t>
            </w:r>
            <w:r w:rsidRPr="004336B6">
              <w:rPr>
                <w:rFonts w:asciiTheme="minorHAnsi" w:hAnsiTheme="minorHAnsi"/>
                <w:noProof/>
                <w:sz w:val="22"/>
                <w:szCs w:val="22"/>
              </w:rPr>
              <w:t xml:space="preserve">aborar en la tramitació i seguiment dels expedients i/o programes que es porten des de l'àmbit d’adscripció, així com dels contactes amb tercers que aquests requereixin. </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del seu àmbit.</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Transcriure documents, requeriments i notificacions mitjançant els corresponents suports informàtics i models al seu àmbit.</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 Realitzar càlculs simples, registres estadístics, bases de dades i utilitzar qualsevol altra aplicació informàtica adequada, per tal de donar resposta a les necessitats del seu àmbit.</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operatiu als tècnics adscrits al seu àmbit, assumint les tasques bàsiques de caire administratiu i procedimental.</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Registrar, classificar i arxivar documentació. </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i les bases de dades informàtiques de l'àmbit.</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així com els mitjans i equips de protecció posats a la seva disposició, d’acord amb els procediments establerts i la normativa vigent en matèria de prevenció de riscos laborals.</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A44A7D" w:rsidRPr="00125FD7" w:rsidRDefault="00A44A7D"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A44A7D" w:rsidRPr="00BD5BE1" w:rsidRDefault="00A44A7D" w:rsidP="007364E5">
      <w:pPr>
        <w:jc w:val="both"/>
        <w:rPr>
          <w:rFonts w:asciiTheme="minorHAnsi" w:hAnsiTheme="minorHAnsi"/>
          <w:sz w:val="22"/>
          <w:szCs w:val="22"/>
        </w:rPr>
      </w:pPr>
    </w:p>
    <w:p w:rsidR="00A44A7D" w:rsidRPr="00BD5BE1" w:rsidRDefault="00A44A7D" w:rsidP="007364E5">
      <w:pPr>
        <w:pStyle w:val="Prrafodelista"/>
        <w:numPr>
          <w:ilvl w:val="0"/>
          <w:numId w:val="74"/>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A44A7D" w:rsidTr="006446DC">
        <w:trPr>
          <w:trHeight w:val="340"/>
        </w:trPr>
        <w:tc>
          <w:tcPr>
            <w:tcW w:w="8537" w:type="dxa"/>
            <w:gridSpan w:val="2"/>
            <w:shd w:val="clear" w:color="auto" w:fill="595959" w:themeFill="text1" w:themeFillTint="A6"/>
          </w:tcPr>
          <w:p w:rsidR="00A44A7D" w:rsidRPr="00272D93" w:rsidRDefault="00A44A7D"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molt intensa entre treball tècnic/administratiu i atenció al públic i/o al client (2)</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A44A7D" w:rsidRPr="00EA2E9B" w:rsidRDefault="00A44A7D"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A44A7D" w:rsidTr="006446DC">
        <w:trPr>
          <w:trHeight w:val="312"/>
        </w:trPr>
        <w:tc>
          <w:tcPr>
            <w:tcW w:w="8537" w:type="dxa"/>
            <w:gridSpan w:val="2"/>
            <w:shd w:val="clear" w:color="auto" w:fill="595959" w:themeFill="text1" w:themeFillTint="A6"/>
          </w:tcPr>
          <w:p w:rsidR="00A44A7D" w:rsidRPr="00272D93" w:rsidRDefault="00A44A7D"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A44A7D" w:rsidRDefault="00A44A7D" w:rsidP="007364E5">
      <w:pPr>
        <w:jc w:val="both"/>
        <w:rPr>
          <w:rFonts w:asciiTheme="minorHAnsi" w:hAnsiTheme="minorHAnsi"/>
          <w:sz w:val="22"/>
          <w:szCs w:val="22"/>
        </w:rPr>
      </w:pPr>
    </w:p>
    <w:p w:rsidR="00A44A7D" w:rsidRPr="00BD5BE1" w:rsidRDefault="00A44A7D" w:rsidP="007364E5">
      <w:pPr>
        <w:pStyle w:val="Prrafodelista"/>
        <w:numPr>
          <w:ilvl w:val="0"/>
          <w:numId w:val="74"/>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A44A7D" w:rsidTr="006446DC">
        <w:trPr>
          <w:trHeight w:val="312"/>
        </w:trPr>
        <w:tc>
          <w:tcPr>
            <w:tcW w:w="8537" w:type="dxa"/>
            <w:gridSpan w:val="2"/>
            <w:shd w:val="clear" w:color="auto" w:fill="595959" w:themeFill="text1" w:themeFillTint="A6"/>
          </w:tcPr>
          <w:p w:rsidR="00A44A7D" w:rsidRPr="006330CF" w:rsidRDefault="00A44A7D"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A44A7D" w:rsidTr="006446DC">
        <w:trPr>
          <w:trHeight w:val="312"/>
        </w:trPr>
        <w:tc>
          <w:tcPr>
            <w:tcW w:w="1985"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funcionari.</w:t>
            </w:r>
          </w:p>
        </w:tc>
      </w:tr>
      <w:tr w:rsidR="00A44A7D" w:rsidTr="006446DC">
        <w:trPr>
          <w:trHeight w:val="312"/>
        </w:trPr>
        <w:tc>
          <w:tcPr>
            <w:tcW w:w="1985"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A44A7D" w:rsidTr="006446DC">
        <w:trPr>
          <w:trHeight w:val="312"/>
        </w:trPr>
        <w:tc>
          <w:tcPr>
            <w:tcW w:w="1985"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A44A7D" w:rsidRPr="00197F5F" w:rsidRDefault="00A44A7D" w:rsidP="007364E5">
            <w:pPr>
              <w:spacing w:before="60" w:after="60" w:line="264" w:lineRule="auto"/>
              <w:jc w:val="both"/>
              <w:rPr>
                <w:rFonts w:asciiTheme="minorHAnsi" w:hAnsiTheme="minorHAnsi"/>
                <w:bCs/>
                <w:noProof/>
                <w:sz w:val="22"/>
                <w:szCs w:val="22"/>
                <w:lang w:val="es-ES"/>
              </w:rPr>
            </w:pPr>
          </w:p>
        </w:tc>
      </w:tr>
    </w:tbl>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A44A7D" w:rsidTr="006446DC">
        <w:trPr>
          <w:trHeight w:val="312"/>
        </w:trPr>
        <w:tc>
          <w:tcPr>
            <w:tcW w:w="8537" w:type="dxa"/>
            <w:gridSpan w:val="2"/>
            <w:shd w:val="clear" w:color="auto" w:fill="595959" w:themeFill="text1" w:themeFillTint="A6"/>
          </w:tcPr>
          <w:p w:rsidR="00A44A7D" w:rsidRPr="006330CF" w:rsidRDefault="00A44A7D"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A44A7D" w:rsidTr="006446DC">
        <w:trPr>
          <w:trHeight w:val="312"/>
        </w:trPr>
        <w:tc>
          <w:tcPr>
            <w:tcW w:w="2835" w:type="dxa"/>
          </w:tcPr>
          <w:p w:rsidR="00A44A7D" w:rsidRPr="00904774" w:rsidRDefault="00A44A7D"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A44A7D" w:rsidRPr="004336B6"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A44A7D" w:rsidRPr="004336B6"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Arxiu de documentació</w:t>
            </w:r>
          </w:p>
          <w:p w:rsidR="00A44A7D" w:rsidRPr="004336B6"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A44A7D" w:rsidRPr="00EA2E9B" w:rsidRDefault="00A44A7D"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Coneixements de la normativa de l'àmbit de treball</w:t>
            </w:r>
          </w:p>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A44A7D" w:rsidTr="006446DC">
        <w:trPr>
          <w:trHeight w:val="312"/>
        </w:trPr>
        <w:tc>
          <w:tcPr>
            <w:tcW w:w="2835" w:type="dxa"/>
          </w:tcPr>
          <w:p w:rsidR="00A44A7D" w:rsidRPr="00904774" w:rsidRDefault="00A44A7D"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A44A7D" w:rsidRPr="00125FD7" w:rsidTr="006446DC">
        <w:trPr>
          <w:trHeight w:val="312"/>
        </w:trPr>
        <w:tc>
          <w:tcPr>
            <w:tcW w:w="2694" w:type="dxa"/>
            <w:shd w:val="clear" w:color="auto" w:fill="595959" w:themeFill="text1" w:themeFillTint="A6"/>
          </w:tcPr>
          <w:p w:rsidR="00A44A7D" w:rsidRPr="006330CF" w:rsidRDefault="00A44A7D"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A44A7D" w:rsidRPr="00125FD7" w:rsidRDefault="00A44A7D"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A44A7D" w:rsidRDefault="00A44A7D" w:rsidP="007364E5">
      <w:pPr>
        <w:jc w:val="both"/>
        <w:rPr>
          <w:rFonts w:asciiTheme="minorHAnsi" w:hAnsiTheme="minorHAnsi"/>
          <w:sz w:val="22"/>
          <w:szCs w:val="22"/>
        </w:rPr>
      </w:pPr>
    </w:p>
    <w:p w:rsidR="00A44A7D" w:rsidRPr="006330CF" w:rsidRDefault="00A44A7D" w:rsidP="007364E5">
      <w:pPr>
        <w:pStyle w:val="Prrafodelista"/>
        <w:numPr>
          <w:ilvl w:val="0"/>
          <w:numId w:val="74"/>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A44A7D" w:rsidRPr="00202792" w:rsidRDefault="0040371F" w:rsidP="007364E5">
      <w:pPr>
        <w:jc w:val="both"/>
        <w:rPr>
          <w:rFonts w:asciiTheme="minorHAnsi" w:hAnsiTheme="minorHAnsi"/>
          <w:sz w:val="22"/>
          <w:szCs w:val="22"/>
        </w:rPr>
      </w:pPr>
      <w:r>
        <w:rPr>
          <w:rFonts w:asciiTheme="minorHAnsi" w:hAnsiTheme="minorHAnsi"/>
          <w:sz w:val="22"/>
          <w:szCs w:val="22"/>
        </w:rPr>
        <w:t>A extingir</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A44A7D" w:rsidRPr="00125FD7" w:rsidTr="006446DC">
        <w:trPr>
          <w:trHeight w:val="312"/>
        </w:trPr>
        <w:tc>
          <w:tcPr>
            <w:tcW w:w="8505" w:type="dxa"/>
            <w:hideMark/>
          </w:tcPr>
          <w:p w:rsidR="00A44A7D" w:rsidRDefault="00A44A7D" w:rsidP="007364E5">
            <w:pPr>
              <w:spacing w:before="60" w:after="60" w:line="264" w:lineRule="auto"/>
              <w:jc w:val="both"/>
              <w:rPr>
                <w:rFonts w:asciiTheme="minorHAnsi" w:hAnsiTheme="minorHAnsi"/>
                <w:sz w:val="22"/>
                <w:szCs w:val="22"/>
              </w:rPr>
            </w:pPr>
          </w:p>
          <w:p w:rsidR="00A44A7D" w:rsidRDefault="00A44A7D" w:rsidP="007364E5">
            <w:pPr>
              <w:spacing w:before="60" w:after="60" w:line="264" w:lineRule="auto"/>
              <w:jc w:val="both"/>
              <w:rPr>
                <w:rFonts w:asciiTheme="minorHAnsi" w:hAnsiTheme="minorHAnsi"/>
                <w:sz w:val="22"/>
                <w:szCs w:val="22"/>
              </w:rPr>
            </w:pPr>
          </w:p>
          <w:p w:rsidR="00A44A7D" w:rsidRDefault="00A44A7D" w:rsidP="007364E5">
            <w:pPr>
              <w:spacing w:before="60" w:after="60" w:line="264" w:lineRule="auto"/>
              <w:jc w:val="both"/>
              <w:rPr>
                <w:rFonts w:asciiTheme="minorHAnsi" w:hAnsiTheme="minorHAnsi"/>
                <w:sz w:val="22"/>
                <w:szCs w:val="22"/>
              </w:rPr>
            </w:pPr>
          </w:p>
          <w:p w:rsidR="00A44A7D" w:rsidRDefault="00A44A7D" w:rsidP="007364E5">
            <w:pPr>
              <w:spacing w:before="60" w:after="60" w:line="264" w:lineRule="auto"/>
              <w:jc w:val="both"/>
              <w:rPr>
                <w:rFonts w:asciiTheme="minorHAnsi" w:hAnsiTheme="minorHAnsi"/>
                <w:sz w:val="22"/>
                <w:szCs w:val="22"/>
              </w:rPr>
            </w:pPr>
          </w:p>
          <w:p w:rsidR="00C632BE" w:rsidRDefault="00C632BE" w:rsidP="007364E5">
            <w:pPr>
              <w:spacing w:before="60" w:after="60" w:line="264" w:lineRule="auto"/>
              <w:jc w:val="both"/>
              <w:rPr>
                <w:rFonts w:asciiTheme="minorHAnsi" w:hAnsiTheme="minorHAnsi"/>
                <w:sz w:val="22"/>
                <w:szCs w:val="22"/>
              </w:rPr>
            </w:pPr>
          </w:p>
          <w:p w:rsidR="00C632BE" w:rsidRDefault="00C632BE" w:rsidP="007364E5">
            <w:pPr>
              <w:spacing w:before="60" w:after="60" w:line="264" w:lineRule="auto"/>
              <w:jc w:val="both"/>
              <w:rPr>
                <w:rFonts w:asciiTheme="minorHAnsi" w:hAnsiTheme="minorHAnsi"/>
                <w:sz w:val="22"/>
                <w:szCs w:val="22"/>
              </w:rPr>
            </w:pPr>
          </w:p>
          <w:p w:rsidR="00A44A7D" w:rsidRDefault="00A44A7D" w:rsidP="007364E5">
            <w:pPr>
              <w:spacing w:before="60" w:after="60" w:line="264" w:lineRule="auto"/>
              <w:jc w:val="both"/>
              <w:rPr>
                <w:rFonts w:asciiTheme="minorHAnsi" w:hAnsiTheme="minorHAnsi"/>
                <w:sz w:val="22"/>
                <w:szCs w:val="22"/>
              </w:rPr>
            </w:pPr>
          </w:p>
          <w:p w:rsidR="00A44A7D" w:rsidRPr="00125FD7" w:rsidRDefault="00A44A7D" w:rsidP="007364E5">
            <w:pPr>
              <w:spacing w:before="60" w:after="60" w:line="264" w:lineRule="auto"/>
              <w:jc w:val="both"/>
              <w:rPr>
                <w:rFonts w:asciiTheme="minorHAnsi" w:hAnsiTheme="minorHAnsi"/>
                <w:sz w:val="22"/>
                <w:szCs w:val="22"/>
              </w:rPr>
            </w:pPr>
          </w:p>
        </w:tc>
      </w:tr>
    </w:tbl>
    <w:p w:rsidR="00A44A7D" w:rsidRPr="00F2197A" w:rsidRDefault="00A44A7D"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075</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 conserges</w:t>
      </w:r>
    </w:p>
    <w:p w:rsidR="00A44A7D" w:rsidRPr="00090DD5" w:rsidRDefault="00A44A7D" w:rsidP="007364E5">
      <w:pPr>
        <w:shd w:val="clear" w:color="auto" w:fill="C00000"/>
        <w:ind w:left="1134" w:right="1134"/>
        <w:jc w:val="both"/>
        <w:outlineLvl w:val="0"/>
        <w:rPr>
          <w:rFonts w:asciiTheme="minorHAnsi" w:hAnsiTheme="minorHAnsi"/>
          <w:b/>
          <w:sz w:val="2"/>
          <w:szCs w:val="2"/>
        </w:rPr>
      </w:pPr>
    </w:p>
    <w:p w:rsidR="00A44A7D" w:rsidRPr="00904774" w:rsidRDefault="00A44A7D" w:rsidP="007364E5">
      <w:pPr>
        <w:spacing w:line="260" w:lineRule="exact"/>
        <w:jc w:val="both"/>
        <w:rPr>
          <w:rFonts w:ascii="Arial" w:hAnsi="Arial"/>
          <w:b/>
          <w:sz w:val="28"/>
        </w:rPr>
      </w:pPr>
    </w:p>
    <w:p w:rsidR="00A44A7D" w:rsidRPr="00F2197A" w:rsidRDefault="00A44A7D" w:rsidP="007364E5">
      <w:pPr>
        <w:pStyle w:val="Prrafodelista"/>
        <w:numPr>
          <w:ilvl w:val="0"/>
          <w:numId w:val="7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A44A7D"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A44A7D" w:rsidRPr="00125FD7" w:rsidRDefault="00A44A7D"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075</w:t>
            </w:r>
          </w:p>
        </w:tc>
        <w:tc>
          <w:tcPr>
            <w:tcW w:w="4394" w:type="dxa"/>
          </w:tcPr>
          <w:p w:rsidR="00A44A7D" w:rsidRPr="00125FD7" w:rsidRDefault="00A44A7D" w:rsidP="007364E5">
            <w:pPr>
              <w:spacing w:before="40" w:after="40" w:line="264" w:lineRule="auto"/>
              <w:jc w:val="both"/>
              <w:rPr>
                <w:rFonts w:asciiTheme="minorHAnsi" w:hAnsiTheme="minorHAnsi"/>
                <w:bCs/>
                <w:noProof/>
                <w:sz w:val="22"/>
                <w:szCs w:val="22"/>
              </w:rPr>
            </w:pPr>
            <w:r w:rsidRPr="00714036">
              <w:rPr>
                <w:rFonts w:asciiTheme="minorHAnsi" w:hAnsiTheme="minorHAnsi"/>
                <w:bCs/>
                <w:noProof/>
                <w:sz w:val="22"/>
                <w:szCs w:val="22"/>
                <w:highlight w:val="yellow"/>
              </w:rPr>
              <w:t>Cap de conserges</w:t>
            </w:r>
          </w:p>
        </w:tc>
      </w:tr>
    </w:tbl>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A44A7D"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A44A7D" w:rsidRPr="00125FD7" w:rsidTr="006446DC">
        <w:trPr>
          <w:trHeight w:val="312"/>
        </w:trPr>
        <w:tc>
          <w:tcPr>
            <w:tcW w:w="2127" w:type="dxa"/>
            <w:tcBorders>
              <w:top w:val="single" w:sz="2" w:space="0" w:color="595959" w:themeColor="text1" w:themeTint="A6"/>
            </w:tcBorders>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A44A7D" w:rsidRPr="00714036" w:rsidRDefault="00542378" w:rsidP="007364E5">
            <w:pPr>
              <w:spacing w:before="60" w:after="60" w:line="264" w:lineRule="auto"/>
              <w:jc w:val="both"/>
              <w:rPr>
                <w:rFonts w:asciiTheme="minorHAnsi" w:hAnsiTheme="minorHAnsi"/>
                <w:sz w:val="22"/>
                <w:szCs w:val="22"/>
                <w:highlight w:val="yellow"/>
              </w:rPr>
            </w:pPr>
            <w:r w:rsidRPr="00714036">
              <w:rPr>
                <w:rFonts w:asciiTheme="minorHAnsi" w:hAnsiTheme="minorHAnsi"/>
                <w:bCs/>
                <w:noProof/>
                <w:sz w:val="22"/>
                <w:szCs w:val="22"/>
                <w:highlight w:val="yellow"/>
              </w:rPr>
              <w:t>Promoció de la Ciutat</w:t>
            </w:r>
          </w:p>
        </w:tc>
      </w:tr>
      <w:tr w:rsidR="00A44A7D" w:rsidRPr="00125FD7" w:rsidTr="006446DC">
        <w:trPr>
          <w:trHeight w:val="312"/>
        </w:trPr>
        <w:tc>
          <w:tcPr>
            <w:tcW w:w="2127" w:type="dxa"/>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A44A7D" w:rsidRPr="00714036" w:rsidRDefault="00542378" w:rsidP="007364E5">
            <w:pPr>
              <w:spacing w:before="60" w:after="60" w:line="264" w:lineRule="auto"/>
              <w:jc w:val="both"/>
              <w:rPr>
                <w:rFonts w:asciiTheme="minorHAnsi" w:hAnsiTheme="minorHAnsi"/>
                <w:sz w:val="22"/>
                <w:szCs w:val="22"/>
                <w:highlight w:val="yellow"/>
              </w:rPr>
            </w:pPr>
            <w:r w:rsidRPr="00714036">
              <w:rPr>
                <w:rFonts w:asciiTheme="minorHAnsi" w:hAnsiTheme="minorHAnsi"/>
                <w:bCs/>
                <w:noProof/>
                <w:sz w:val="22"/>
                <w:szCs w:val="22"/>
                <w:highlight w:val="yellow"/>
              </w:rPr>
              <w:t>Educació, Esports i Participació Ciutadana</w:t>
            </w:r>
          </w:p>
        </w:tc>
      </w:tr>
      <w:tr w:rsidR="00A44A7D" w:rsidRPr="00125FD7" w:rsidTr="006446DC">
        <w:trPr>
          <w:trHeight w:val="312"/>
        </w:trPr>
        <w:tc>
          <w:tcPr>
            <w:tcW w:w="2127" w:type="dxa"/>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A44A7D" w:rsidRPr="00125FD7" w:rsidRDefault="00A44A7D"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A44A7D"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A44A7D" w:rsidRPr="00272D93" w:rsidRDefault="00A44A7D"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A44A7D" w:rsidRPr="00125FD7" w:rsidTr="006446DC">
        <w:trPr>
          <w:trHeight w:val="312"/>
        </w:trPr>
        <w:tc>
          <w:tcPr>
            <w:tcW w:w="1985" w:type="dxa"/>
            <w:tcBorders>
              <w:top w:val="single" w:sz="2" w:space="0" w:color="595959" w:themeColor="text1" w:themeTint="A6"/>
            </w:tcBorders>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A44A7D" w:rsidRPr="00125FD7" w:rsidRDefault="00A44A7D"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r w:rsidR="008B07FE">
              <w:rPr>
                <w:rFonts w:asciiTheme="minorHAnsi" w:hAnsiTheme="minorHAnsi"/>
                <w:bCs/>
                <w:noProof/>
                <w:sz w:val="22"/>
                <w:szCs w:val="22"/>
              </w:rPr>
              <w:t>/C2</w:t>
            </w:r>
          </w:p>
        </w:tc>
      </w:tr>
      <w:tr w:rsidR="00A44A7D" w:rsidRPr="00125FD7" w:rsidTr="006446DC">
        <w:trPr>
          <w:trHeight w:val="312"/>
        </w:trPr>
        <w:tc>
          <w:tcPr>
            <w:tcW w:w="1985" w:type="dxa"/>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A44A7D" w:rsidRPr="00125FD7" w:rsidRDefault="00A44A7D" w:rsidP="007364E5">
            <w:pPr>
              <w:spacing w:before="40" w:after="40" w:line="264" w:lineRule="auto"/>
              <w:jc w:val="both"/>
              <w:rPr>
                <w:rFonts w:asciiTheme="minorHAnsi" w:hAnsiTheme="minorHAnsi"/>
                <w:sz w:val="22"/>
                <w:szCs w:val="22"/>
              </w:rPr>
            </w:pPr>
          </w:p>
        </w:tc>
        <w:tc>
          <w:tcPr>
            <w:tcW w:w="2158"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A44A7D" w:rsidRPr="00197F5F" w:rsidRDefault="0034326C" w:rsidP="007364E5">
            <w:pPr>
              <w:spacing w:before="60" w:after="60" w:line="264" w:lineRule="auto"/>
              <w:jc w:val="both"/>
              <w:rPr>
                <w:rFonts w:asciiTheme="minorHAnsi" w:hAnsiTheme="minorHAnsi"/>
                <w:bCs/>
                <w:sz w:val="22"/>
                <w:szCs w:val="22"/>
              </w:rPr>
            </w:pPr>
            <w:r>
              <w:rPr>
                <w:rFonts w:asciiTheme="minorHAnsi" w:hAnsiTheme="minorHAnsi"/>
                <w:bCs/>
                <w:sz w:val="22"/>
                <w:szCs w:val="22"/>
              </w:rPr>
              <w:t>1</w:t>
            </w:r>
            <w:r w:rsidR="00E95803">
              <w:rPr>
                <w:rFonts w:asciiTheme="minorHAnsi" w:hAnsiTheme="minorHAnsi"/>
                <w:bCs/>
                <w:sz w:val="22"/>
                <w:szCs w:val="22"/>
              </w:rPr>
              <w:t>6</w:t>
            </w:r>
          </w:p>
        </w:tc>
      </w:tr>
    </w:tbl>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A44A7D"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A44A7D" w:rsidRPr="00125FD7" w:rsidTr="006446DC">
        <w:trPr>
          <w:trHeight w:val="312"/>
        </w:trPr>
        <w:tc>
          <w:tcPr>
            <w:tcW w:w="1134" w:type="dxa"/>
            <w:tcBorders>
              <w:top w:val="single" w:sz="2" w:space="0" w:color="595959" w:themeColor="text1" w:themeTint="A6"/>
            </w:tcBorders>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A44A7D" w:rsidRPr="00197F5F" w:rsidRDefault="00F667C5"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Subalterna</w:t>
            </w:r>
          </w:p>
        </w:tc>
      </w:tr>
      <w:tr w:rsidR="00A44A7D" w:rsidRPr="00125FD7" w:rsidTr="006446DC">
        <w:trPr>
          <w:trHeight w:val="312"/>
        </w:trPr>
        <w:tc>
          <w:tcPr>
            <w:tcW w:w="1134" w:type="dxa"/>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A44A7D" w:rsidRPr="00125FD7" w:rsidRDefault="00A44A7D" w:rsidP="007364E5">
            <w:pPr>
              <w:spacing w:before="60" w:after="60" w:line="264" w:lineRule="auto"/>
              <w:jc w:val="both"/>
              <w:rPr>
                <w:rFonts w:asciiTheme="minorHAnsi" w:hAnsiTheme="minorHAnsi"/>
                <w:bCs/>
                <w:sz w:val="22"/>
                <w:szCs w:val="22"/>
              </w:rPr>
            </w:pPr>
          </w:p>
        </w:tc>
        <w:tc>
          <w:tcPr>
            <w:tcW w:w="1277" w:type="dxa"/>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A44A7D" w:rsidRPr="00197F5F" w:rsidRDefault="00A44A7D" w:rsidP="007364E5">
            <w:pPr>
              <w:spacing w:before="60" w:after="60" w:line="264" w:lineRule="auto"/>
              <w:jc w:val="both"/>
              <w:rPr>
                <w:rFonts w:asciiTheme="minorHAnsi" w:hAnsiTheme="minorHAnsi"/>
                <w:bCs/>
                <w:sz w:val="22"/>
                <w:szCs w:val="22"/>
              </w:rPr>
            </w:pPr>
          </w:p>
        </w:tc>
      </w:tr>
    </w:tbl>
    <w:p w:rsidR="00A44A7D" w:rsidRDefault="00A44A7D" w:rsidP="007364E5">
      <w:pPr>
        <w:jc w:val="both"/>
        <w:rPr>
          <w:rFonts w:asciiTheme="minorHAnsi" w:hAnsiTheme="minorHAnsi"/>
          <w:sz w:val="22"/>
          <w:szCs w:val="22"/>
        </w:rPr>
      </w:pPr>
    </w:p>
    <w:p w:rsidR="00A44A7D" w:rsidRPr="00272D93" w:rsidRDefault="00A44A7D" w:rsidP="007364E5">
      <w:pPr>
        <w:pStyle w:val="Prrafodelista"/>
        <w:numPr>
          <w:ilvl w:val="0"/>
          <w:numId w:val="7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A44A7D" w:rsidRPr="00272D93" w:rsidRDefault="00A44A7D" w:rsidP="00714036">
            <w:pPr>
              <w:spacing w:before="60" w:after="60" w:line="264" w:lineRule="auto"/>
              <w:jc w:val="both"/>
              <w:rPr>
                <w:rFonts w:asciiTheme="minorHAnsi" w:hAnsiTheme="minorHAnsi"/>
                <w:bCs/>
                <w:noProof/>
                <w:sz w:val="22"/>
                <w:szCs w:val="22"/>
                <w:lang w:val="es-ES"/>
              </w:rPr>
            </w:pPr>
            <w:r w:rsidRPr="00714036">
              <w:rPr>
                <w:rFonts w:asciiTheme="minorHAnsi" w:hAnsiTheme="minorHAnsi"/>
                <w:bCs/>
                <w:noProof/>
                <w:sz w:val="22"/>
                <w:szCs w:val="22"/>
                <w:highlight w:val="yellow"/>
                <w:lang w:val="es-ES"/>
              </w:rPr>
              <w:t xml:space="preserve">Ha d’estar localitzable i acudir allà on es produeixin les incidències </w:t>
            </w:r>
            <w:r w:rsidR="00714036" w:rsidRPr="00714036">
              <w:rPr>
                <w:rFonts w:asciiTheme="minorHAnsi" w:hAnsiTheme="minorHAnsi"/>
                <w:bCs/>
                <w:noProof/>
                <w:sz w:val="22"/>
                <w:szCs w:val="22"/>
                <w:highlight w:val="yellow"/>
                <w:lang w:val="es-ES"/>
              </w:rPr>
              <w:t>a qualsevol hora</w:t>
            </w:r>
            <w:r w:rsidRPr="00714036">
              <w:rPr>
                <w:rFonts w:asciiTheme="minorHAnsi" w:hAnsiTheme="minorHAnsi"/>
                <w:bCs/>
                <w:noProof/>
                <w:sz w:val="22"/>
                <w:szCs w:val="22"/>
                <w:highlight w:val="yellow"/>
                <w:lang w:val="es-ES"/>
              </w:rPr>
              <w:t xml:space="preserve"> del dia o </w:t>
            </w:r>
            <w:r w:rsidR="00714036" w:rsidRPr="00714036">
              <w:rPr>
                <w:rFonts w:asciiTheme="minorHAnsi" w:hAnsiTheme="minorHAnsi"/>
                <w:bCs/>
                <w:noProof/>
                <w:sz w:val="22"/>
                <w:szCs w:val="22"/>
                <w:highlight w:val="yellow"/>
                <w:lang w:val="es-ES"/>
              </w:rPr>
              <w:t xml:space="preserve">qualsevol </w:t>
            </w:r>
            <w:r w:rsidRPr="00714036">
              <w:rPr>
                <w:rFonts w:asciiTheme="minorHAnsi" w:hAnsiTheme="minorHAnsi"/>
                <w:bCs/>
                <w:noProof/>
                <w:sz w:val="22"/>
                <w:szCs w:val="22"/>
                <w:highlight w:val="yellow"/>
                <w:lang w:val="es-ES"/>
              </w:rPr>
              <w:t>di</w:t>
            </w:r>
            <w:r w:rsidR="00714036" w:rsidRPr="00714036">
              <w:rPr>
                <w:rFonts w:asciiTheme="minorHAnsi" w:hAnsiTheme="minorHAnsi"/>
                <w:bCs/>
                <w:noProof/>
                <w:sz w:val="22"/>
                <w:szCs w:val="22"/>
                <w:highlight w:val="yellow"/>
                <w:lang w:val="es-ES"/>
              </w:rPr>
              <w:t>a</w:t>
            </w:r>
            <w:r w:rsidRPr="00714036">
              <w:rPr>
                <w:rFonts w:asciiTheme="minorHAnsi" w:hAnsiTheme="minorHAnsi"/>
                <w:bCs/>
                <w:noProof/>
                <w:sz w:val="22"/>
                <w:szCs w:val="22"/>
                <w:highlight w:val="yellow"/>
                <w:lang w:val="es-ES"/>
              </w:rPr>
              <w:t xml:space="preserve"> de la setmana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A44A7D" w:rsidRDefault="00A44A7D" w:rsidP="007364E5">
      <w:pPr>
        <w:jc w:val="both"/>
        <w:rPr>
          <w:rFonts w:asciiTheme="minorHAnsi" w:hAnsiTheme="minorHAnsi"/>
          <w:sz w:val="22"/>
          <w:szCs w:val="22"/>
        </w:rPr>
      </w:pPr>
    </w:p>
    <w:p w:rsidR="00A44A7D" w:rsidRPr="00272D93" w:rsidRDefault="00A44A7D" w:rsidP="007364E5">
      <w:pPr>
        <w:pStyle w:val="Prrafodelista"/>
        <w:numPr>
          <w:ilvl w:val="0"/>
          <w:numId w:val="7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A44A7D"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A44A7D" w:rsidRPr="00125FD7" w:rsidTr="006446DC">
        <w:trPr>
          <w:trHeight w:val="312"/>
        </w:trPr>
        <w:tc>
          <w:tcPr>
            <w:tcW w:w="8505" w:type="dxa"/>
            <w:hideMark/>
          </w:tcPr>
          <w:p w:rsidR="00A44A7D" w:rsidRPr="00BD5BE1" w:rsidRDefault="00A44A7D"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Programar els objectius operatius a desenvolupar, coordinar i controlar els recursos humans, els recursos materials i econòmics adscrits a la unitat</w:t>
            </w:r>
            <w:r w:rsidR="00542378">
              <w:rPr>
                <w:rFonts w:asciiTheme="minorHAnsi" w:hAnsiTheme="minorHAnsi"/>
                <w:bCs/>
                <w:noProof/>
                <w:sz w:val="22"/>
                <w:szCs w:val="22"/>
              </w:rPr>
              <w:t xml:space="preserve"> d’Educació</w:t>
            </w:r>
            <w:r w:rsidRPr="004336B6">
              <w:rPr>
                <w:rFonts w:asciiTheme="minorHAnsi" w:hAnsiTheme="minorHAnsi"/>
                <w:bCs/>
                <w:noProof/>
                <w:sz w:val="22"/>
                <w:szCs w:val="22"/>
              </w:rPr>
              <w:t>,</w:t>
            </w:r>
            <w:r w:rsidR="00542378">
              <w:rPr>
                <w:rFonts w:asciiTheme="minorHAnsi" w:hAnsiTheme="minorHAnsi"/>
                <w:bCs/>
                <w:noProof/>
                <w:sz w:val="22"/>
                <w:szCs w:val="22"/>
              </w:rPr>
              <w:t xml:space="preserve"> Esports i Participació Ciutadana</w:t>
            </w:r>
            <w:r w:rsidRPr="004336B6">
              <w:rPr>
                <w:rFonts w:asciiTheme="minorHAnsi" w:hAnsiTheme="minorHAnsi"/>
                <w:bCs/>
                <w:noProof/>
                <w:sz w:val="22"/>
                <w:szCs w:val="22"/>
              </w:rPr>
              <w:t xml:space="preserve"> comunicant i avaluant conjuntament amb el/la seu/va superior jeràrquic/a els resultats assolits, d'acord amb els procediments establerts per la corporació i per la legislació vigent.</w:t>
            </w:r>
          </w:p>
        </w:tc>
      </w:tr>
    </w:tbl>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A44A7D"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A44A7D" w:rsidRPr="00125FD7" w:rsidTr="006446DC">
        <w:trPr>
          <w:trHeight w:val="340"/>
        </w:trPr>
        <w:tc>
          <w:tcPr>
            <w:tcW w:w="8505" w:type="dxa"/>
            <w:hideMark/>
          </w:tcPr>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xml:space="preserve">- Coordinar, organitzar i supervisar el personal al seu càrrec i les seves activitats, establint una adequada distribució de les càrregues de treball. </w:t>
            </w:r>
          </w:p>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Gestionar els recursos materials i econòmics assignats a la unitat organitzativa segons els criteris establerts pel/la seu/va superior jeràrquic, informant de qualsevol desviació i/o necessitat.</w:t>
            </w:r>
          </w:p>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Registrar, gestionar i fer el seguiment de les demandes de manteniment dels equipaments</w:t>
            </w:r>
            <w:r w:rsidR="006B4E56" w:rsidRPr="002418DB">
              <w:rPr>
                <w:rFonts w:asciiTheme="minorHAnsi" w:hAnsiTheme="minorHAnsi" w:cstheme="minorHAnsi"/>
                <w:noProof/>
                <w:sz w:val="22"/>
                <w:szCs w:val="22"/>
              </w:rPr>
              <w:t>.</w:t>
            </w:r>
          </w:p>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Recollir les incidències que detectin els conserges, registrar-la, iniciar la seva tramitació a l’àrea o tècnic corresponent i vetllar per la resolució dels problemes.</w:t>
            </w:r>
          </w:p>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Detectar la necessitat de materials per a la realització de les tasques, així com fer propostes i presentar pressupostos per a la seva adquisició, d'acord amb el/la seu/va superior.</w:t>
            </w:r>
          </w:p>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Col·laborar en la gestió del servei de neteja de les dependències municipals de l'àrea.</w:t>
            </w:r>
          </w:p>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Participar en els espais de coordinació en els que estigui designat/da.</w:t>
            </w:r>
          </w:p>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Assessorar en relació a qüestions pròpies del seu l'àmbit tant a la pròpia Unitat com a la resta de l’organització així com a entitats externes.</w:t>
            </w:r>
          </w:p>
          <w:p w:rsidR="002418DB" w:rsidRPr="002418DB" w:rsidRDefault="002418DB"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w:t>
            </w:r>
            <w:r w:rsidRPr="002418DB">
              <w:rPr>
                <w:rFonts w:asciiTheme="minorHAnsi" w:hAnsiTheme="minorHAnsi" w:cstheme="minorHAnsi"/>
                <w:sz w:val="22"/>
                <w:szCs w:val="22"/>
              </w:rPr>
              <w:t xml:space="preserve"> </w:t>
            </w:r>
            <w:r w:rsidRPr="002418DB">
              <w:rPr>
                <w:rFonts w:asciiTheme="minorHAnsi" w:hAnsiTheme="minorHAnsi" w:cstheme="minorHAnsi"/>
                <w:sz w:val="22"/>
                <w:szCs w:val="22"/>
                <w:highlight w:val="yellow"/>
              </w:rPr>
              <w:t>Fer el seguiment i control dels treballs de les empreses externes contractades per la Corporació en matèries pròpies del seu àmbit que li siguin encomanades.</w:t>
            </w:r>
          </w:p>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xml:space="preserve">- Verificar que els treballs de l’àmbit integrin els principis de la prevenció de riscos i salut laboral, comunicant qualsevol canvi en les condicions de treball, d’acord amb la normativa vigent així com informar als treballadors assignats dels riscos del seu lloc de treball, les mesures d’emergència i les obligacions en  matèria preventiva, d’acord amb la normativa vigent. </w:t>
            </w:r>
          </w:p>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A44A7D" w:rsidRPr="002418DB" w:rsidRDefault="00A44A7D" w:rsidP="007364E5">
            <w:pPr>
              <w:spacing w:before="60" w:after="60" w:line="264" w:lineRule="auto"/>
              <w:jc w:val="both"/>
              <w:rPr>
                <w:rFonts w:asciiTheme="minorHAnsi" w:hAnsiTheme="minorHAnsi" w:cstheme="minorHAnsi"/>
                <w:noProof/>
                <w:sz w:val="22"/>
                <w:szCs w:val="22"/>
              </w:rPr>
            </w:pPr>
            <w:r w:rsidRPr="002418DB">
              <w:rPr>
                <w:rFonts w:asciiTheme="minorHAnsi" w:hAnsiTheme="minorHAnsi" w:cs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A44A7D" w:rsidRPr="002418DB" w:rsidRDefault="00A44A7D" w:rsidP="007364E5">
            <w:pPr>
              <w:spacing w:before="60" w:after="60" w:line="264" w:lineRule="auto"/>
              <w:jc w:val="both"/>
              <w:rPr>
                <w:rFonts w:asciiTheme="minorHAnsi" w:hAnsiTheme="minorHAnsi" w:cstheme="minorHAnsi"/>
                <w:sz w:val="22"/>
                <w:szCs w:val="22"/>
              </w:rPr>
            </w:pPr>
            <w:r w:rsidRPr="002418DB">
              <w:rPr>
                <w:rFonts w:asciiTheme="minorHAnsi" w:hAnsiTheme="minorHAnsi" w:cstheme="minorHAnsi"/>
                <w:noProof/>
                <w:sz w:val="22"/>
                <w:szCs w:val="22"/>
              </w:rPr>
              <w:t>- I, en general, totes aquelles de caràcter similar, pròpies del grup de classificació, que li siguin atribuïdes.</w:t>
            </w:r>
          </w:p>
        </w:tc>
      </w:tr>
    </w:tbl>
    <w:p w:rsidR="00A44A7D" w:rsidRPr="00BD5BE1" w:rsidRDefault="00A44A7D" w:rsidP="007364E5">
      <w:pPr>
        <w:jc w:val="both"/>
        <w:rPr>
          <w:rFonts w:asciiTheme="minorHAnsi" w:hAnsiTheme="minorHAnsi"/>
          <w:sz w:val="22"/>
          <w:szCs w:val="22"/>
        </w:rPr>
      </w:pPr>
    </w:p>
    <w:p w:rsidR="00A44A7D" w:rsidRPr="00BD5BE1" w:rsidRDefault="00A44A7D" w:rsidP="007364E5">
      <w:pPr>
        <w:pStyle w:val="Prrafodelista"/>
        <w:numPr>
          <w:ilvl w:val="0"/>
          <w:numId w:val="7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A44A7D" w:rsidTr="006446DC">
        <w:trPr>
          <w:trHeight w:val="340"/>
        </w:trPr>
        <w:tc>
          <w:tcPr>
            <w:tcW w:w="8537" w:type="dxa"/>
            <w:gridSpan w:val="2"/>
            <w:shd w:val="clear" w:color="auto" w:fill="595959" w:themeFill="text1" w:themeFillTint="A6"/>
          </w:tcPr>
          <w:p w:rsidR="00A44A7D" w:rsidRPr="00272D93" w:rsidRDefault="00A44A7D"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A44A7D" w:rsidRPr="00EA2E9B" w:rsidRDefault="00A44A7D"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A44A7D" w:rsidTr="006446DC">
        <w:trPr>
          <w:trHeight w:val="312"/>
        </w:trPr>
        <w:tc>
          <w:tcPr>
            <w:tcW w:w="8537" w:type="dxa"/>
            <w:gridSpan w:val="2"/>
            <w:shd w:val="clear" w:color="auto" w:fill="595959" w:themeFill="text1" w:themeFillTint="A6"/>
          </w:tcPr>
          <w:p w:rsidR="00A44A7D" w:rsidRPr="00272D93" w:rsidRDefault="00A44A7D"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estar dret, desplaçament a peu o en bicicleta i càrrega física d'equips o vestimenta de manera habitual (1)</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A44A7D" w:rsidRDefault="00A44A7D" w:rsidP="007364E5">
      <w:pPr>
        <w:jc w:val="both"/>
        <w:rPr>
          <w:rFonts w:asciiTheme="minorHAnsi" w:hAnsiTheme="minorHAnsi"/>
          <w:sz w:val="22"/>
          <w:szCs w:val="22"/>
        </w:rPr>
      </w:pPr>
    </w:p>
    <w:p w:rsidR="00A44A7D" w:rsidRPr="00BD5BE1" w:rsidRDefault="00A44A7D" w:rsidP="007364E5">
      <w:pPr>
        <w:pStyle w:val="Prrafodelista"/>
        <w:numPr>
          <w:ilvl w:val="0"/>
          <w:numId w:val="7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A44A7D" w:rsidTr="006446DC">
        <w:trPr>
          <w:trHeight w:val="312"/>
        </w:trPr>
        <w:tc>
          <w:tcPr>
            <w:tcW w:w="8537" w:type="dxa"/>
            <w:gridSpan w:val="2"/>
            <w:shd w:val="clear" w:color="auto" w:fill="595959" w:themeFill="text1" w:themeFillTint="A6"/>
          </w:tcPr>
          <w:p w:rsidR="00A44A7D" w:rsidRPr="006330CF" w:rsidRDefault="00A44A7D"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A44A7D" w:rsidTr="006446DC">
        <w:trPr>
          <w:trHeight w:val="312"/>
        </w:trPr>
        <w:tc>
          <w:tcPr>
            <w:tcW w:w="1985"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A44A7D" w:rsidTr="006446DC">
        <w:trPr>
          <w:trHeight w:val="312"/>
        </w:trPr>
        <w:tc>
          <w:tcPr>
            <w:tcW w:w="1985"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A44A7D" w:rsidTr="006446DC">
        <w:trPr>
          <w:trHeight w:val="312"/>
        </w:trPr>
        <w:tc>
          <w:tcPr>
            <w:tcW w:w="1985"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A44A7D" w:rsidRPr="004336B6"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Carnet de conduir B</w:t>
            </w:r>
          </w:p>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A44A7D" w:rsidTr="006446DC">
        <w:trPr>
          <w:trHeight w:val="312"/>
        </w:trPr>
        <w:tc>
          <w:tcPr>
            <w:tcW w:w="8537" w:type="dxa"/>
            <w:gridSpan w:val="2"/>
            <w:shd w:val="clear" w:color="auto" w:fill="595959" w:themeFill="text1" w:themeFillTint="A6"/>
          </w:tcPr>
          <w:p w:rsidR="00A44A7D" w:rsidRPr="006330CF" w:rsidRDefault="00A44A7D"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A44A7D" w:rsidTr="006446DC">
        <w:trPr>
          <w:trHeight w:val="312"/>
        </w:trPr>
        <w:tc>
          <w:tcPr>
            <w:tcW w:w="2835" w:type="dxa"/>
          </w:tcPr>
          <w:p w:rsidR="00A44A7D" w:rsidRPr="00904774" w:rsidRDefault="00A44A7D"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A44A7D" w:rsidRPr="004336B6"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Conducció d’equips de treball</w:t>
            </w:r>
          </w:p>
          <w:p w:rsidR="00A44A7D" w:rsidRPr="004336B6"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A44A7D" w:rsidRPr="004336B6"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p w:rsidR="00A44A7D" w:rsidRPr="00EA2E9B" w:rsidRDefault="00A44A7D"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Manteniment d'instal·lacions i edificis</w:t>
            </w:r>
          </w:p>
        </w:tc>
      </w:tr>
      <w:tr w:rsidR="00A44A7D" w:rsidTr="006446DC">
        <w:trPr>
          <w:trHeight w:val="312"/>
        </w:trPr>
        <w:tc>
          <w:tcPr>
            <w:tcW w:w="2835" w:type="dxa"/>
          </w:tcPr>
          <w:p w:rsidR="00A44A7D" w:rsidRPr="00904774" w:rsidRDefault="00A44A7D"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de conserges a l'administració pública i/o al sector privat.</w:t>
            </w:r>
          </w:p>
        </w:tc>
      </w:tr>
    </w:tbl>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A44A7D" w:rsidRPr="00125FD7" w:rsidTr="006446DC">
        <w:trPr>
          <w:trHeight w:val="312"/>
        </w:trPr>
        <w:tc>
          <w:tcPr>
            <w:tcW w:w="2694" w:type="dxa"/>
            <w:shd w:val="clear" w:color="auto" w:fill="595959" w:themeFill="text1" w:themeFillTint="A6"/>
          </w:tcPr>
          <w:p w:rsidR="00A44A7D" w:rsidRPr="006330CF" w:rsidRDefault="00A44A7D"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A44A7D" w:rsidRPr="00125FD7" w:rsidRDefault="00A44A7D"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A44A7D" w:rsidRDefault="00A44A7D" w:rsidP="007364E5">
      <w:pPr>
        <w:jc w:val="both"/>
        <w:rPr>
          <w:rFonts w:asciiTheme="minorHAnsi" w:hAnsiTheme="minorHAnsi"/>
          <w:sz w:val="22"/>
          <w:szCs w:val="22"/>
        </w:rPr>
      </w:pPr>
    </w:p>
    <w:p w:rsidR="00A44A7D" w:rsidRPr="006330CF" w:rsidRDefault="00A44A7D" w:rsidP="007364E5">
      <w:pPr>
        <w:pStyle w:val="Prrafodelista"/>
        <w:numPr>
          <w:ilvl w:val="0"/>
          <w:numId w:val="7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A44A7D" w:rsidRPr="00125FD7" w:rsidTr="0034326C">
        <w:trPr>
          <w:trHeight w:val="312"/>
        </w:trPr>
        <w:tc>
          <w:tcPr>
            <w:tcW w:w="8505" w:type="dxa"/>
          </w:tcPr>
          <w:p w:rsidR="00A44A7D" w:rsidRPr="00125FD7" w:rsidRDefault="00A44A7D" w:rsidP="007364E5">
            <w:pPr>
              <w:spacing w:before="60" w:after="60" w:line="264" w:lineRule="auto"/>
              <w:jc w:val="both"/>
              <w:rPr>
                <w:rFonts w:asciiTheme="minorHAnsi" w:hAnsiTheme="minorHAnsi"/>
                <w:sz w:val="22"/>
                <w:szCs w:val="22"/>
              </w:rPr>
            </w:pPr>
          </w:p>
        </w:tc>
      </w:tr>
    </w:tbl>
    <w:p w:rsidR="00A44A7D" w:rsidRPr="00090DD5" w:rsidRDefault="00A44A7D" w:rsidP="007364E5">
      <w:pPr>
        <w:shd w:val="clear" w:color="auto" w:fill="C00000"/>
        <w:ind w:left="1134" w:right="1134"/>
        <w:jc w:val="both"/>
        <w:outlineLvl w:val="0"/>
        <w:rPr>
          <w:rFonts w:asciiTheme="minorHAnsi" w:hAnsiTheme="minorHAnsi"/>
          <w:b/>
          <w:sz w:val="2"/>
          <w:szCs w:val="2"/>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076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Conserge d'</w:t>
      </w:r>
      <w:r w:rsidR="00F460BA">
        <w:rPr>
          <w:rFonts w:asciiTheme="minorHAnsi" w:hAnsiTheme="minorHAnsi"/>
          <w:b/>
          <w:noProof/>
          <w:color w:val="FFFFFF" w:themeColor="background1"/>
          <w:sz w:val="28"/>
          <w:szCs w:val="28"/>
        </w:rPr>
        <w:t>E</w:t>
      </w:r>
      <w:r w:rsidR="00F46FB9">
        <w:rPr>
          <w:rFonts w:asciiTheme="minorHAnsi" w:hAnsiTheme="minorHAnsi"/>
          <w:b/>
          <w:noProof/>
          <w:color w:val="FFFFFF" w:themeColor="background1"/>
          <w:sz w:val="28"/>
          <w:szCs w:val="28"/>
        </w:rPr>
        <w:t>ducació</w:t>
      </w:r>
    </w:p>
    <w:p w:rsidR="00A44A7D" w:rsidRPr="00904774" w:rsidRDefault="00A44A7D" w:rsidP="007364E5">
      <w:pPr>
        <w:spacing w:line="260" w:lineRule="exact"/>
        <w:jc w:val="both"/>
        <w:rPr>
          <w:rFonts w:ascii="Arial" w:hAnsi="Arial"/>
          <w:b/>
          <w:sz w:val="28"/>
        </w:rPr>
      </w:pPr>
    </w:p>
    <w:p w:rsidR="00A44A7D" w:rsidRPr="00F2197A" w:rsidRDefault="00A44A7D" w:rsidP="007364E5">
      <w:pPr>
        <w:pStyle w:val="Prrafodelista"/>
        <w:numPr>
          <w:ilvl w:val="0"/>
          <w:numId w:val="7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A44A7D"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A44A7D" w:rsidRPr="00125FD7" w:rsidRDefault="00A44A7D"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076</w:t>
            </w:r>
          </w:p>
        </w:tc>
        <w:tc>
          <w:tcPr>
            <w:tcW w:w="4394" w:type="dxa"/>
          </w:tcPr>
          <w:p w:rsidR="00A44A7D" w:rsidRPr="00125FD7" w:rsidRDefault="00A44A7D" w:rsidP="00F46FB9">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Conserge d'</w:t>
            </w:r>
            <w:r w:rsidR="00F46FB9">
              <w:rPr>
                <w:rFonts w:asciiTheme="minorHAnsi" w:hAnsiTheme="minorHAnsi"/>
                <w:bCs/>
                <w:noProof/>
                <w:sz w:val="22"/>
                <w:szCs w:val="22"/>
              </w:rPr>
              <w:t>Educació</w:t>
            </w:r>
          </w:p>
        </w:tc>
      </w:tr>
    </w:tbl>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A44A7D"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A44A7D" w:rsidRPr="00125FD7" w:rsidTr="006446DC">
        <w:trPr>
          <w:trHeight w:val="312"/>
        </w:trPr>
        <w:tc>
          <w:tcPr>
            <w:tcW w:w="2127" w:type="dxa"/>
            <w:tcBorders>
              <w:top w:val="single" w:sz="2" w:space="0" w:color="595959" w:themeColor="text1" w:themeTint="A6"/>
            </w:tcBorders>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A44A7D" w:rsidRPr="00125FD7" w:rsidRDefault="00A44A7D"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A44A7D" w:rsidRPr="00125FD7" w:rsidTr="006446DC">
        <w:trPr>
          <w:trHeight w:val="312"/>
        </w:trPr>
        <w:tc>
          <w:tcPr>
            <w:tcW w:w="2127" w:type="dxa"/>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A44A7D" w:rsidRPr="00125FD7" w:rsidRDefault="003B7868" w:rsidP="00F46FB9">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F46FB9">
              <w:rPr>
                <w:rFonts w:asciiTheme="minorHAnsi" w:hAnsiTheme="minorHAnsi"/>
                <w:bCs/>
                <w:noProof/>
                <w:sz w:val="22"/>
                <w:szCs w:val="22"/>
              </w:rPr>
              <w:t>ducació</w:t>
            </w:r>
          </w:p>
        </w:tc>
      </w:tr>
      <w:tr w:rsidR="00A44A7D" w:rsidRPr="00125FD7" w:rsidTr="006446DC">
        <w:trPr>
          <w:trHeight w:val="312"/>
        </w:trPr>
        <w:tc>
          <w:tcPr>
            <w:tcW w:w="2127" w:type="dxa"/>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A44A7D" w:rsidRPr="00125FD7" w:rsidRDefault="00A44A7D"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6</w:t>
            </w:r>
          </w:p>
        </w:tc>
      </w:tr>
    </w:tbl>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A44A7D"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A44A7D" w:rsidRPr="00272D93" w:rsidRDefault="00A44A7D"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A44A7D" w:rsidRPr="00125FD7" w:rsidTr="006446DC">
        <w:trPr>
          <w:trHeight w:val="312"/>
        </w:trPr>
        <w:tc>
          <w:tcPr>
            <w:tcW w:w="1985" w:type="dxa"/>
            <w:tcBorders>
              <w:top w:val="single" w:sz="2" w:space="0" w:color="595959" w:themeColor="text1" w:themeTint="A6"/>
            </w:tcBorders>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A44A7D" w:rsidRPr="00125FD7" w:rsidRDefault="00A44A7D"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AP</w:t>
            </w:r>
          </w:p>
        </w:tc>
      </w:tr>
      <w:tr w:rsidR="00A44A7D" w:rsidRPr="00125FD7" w:rsidTr="006446DC">
        <w:trPr>
          <w:trHeight w:val="312"/>
        </w:trPr>
        <w:tc>
          <w:tcPr>
            <w:tcW w:w="1985" w:type="dxa"/>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A44A7D" w:rsidRPr="00125FD7" w:rsidRDefault="00A44A7D" w:rsidP="007364E5">
            <w:pPr>
              <w:spacing w:before="40" w:after="40" w:line="264" w:lineRule="auto"/>
              <w:jc w:val="both"/>
              <w:rPr>
                <w:rFonts w:asciiTheme="minorHAnsi" w:hAnsiTheme="minorHAnsi"/>
                <w:sz w:val="22"/>
                <w:szCs w:val="22"/>
              </w:rPr>
            </w:pPr>
          </w:p>
        </w:tc>
        <w:tc>
          <w:tcPr>
            <w:tcW w:w="2158"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A44A7D" w:rsidRPr="00197F5F" w:rsidRDefault="00F460BA" w:rsidP="007364E5">
            <w:pPr>
              <w:spacing w:before="60" w:after="60" w:line="264" w:lineRule="auto"/>
              <w:jc w:val="both"/>
              <w:rPr>
                <w:rFonts w:asciiTheme="minorHAnsi" w:hAnsiTheme="minorHAnsi"/>
                <w:bCs/>
                <w:sz w:val="22"/>
                <w:szCs w:val="22"/>
              </w:rPr>
            </w:pPr>
            <w:r>
              <w:rPr>
                <w:rFonts w:asciiTheme="minorHAnsi" w:hAnsiTheme="minorHAnsi"/>
                <w:bCs/>
                <w:sz w:val="22"/>
                <w:szCs w:val="22"/>
              </w:rPr>
              <w:t>1</w:t>
            </w:r>
            <w:r w:rsidR="001E68C7">
              <w:rPr>
                <w:rFonts w:asciiTheme="minorHAnsi" w:hAnsiTheme="minorHAnsi"/>
                <w:bCs/>
                <w:sz w:val="22"/>
                <w:szCs w:val="22"/>
              </w:rPr>
              <w:t>2</w:t>
            </w:r>
          </w:p>
        </w:tc>
      </w:tr>
    </w:tbl>
    <w:p w:rsidR="00A44A7D" w:rsidRPr="00125FD7"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A44A7D"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A44A7D" w:rsidRPr="00125FD7" w:rsidTr="006446DC">
        <w:trPr>
          <w:trHeight w:val="312"/>
        </w:trPr>
        <w:tc>
          <w:tcPr>
            <w:tcW w:w="1134" w:type="dxa"/>
            <w:tcBorders>
              <w:top w:val="single" w:sz="2" w:space="0" w:color="595959" w:themeColor="text1" w:themeTint="A6"/>
            </w:tcBorders>
            <w:hideMark/>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A44A7D" w:rsidRPr="00197F5F" w:rsidRDefault="00A44A7D"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Subalterna</w:t>
            </w:r>
          </w:p>
        </w:tc>
      </w:tr>
      <w:tr w:rsidR="00A44A7D" w:rsidRPr="00125FD7" w:rsidTr="006446DC">
        <w:trPr>
          <w:trHeight w:val="312"/>
        </w:trPr>
        <w:tc>
          <w:tcPr>
            <w:tcW w:w="1134" w:type="dxa"/>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A44A7D" w:rsidRPr="00125FD7" w:rsidRDefault="00A44A7D" w:rsidP="007364E5">
            <w:pPr>
              <w:spacing w:before="60" w:after="60" w:line="264" w:lineRule="auto"/>
              <w:jc w:val="both"/>
              <w:rPr>
                <w:rFonts w:asciiTheme="minorHAnsi" w:hAnsiTheme="minorHAnsi"/>
                <w:bCs/>
                <w:sz w:val="22"/>
                <w:szCs w:val="22"/>
              </w:rPr>
            </w:pPr>
          </w:p>
        </w:tc>
        <w:tc>
          <w:tcPr>
            <w:tcW w:w="1277" w:type="dxa"/>
          </w:tcPr>
          <w:p w:rsidR="00A44A7D" w:rsidRPr="00272D93" w:rsidRDefault="00A44A7D"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A44A7D" w:rsidRPr="00197F5F" w:rsidRDefault="00A44A7D" w:rsidP="007364E5">
            <w:pPr>
              <w:spacing w:before="60" w:after="60" w:line="264" w:lineRule="auto"/>
              <w:jc w:val="both"/>
              <w:rPr>
                <w:rFonts w:asciiTheme="minorHAnsi" w:hAnsiTheme="minorHAnsi"/>
                <w:bCs/>
                <w:sz w:val="22"/>
                <w:szCs w:val="22"/>
              </w:rPr>
            </w:pPr>
          </w:p>
        </w:tc>
      </w:tr>
    </w:tbl>
    <w:p w:rsidR="00A44A7D" w:rsidRDefault="00A44A7D" w:rsidP="007364E5">
      <w:pPr>
        <w:jc w:val="both"/>
        <w:rPr>
          <w:rFonts w:asciiTheme="minorHAnsi" w:hAnsiTheme="minorHAnsi"/>
          <w:sz w:val="22"/>
          <w:szCs w:val="22"/>
        </w:rPr>
      </w:pPr>
    </w:p>
    <w:p w:rsidR="00A44A7D" w:rsidRPr="00272D93" w:rsidRDefault="00A44A7D" w:rsidP="007364E5">
      <w:pPr>
        <w:pStyle w:val="Prrafodelista"/>
        <w:numPr>
          <w:ilvl w:val="0"/>
          <w:numId w:val="7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5 matins o 5 tardes més enllà de la distribució de la jornada estàndard</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A44A7D" w:rsidTr="006446DC">
        <w:trPr>
          <w:trHeight w:val="340"/>
        </w:trPr>
        <w:tc>
          <w:tcPr>
            <w:tcW w:w="2835" w:type="dxa"/>
          </w:tcPr>
          <w:p w:rsidR="00A44A7D" w:rsidRPr="00272D93" w:rsidRDefault="00A44A7D"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A44A7D" w:rsidRPr="00272D93"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A44A7D" w:rsidRDefault="00A44A7D" w:rsidP="007364E5">
      <w:pPr>
        <w:jc w:val="both"/>
        <w:rPr>
          <w:rFonts w:asciiTheme="minorHAnsi" w:hAnsiTheme="minorHAnsi"/>
          <w:sz w:val="22"/>
          <w:szCs w:val="22"/>
        </w:rPr>
      </w:pPr>
    </w:p>
    <w:p w:rsidR="00A44A7D" w:rsidRPr="00272D93" w:rsidRDefault="00A44A7D" w:rsidP="007364E5">
      <w:pPr>
        <w:pStyle w:val="Prrafodelista"/>
        <w:numPr>
          <w:ilvl w:val="0"/>
          <w:numId w:val="7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A44A7D"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A44A7D" w:rsidRPr="00125FD7" w:rsidTr="006446DC">
        <w:trPr>
          <w:trHeight w:val="312"/>
        </w:trPr>
        <w:tc>
          <w:tcPr>
            <w:tcW w:w="8505" w:type="dxa"/>
            <w:hideMark/>
          </w:tcPr>
          <w:p w:rsidR="00A44A7D" w:rsidRPr="00BD5BE1" w:rsidRDefault="00A44A7D" w:rsidP="007364E5">
            <w:pPr>
              <w:spacing w:before="60" w:after="60" w:line="264" w:lineRule="auto"/>
              <w:jc w:val="both"/>
              <w:rPr>
                <w:rFonts w:asciiTheme="minorHAnsi" w:hAnsiTheme="minorHAnsi"/>
                <w:bCs/>
                <w:noProof/>
                <w:sz w:val="22"/>
                <w:szCs w:val="22"/>
              </w:rPr>
            </w:pPr>
          </w:p>
        </w:tc>
      </w:tr>
    </w:tbl>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A44A7D"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A44A7D" w:rsidRPr="00272D93" w:rsidRDefault="00A44A7D"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A44A7D" w:rsidRPr="00125FD7" w:rsidTr="006446DC">
        <w:trPr>
          <w:trHeight w:val="340"/>
        </w:trPr>
        <w:tc>
          <w:tcPr>
            <w:tcW w:w="8505" w:type="dxa"/>
            <w:hideMark/>
          </w:tcPr>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la recepció i controlar l’accés de les dependències, atenent, orientant i informant les persones que hi accedeixen.</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Encarregar-se de l'obertura i tancament de les insta</w:t>
            </w:r>
            <w:r>
              <w:rPr>
                <w:rFonts w:asciiTheme="minorHAnsi" w:hAnsiTheme="minorHAnsi"/>
                <w:noProof/>
                <w:sz w:val="22"/>
                <w:szCs w:val="22"/>
              </w:rPr>
              <w:t>l·l</w:t>
            </w:r>
            <w:r w:rsidRPr="004336B6">
              <w:rPr>
                <w:rFonts w:asciiTheme="minorHAnsi" w:hAnsiTheme="minorHAnsi"/>
                <w:noProof/>
                <w:sz w:val="22"/>
                <w:szCs w:val="22"/>
              </w:rPr>
              <w:t xml:space="preserve">acions i dependències, així com de la custòdia de les claus. </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Atendre les trucades telefòniques. </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petites reparacions i tasques de manteniment bàsic que no requereixin d’un especialista (arreglar endolls i canviar bombetes, aixetes, panys de porta, fluorescents, mobiliari etc.). </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Preparar i adequar les sales per la celebració de reunions o altres activitats. </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encàrrecs diversos dins i fora de la dependència municipal.</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Utilitzar màquines reproductores, fotocopiadores, enquadernadores, ensobradores i similars. </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Distribuir la correspondència i el correu intern i lliurar-la als diferents departaments o els diferents centres de treball. </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 magatzem, les eines i el material necessari per a realitzar les seves funcions.</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la distribució de material i objectes diversos pels diferents departaments i centres municipals, quan sigui necessari. </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A44A7D" w:rsidRPr="004336B6" w:rsidRDefault="00A44A7D"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A44A7D" w:rsidRPr="00125FD7" w:rsidRDefault="00A44A7D"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A44A7D" w:rsidRPr="00BD5BE1" w:rsidRDefault="00A44A7D" w:rsidP="007364E5">
      <w:pPr>
        <w:jc w:val="both"/>
        <w:rPr>
          <w:rFonts w:asciiTheme="minorHAnsi" w:hAnsiTheme="minorHAnsi"/>
          <w:sz w:val="22"/>
          <w:szCs w:val="22"/>
        </w:rPr>
      </w:pPr>
    </w:p>
    <w:p w:rsidR="00A44A7D" w:rsidRPr="00BD5BE1" w:rsidRDefault="00A44A7D" w:rsidP="007364E5">
      <w:pPr>
        <w:pStyle w:val="Prrafodelista"/>
        <w:numPr>
          <w:ilvl w:val="0"/>
          <w:numId w:val="7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A44A7D" w:rsidTr="006446DC">
        <w:trPr>
          <w:trHeight w:val="340"/>
        </w:trPr>
        <w:tc>
          <w:tcPr>
            <w:tcW w:w="8537" w:type="dxa"/>
            <w:gridSpan w:val="2"/>
            <w:shd w:val="clear" w:color="auto" w:fill="595959" w:themeFill="text1" w:themeFillTint="A6"/>
          </w:tcPr>
          <w:p w:rsidR="00A44A7D" w:rsidRPr="00272D93" w:rsidRDefault="00A44A7D"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molt intensa entre treball tècnic/administratiu i atenció al públic i/o al client (2)</w:t>
            </w:r>
          </w:p>
        </w:tc>
      </w:tr>
      <w:tr w:rsidR="00A44A7D" w:rsidTr="006446DC">
        <w:trPr>
          <w:trHeight w:val="340"/>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A44A7D" w:rsidTr="006446DC">
        <w:trPr>
          <w:trHeight w:val="312"/>
        </w:trPr>
        <w:tc>
          <w:tcPr>
            <w:tcW w:w="8537" w:type="dxa"/>
            <w:gridSpan w:val="2"/>
            <w:shd w:val="clear" w:color="auto" w:fill="595959" w:themeFill="text1" w:themeFillTint="A6"/>
          </w:tcPr>
          <w:p w:rsidR="00A44A7D" w:rsidRPr="00272D93" w:rsidRDefault="00A44A7D"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habituals tot i que acostuma a ser una part de la jornada, no superant la meitat d'aquesta (2)</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A44A7D" w:rsidTr="006446DC">
        <w:trPr>
          <w:trHeight w:val="312"/>
        </w:trPr>
        <w:tc>
          <w:tcPr>
            <w:tcW w:w="2268" w:type="dxa"/>
          </w:tcPr>
          <w:p w:rsidR="00A44A7D" w:rsidRPr="00272D93"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A44A7D" w:rsidRDefault="00A44A7D" w:rsidP="007364E5">
      <w:pPr>
        <w:jc w:val="both"/>
        <w:rPr>
          <w:rFonts w:asciiTheme="minorHAnsi" w:hAnsiTheme="minorHAnsi"/>
          <w:sz w:val="22"/>
          <w:szCs w:val="22"/>
        </w:rPr>
      </w:pPr>
    </w:p>
    <w:p w:rsidR="00A44A7D" w:rsidRPr="00BD5BE1" w:rsidRDefault="00A44A7D" w:rsidP="007364E5">
      <w:pPr>
        <w:pStyle w:val="Prrafodelista"/>
        <w:numPr>
          <w:ilvl w:val="0"/>
          <w:numId w:val="7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A44A7D" w:rsidRPr="00BD5BE1"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A44A7D" w:rsidTr="006446DC">
        <w:trPr>
          <w:trHeight w:val="312"/>
        </w:trPr>
        <w:tc>
          <w:tcPr>
            <w:tcW w:w="8537" w:type="dxa"/>
            <w:gridSpan w:val="2"/>
            <w:shd w:val="clear" w:color="auto" w:fill="595959" w:themeFill="text1" w:themeFillTint="A6"/>
          </w:tcPr>
          <w:p w:rsidR="00A44A7D" w:rsidRPr="006330CF" w:rsidRDefault="00A44A7D"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A44A7D" w:rsidTr="006446DC">
        <w:trPr>
          <w:trHeight w:val="312"/>
        </w:trPr>
        <w:tc>
          <w:tcPr>
            <w:tcW w:w="1985"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AP del personal funcionari.</w:t>
            </w:r>
          </w:p>
        </w:tc>
      </w:tr>
      <w:tr w:rsidR="00A44A7D" w:rsidTr="006446DC">
        <w:trPr>
          <w:trHeight w:val="312"/>
        </w:trPr>
        <w:tc>
          <w:tcPr>
            <w:tcW w:w="1985"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A44A7D" w:rsidTr="006446DC">
        <w:trPr>
          <w:trHeight w:val="312"/>
        </w:trPr>
        <w:tc>
          <w:tcPr>
            <w:tcW w:w="1985" w:type="dxa"/>
          </w:tcPr>
          <w:p w:rsidR="00A44A7D" w:rsidRPr="00197F5F" w:rsidRDefault="00A44A7D"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A44A7D" w:rsidRPr="004336B6"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Carnet de conduir B</w:t>
            </w:r>
          </w:p>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A44A7D" w:rsidTr="006446DC">
        <w:trPr>
          <w:trHeight w:val="312"/>
        </w:trPr>
        <w:tc>
          <w:tcPr>
            <w:tcW w:w="8537" w:type="dxa"/>
            <w:gridSpan w:val="2"/>
            <w:shd w:val="clear" w:color="auto" w:fill="595959" w:themeFill="text1" w:themeFillTint="A6"/>
          </w:tcPr>
          <w:p w:rsidR="00A44A7D" w:rsidRPr="006330CF" w:rsidRDefault="00A44A7D"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A44A7D" w:rsidTr="006446DC">
        <w:trPr>
          <w:trHeight w:val="312"/>
        </w:trPr>
        <w:tc>
          <w:tcPr>
            <w:tcW w:w="2835" w:type="dxa"/>
          </w:tcPr>
          <w:p w:rsidR="00A44A7D" w:rsidRPr="00904774" w:rsidRDefault="00A44A7D"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A44A7D" w:rsidRPr="004336B6"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p w:rsidR="00A44A7D" w:rsidRPr="004336B6"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Manteniment bàsic d'insta</w:t>
            </w:r>
            <w:r>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A44A7D" w:rsidRPr="004336B6"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Vigilància d’insta</w:t>
            </w:r>
            <w:r>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A44A7D" w:rsidTr="006446DC">
        <w:trPr>
          <w:trHeight w:val="312"/>
        </w:trPr>
        <w:tc>
          <w:tcPr>
            <w:tcW w:w="2835" w:type="dxa"/>
          </w:tcPr>
          <w:p w:rsidR="00A44A7D" w:rsidRPr="00904774" w:rsidRDefault="00A44A7D"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A44A7D" w:rsidRPr="00197F5F" w:rsidRDefault="00A44A7D"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conserge a l'administració pública i/o al sector privat.</w:t>
            </w:r>
          </w:p>
        </w:tc>
      </w:tr>
    </w:tbl>
    <w:p w:rsidR="00A44A7D" w:rsidRDefault="00A44A7D"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A44A7D" w:rsidRPr="00125FD7" w:rsidTr="006446DC">
        <w:trPr>
          <w:trHeight w:val="312"/>
        </w:trPr>
        <w:tc>
          <w:tcPr>
            <w:tcW w:w="2694" w:type="dxa"/>
            <w:shd w:val="clear" w:color="auto" w:fill="595959" w:themeFill="text1" w:themeFillTint="A6"/>
          </w:tcPr>
          <w:p w:rsidR="00A44A7D" w:rsidRPr="006330CF" w:rsidRDefault="00A44A7D"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A44A7D" w:rsidRPr="00125FD7" w:rsidRDefault="00A44A7D"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A44A7D" w:rsidRDefault="00A44A7D" w:rsidP="007364E5">
      <w:pPr>
        <w:jc w:val="both"/>
        <w:rPr>
          <w:rFonts w:asciiTheme="minorHAnsi" w:hAnsiTheme="minorHAnsi"/>
          <w:sz w:val="22"/>
          <w:szCs w:val="22"/>
        </w:rPr>
      </w:pPr>
    </w:p>
    <w:p w:rsidR="00A44A7D" w:rsidRPr="006330CF" w:rsidRDefault="00A44A7D" w:rsidP="007364E5">
      <w:pPr>
        <w:pStyle w:val="Prrafodelista"/>
        <w:numPr>
          <w:ilvl w:val="0"/>
          <w:numId w:val="7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A44A7D" w:rsidRDefault="00A44A7D" w:rsidP="007364E5">
      <w:pPr>
        <w:jc w:val="both"/>
        <w:rPr>
          <w:rFonts w:asciiTheme="minorHAnsi" w:hAnsiTheme="minorHAnsi"/>
          <w:sz w:val="22"/>
          <w:szCs w:val="22"/>
        </w:rPr>
      </w:pPr>
    </w:p>
    <w:p w:rsidR="00C513CF" w:rsidRDefault="00C513CF" w:rsidP="007364E5">
      <w:pPr>
        <w:jc w:val="both"/>
        <w:rPr>
          <w:rFonts w:asciiTheme="minorHAnsi" w:hAnsiTheme="minorHAnsi"/>
          <w:sz w:val="22"/>
          <w:szCs w:val="22"/>
        </w:rPr>
      </w:pPr>
    </w:p>
    <w:p w:rsidR="00C513CF" w:rsidRDefault="00C513CF" w:rsidP="007364E5">
      <w:pPr>
        <w:jc w:val="both"/>
        <w:rPr>
          <w:rFonts w:asciiTheme="minorHAnsi" w:hAnsiTheme="minorHAnsi"/>
          <w:sz w:val="22"/>
          <w:szCs w:val="22"/>
        </w:rPr>
      </w:pPr>
    </w:p>
    <w:p w:rsidR="00C513CF" w:rsidRDefault="00C513CF" w:rsidP="007364E5">
      <w:pPr>
        <w:jc w:val="both"/>
        <w:rPr>
          <w:rFonts w:asciiTheme="minorHAnsi" w:hAnsiTheme="minorHAnsi"/>
          <w:sz w:val="22"/>
          <w:szCs w:val="22"/>
        </w:rPr>
      </w:pPr>
    </w:p>
    <w:p w:rsidR="00C513CF" w:rsidRPr="00202792"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A44A7D" w:rsidRPr="00125FD7" w:rsidTr="006446DC">
        <w:trPr>
          <w:trHeight w:val="312"/>
        </w:trPr>
        <w:tc>
          <w:tcPr>
            <w:tcW w:w="8505" w:type="dxa"/>
            <w:hideMark/>
          </w:tcPr>
          <w:p w:rsidR="00C513CF" w:rsidRPr="00090DD5" w:rsidRDefault="00C513CF" w:rsidP="007364E5">
            <w:pPr>
              <w:shd w:val="clear" w:color="auto" w:fill="C00000"/>
              <w:ind w:left="1134" w:right="1134"/>
              <w:jc w:val="both"/>
              <w:outlineLvl w:val="0"/>
              <w:rPr>
                <w:rFonts w:asciiTheme="minorHAnsi" w:hAnsiTheme="minorHAnsi"/>
                <w:b/>
                <w:sz w:val="2"/>
                <w:szCs w:val="2"/>
              </w:rPr>
            </w:pPr>
          </w:p>
          <w:p w:rsidR="00C513CF" w:rsidRPr="00F2197A" w:rsidRDefault="00C513CF"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077</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Coordin</w:t>
            </w:r>
            <w:r w:rsidR="00F460BA">
              <w:rPr>
                <w:rFonts w:asciiTheme="minorHAnsi" w:hAnsiTheme="minorHAnsi"/>
                <w:b/>
                <w:noProof/>
                <w:color w:val="FFFFFF" w:themeColor="background1"/>
                <w:sz w:val="28"/>
                <w:szCs w:val="28"/>
              </w:rPr>
              <w:t>ad</w:t>
            </w:r>
            <w:r w:rsidR="00F46FB9">
              <w:rPr>
                <w:rFonts w:asciiTheme="minorHAnsi" w:hAnsiTheme="minorHAnsi"/>
                <w:b/>
                <w:noProof/>
                <w:color w:val="FFFFFF" w:themeColor="background1"/>
                <w:sz w:val="28"/>
                <w:szCs w:val="28"/>
              </w:rPr>
              <w:t>or/a de l'escola municipal d'Educació</w:t>
            </w:r>
            <w:r w:rsidRPr="004336B6">
              <w:rPr>
                <w:rFonts w:asciiTheme="minorHAnsi" w:hAnsiTheme="minorHAnsi"/>
                <w:b/>
                <w:noProof/>
                <w:color w:val="FFFFFF" w:themeColor="background1"/>
                <w:sz w:val="28"/>
                <w:szCs w:val="28"/>
              </w:rPr>
              <w:t xml:space="preserve"> (EME)</w:t>
            </w:r>
          </w:p>
          <w:p w:rsidR="00C513CF" w:rsidRPr="00090DD5" w:rsidRDefault="00C513CF" w:rsidP="007364E5">
            <w:pPr>
              <w:shd w:val="clear" w:color="auto" w:fill="C00000"/>
              <w:ind w:left="1134" w:right="1134"/>
              <w:jc w:val="both"/>
              <w:outlineLvl w:val="0"/>
              <w:rPr>
                <w:rFonts w:asciiTheme="minorHAnsi" w:hAnsiTheme="minorHAnsi"/>
                <w:b/>
                <w:sz w:val="2"/>
                <w:szCs w:val="2"/>
              </w:rPr>
            </w:pPr>
          </w:p>
          <w:p w:rsidR="00C513CF" w:rsidRPr="00904774" w:rsidRDefault="00C513CF" w:rsidP="007364E5">
            <w:pPr>
              <w:spacing w:line="260" w:lineRule="exact"/>
              <w:jc w:val="both"/>
              <w:rPr>
                <w:rFonts w:ascii="Arial" w:hAnsi="Arial"/>
                <w:b/>
                <w:sz w:val="28"/>
              </w:rPr>
            </w:pPr>
          </w:p>
          <w:p w:rsidR="00C513CF" w:rsidRPr="00F2197A" w:rsidRDefault="00C513CF" w:rsidP="007364E5">
            <w:pPr>
              <w:pStyle w:val="Prrafodelista"/>
              <w:numPr>
                <w:ilvl w:val="0"/>
                <w:numId w:val="77"/>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C513CF" w:rsidRPr="00125FD7"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417"/>
              <w:gridCol w:w="4394"/>
            </w:tblGrid>
            <w:tr w:rsidR="00C513CF"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C513CF" w:rsidRPr="00125FD7" w:rsidRDefault="00C513CF"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077</w:t>
                  </w:r>
                </w:p>
              </w:tc>
              <w:tc>
                <w:tcPr>
                  <w:tcW w:w="4394" w:type="dxa"/>
                </w:tcPr>
                <w:p w:rsidR="00C513CF" w:rsidRPr="00125FD7" w:rsidRDefault="00C513CF" w:rsidP="00F46FB9">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Coordin</w:t>
                  </w:r>
                  <w:r w:rsidR="00F460BA">
                    <w:rPr>
                      <w:rFonts w:asciiTheme="minorHAnsi" w:hAnsiTheme="minorHAnsi"/>
                      <w:bCs/>
                      <w:noProof/>
                      <w:sz w:val="22"/>
                      <w:szCs w:val="22"/>
                    </w:rPr>
                    <w:t>a</w:t>
                  </w:r>
                  <w:r w:rsidR="00F46FB9">
                    <w:rPr>
                      <w:rFonts w:asciiTheme="minorHAnsi" w:hAnsiTheme="minorHAnsi"/>
                      <w:bCs/>
                      <w:noProof/>
                      <w:sz w:val="22"/>
                      <w:szCs w:val="22"/>
                    </w:rPr>
                    <w:t>dor/a de l'escola municipal d'Educació</w:t>
                  </w:r>
                  <w:r w:rsidRPr="004336B6">
                    <w:rPr>
                      <w:rFonts w:asciiTheme="minorHAnsi" w:hAnsiTheme="minorHAnsi"/>
                      <w:bCs/>
                      <w:noProof/>
                      <w:sz w:val="22"/>
                      <w:szCs w:val="22"/>
                    </w:rPr>
                    <w:t xml:space="preserve"> (EME)</w:t>
                  </w:r>
                </w:p>
              </w:tc>
            </w:tr>
          </w:tbl>
          <w:p w:rsidR="00C513CF" w:rsidRPr="00125FD7"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C513CF"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C513CF" w:rsidRPr="00125FD7" w:rsidTr="006446DC">
              <w:trPr>
                <w:trHeight w:val="312"/>
              </w:trPr>
              <w:tc>
                <w:tcPr>
                  <w:tcW w:w="2127" w:type="dxa"/>
                  <w:tcBorders>
                    <w:top w:val="single" w:sz="2" w:space="0" w:color="595959" w:themeColor="text1" w:themeTint="A6"/>
                  </w:tcBorders>
                  <w:hideMark/>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C513CF" w:rsidRPr="00125FD7" w:rsidRDefault="00C513CF"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C513CF" w:rsidRPr="00125FD7" w:rsidTr="006446DC">
              <w:trPr>
                <w:trHeight w:val="312"/>
              </w:trPr>
              <w:tc>
                <w:tcPr>
                  <w:tcW w:w="2127" w:type="dxa"/>
                  <w:hideMark/>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C513CF" w:rsidRPr="00125FD7" w:rsidRDefault="003B7868" w:rsidP="00F46FB9">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F46FB9">
                    <w:rPr>
                      <w:rFonts w:asciiTheme="minorHAnsi" w:hAnsiTheme="minorHAnsi"/>
                      <w:bCs/>
                      <w:noProof/>
                      <w:sz w:val="22"/>
                      <w:szCs w:val="22"/>
                    </w:rPr>
                    <w:t>ducació</w:t>
                  </w:r>
                </w:p>
              </w:tc>
            </w:tr>
            <w:tr w:rsidR="00C513CF" w:rsidRPr="00125FD7" w:rsidTr="006446DC">
              <w:trPr>
                <w:trHeight w:val="312"/>
              </w:trPr>
              <w:tc>
                <w:tcPr>
                  <w:tcW w:w="2127" w:type="dxa"/>
                  <w:hideMark/>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C513CF" w:rsidRPr="00125FD7" w:rsidRDefault="00C513CF"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C513CF" w:rsidRPr="00125FD7"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C513CF"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C513CF" w:rsidRPr="00272D93" w:rsidRDefault="00C513CF"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C513CF" w:rsidRPr="00125FD7" w:rsidTr="006446DC">
              <w:trPr>
                <w:trHeight w:val="312"/>
              </w:trPr>
              <w:tc>
                <w:tcPr>
                  <w:tcW w:w="1985" w:type="dxa"/>
                  <w:tcBorders>
                    <w:top w:val="single" w:sz="2" w:space="0" w:color="595959" w:themeColor="text1" w:themeTint="A6"/>
                  </w:tcBorders>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C513CF" w:rsidRPr="00197F5F" w:rsidRDefault="00C513C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C513CF" w:rsidRPr="00125FD7" w:rsidRDefault="00C513CF"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C513CF" w:rsidRPr="00197F5F"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C513CF" w:rsidRPr="00197F5F" w:rsidRDefault="00C513C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C513CF" w:rsidRPr="00125FD7" w:rsidTr="006446DC">
              <w:trPr>
                <w:trHeight w:val="312"/>
              </w:trPr>
              <w:tc>
                <w:tcPr>
                  <w:tcW w:w="1985" w:type="dxa"/>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C513CF" w:rsidRPr="00197F5F" w:rsidRDefault="00C513C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C513CF" w:rsidRPr="00125FD7" w:rsidRDefault="00C513CF" w:rsidP="007364E5">
                  <w:pPr>
                    <w:spacing w:before="40" w:after="40" w:line="264" w:lineRule="auto"/>
                    <w:jc w:val="both"/>
                    <w:rPr>
                      <w:rFonts w:asciiTheme="minorHAnsi" w:hAnsiTheme="minorHAnsi"/>
                      <w:sz w:val="22"/>
                      <w:szCs w:val="22"/>
                    </w:rPr>
                  </w:pPr>
                </w:p>
              </w:tc>
              <w:tc>
                <w:tcPr>
                  <w:tcW w:w="2158" w:type="dxa"/>
                </w:tcPr>
                <w:p w:rsidR="00C513CF" w:rsidRPr="00197F5F"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C513CF" w:rsidRPr="00197F5F" w:rsidRDefault="00F460BA" w:rsidP="007364E5">
                  <w:pPr>
                    <w:spacing w:before="60" w:after="60" w:line="264" w:lineRule="auto"/>
                    <w:jc w:val="both"/>
                    <w:rPr>
                      <w:rFonts w:asciiTheme="minorHAnsi" w:hAnsiTheme="minorHAnsi"/>
                      <w:bCs/>
                      <w:sz w:val="22"/>
                      <w:szCs w:val="22"/>
                    </w:rPr>
                  </w:pPr>
                  <w:r>
                    <w:rPr>
                      <w:rFonts w:asciiTheme="minorHAnsi" w:hAnsiTheme="minorHAnsi"/>
                      <w:bCs/>
                      <w:sz w:val="22"/>
                      <w:szCs w:val="22"/>
                    </w:rPr>
                    <w:t>22</w:t>
                  </w:r>
                </w:p>
              </w:tc>
            </w:tr>
          </w:tbl>
          <w:p w:rsidR="00C513CF" w:rsidRPr="00125FD7"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C513CF"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C513CF" w:rsidRPr="00125FD7" w:rsidTr="006446DC">
              <w:trPr>
                <w:trHeight w:val="312"/>
              </w:trPr>
              <w:tc>
                <w:tcPr>
                  <w:tcW w:w="1134" w:type="dxa"/>
                  <w:tcBorders>
                    <w:top w:val="single" w:sz="2" w:space="0" w:color="595959" w:themeColor="text1" w:themeTint="A6"/>
                  </w:tcBorders>
                  <w:hideMark/>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C513CF" w:rsidRPr="00197F5F" w:rsidRDefault="00C513C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C513CF" w:rsidRPr="00197F5F" w:rsidRDefault="00C513C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C513CF" w:rsidRPr="00125FD7" w:rsidTr="006446DC">
              <w:trPr>
                <w:trHeight w:val="312"/>
              </w:trPr>
              <w:tc>
                <w:tcPr>
                  <w:tcW w:w="1134" w:type="dxa"/>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C513CF" w:rsidRPr="00125FD7" w:rsidRDefault="00C513CF" w:rsidP="007364E5">
                  <w:pPr>
                    <w:spacing w:before="60" w:after="60" w:line="264" w:lineRule="auto"/>
                    <w:jc w:val="both"/>
                    <w:rPr>
                      <w:rFonts w:asciiTheme="minorHAnsi" w:hAnsiTheme="minorHAnsi"/>
                      <w:bCs/>
                      <w:sz w:val="22"/>
                      <w:szCs w:val="22"/>
                    </w:rPr>
                  </w:pPr>
                </w:p>
              </w:tc>
              <w:tc>
                <w:tcPr>
                  <w:tcW w:w="1277" w:type="dxa"/>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C513CF" w:rsidRPr="00197F5F" w:rsidRDefault="00C513CF" w:rsidP="007364E5">
                  <w:pPr>
                    <w:spacing w:before="60" w:after="60" w:line="264" w:lineRule="auto"/>
                    <w:jc w:val="both"/>
                    <w:rPr>
                      <w:rFonts w:asciiTheme="minorHAnsi" w:hAnsiTheme="minorHAnsi"/>
                      <w:bCs/>
                      <w:sz w:val="22"/>
                      <w:szCs w:val="22"/>
                    </w:rPr>
                  </w:pPr>
                </w:p>
              </w:tc>
            </w:tr>
          </w:tbl>
          <w:p w:rsidR="00C513CF" w:rsidRDefault="00C513CF" w:rsidP="007364E5">
            <w:pPr>
              <w:jc w:val="both"/>
              <w:rPr>
                <w:rFonts w:asciiTheme="minorHAnsi" w:hAnsiTheme="minorHAnsi"/>
                <w:sz w:val="22"/>
                <w:szCs w:val="22"/>
              </w:rPr>
            </w:pPr>
          </w:p>
          <w:p w:rsidR="00C513CF" w:rsidRPr="00272D93" w:rsidRDefault="00C513CF" w:rsidP="007364E5">
            <w:pPr>
              <w:pStyle w:val="Prrafodelista"/>
              <w:numPr>
                <w:ilvl w:val="0"/>
                <w:numId w:val="77"/>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C513CF"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702"/>
            </w:tblGrid>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C513CF" w:rsidRDefault="00C513CF" w:rsidP="007364E5">
            <w:pPr>
              <w:jc w:val="both"/>
              <w:rPr>
                <w:rFonts w:asciiTheme="minorHAnsi" w:hAnsiTheme="minorHAnsi"/>
                <w:sz w:val="22"/>
                <w:szCs w:val="22"/>
              </w:rPr>
            </w:pPr>
          </w:p>
          <w:p w:rsidR="00C513CF" w:rsidRPr="00272D93" w:rsidRDefault="00C513CF" w:rsidP="007364E5">
            <w:pPr>
              <w:pStyle w:val="Prrafodelista"/>
              <w:numPr>
                <w:ilvl w:val="0"/>
                <w:numId w:val="77"/>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C513CF" w:rsidRPr="00BD5BE1"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513CF"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C513CF" w:rsidRPr="00125FD7" w:rsidTr="006446DC">
              <w:trPr>
                <w:trHeight w:val="312"/>
              </w:trPr>
              <w:tc>
                <w:tcPr>
                  <w:tcW w:w="8505" w:type="dxa"/>
                  <w:hideMark/>
                </w:tcPr>
                <w:p w:rsidR="00C513CF" w:rsidRPr="00BD5BE1" w:rsidRDefault="00C513CF"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 l'Escola municipal d'educació, gestionant els recursos humans adscrits i el pressupost disponible, i supervisant la consecució dels resultats esperats, d'acord amb les directrius del/de Cap d'Àrea i amb la normativa vigent.</w:t>
                  </w:r>
                </w:p>
              </w:tc>
            </w:tr>
          </w:tbl>
          <w:p w:rsidR="00C513CF" w:rsidRPr="00BD5BE1"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513CF"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C513CF" w:rsidRPr="00125FD7" w:rsidTr="006446DC">
              <w:trPr>
                <w:trHeight w:val="340"/>
              </w:trPr>
              <w:tc>
                <w:tcPr>
                  <w:tcW w:w="8505" w:type="dxa"/>
                  <w:hideMark/>
                </w:tcPr>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organitzar i coordinar l'activitat de l'Escola Municipal d'Educació, considerant els recursos disponibles i les directrius dels responsables municipals.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Organitzar i supervisar les activitats del personal al seu càrrec.</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Administrar i gestionar el pressupost assignat d'acord amb les directrius fixades pel/la seu/va superior.</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i executar un pla d'activitats i difusió dels serveis que presta l'Escola Municipal d'Educació, d'acord amb les directrius del govern municipal.</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 Pla d'objectius i la memòria anual d'activitats de l'Escola Municipal d'Educació.</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Vetllar per la qualitat dels serveis que oferta l'Escola per respondre a les necessitats dels seus usuaris, mitjançant el seguiment i avaluació de cadascuna de les seves activitats a través d'indicadors. </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campanyes i activitats que portin a terme altres associacions i que es realitzin a l'Escola.</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Responsabilitzar-se de la implantació del sistema ISO 9001 al centre.</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Impartir classes en l'especialitat de la seva competència.</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els programes transversals, liderant els espais operatius de treball.</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les diferents comissions de treball interdepartamental que s'impulsin des de l'Ajuntament.</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assessorar i orientar en relació al servei de l'Escola tant a la pròpia àrea com a la resta de l'organització així com a entitats externes.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Verificar que els treballs de l’àmbit integrin els principis de la prevenció de riscos i salut laboral, comunicant qualsevol canvi en les condicions de treball, d’acord amb la normativa vigent així com informar als treballadors assignats dels riscos del seu lloc de treball, les mesures d’emergència i les obligacions en  matèria preventiva, d’acord amb la normativa vigent. </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C513CF" w:rsidRPr="00125FD7" w:rsidRDefault="00C513CF"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C513CF" w:rsidRPr="00BD5BE1" w:rsidRDefault="00C513CF" w:rsidP="007364E5">
            <w:pPr>
              <w:jc w:val="both"/>
              <w:rPr>
                <w:rFonts w:asciiTheme="minorHAnsi" w:hAnsiTheme="minorHAnsi"/>
                <w:sz w:val="22"/>
                <w:szCs w:val="22"/>
              </w:rPr>
            </w:pPr>
          </w:p>
          <w:p w:rsidR="00C513CF" w:rsidRPr="00BD5BE1" w:rsidRDefault="00C513CF" w:rsidP="007364E5">
            <w:pPr>
              <w:pStyle w:val="Prrafodelista"/>
              <w:numPr>
                <w:ilvl w:val="0"/>
                <w:numId w:val="77"/>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C513CF" w:rsidRPr="00BD5BE1"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269"/>
            </w:tblGrid>
            <w:tr w:rsidR="00C513CF" w:rsidTr="006446DC">
              <w:trPr>
                <w:trHeight w:val="340"/>
              </w:trPr>
              <w:tc>
                <w:tcPr>
                  <w:tcW w:w="8537" w:type="dxa"/>
                  <w:gridSpan w:val="2"/>
                  <w:shd w:val="clear" w:color="auto" w:fill="595959" w:themeFill="text1" w:themeFillTint="A6"/>
                </w:tcPr>
                <w:p w:rsidR="00C513CF" w:rsidRPr="00272D93" w:rsidRDefault="00C513CF"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C513CF" w:rsidTr="006446DC">
              <w:trPr>
                <w:trHeight w:val="340"/>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C513CF" w:rsidTr="006446DC">
              <w:trPr>
                <w:trHeight w:val="340"/>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C513CF" w:rsidTr="006446DC">
              <w:trPr>
                <w:trHeight w:val="340"/>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C513CF" w:rsidTr="006446DC">
              <w:trPr>
                <w:trHeight w:val="340"/>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C513CF" w:rsidRPr="00EA2E9B" w:rsidRDefault="00C513CF"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C513CF"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269"/>
            </w:tblGrid>
            <w:tr w:rsidR="00C513CF" w:rsidTr="006446DC">
              <w:trPr>
                <w:trHeight w:val="312"/>
              </w:trPr>
              <w:tc>
                <w:tcPr>
                  <w:tcW w:w="8537" w:type="dxa"/>
                  <w:gridSpan w:val="2"/>
                  <w:shd w:val="clear" w:color="auto" w:fill="595959" w:themeFill="text1" w:themeFillTint="A6"/>
                </w:tcPr>
                <w:p w:rsidR="00C513CF" w:rsidRPr="00272D93" w:rsidRDefault="00C513CF"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C513CF" w:rsidTr="006446DC">
              <w:trPr>
                <w:trHeight w:val="312"/>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C513CF" w:rsidTr="006446DC">
              <w:trPr>
                <w:trHeight w:val="312"/>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C513CF" w:rsidTr="006446DC">
              <w:trPr>
                <w:trHeight w:val="312"/>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C513CF" w:rsidTr="006446DC">
              <w:trPr>
                <w:trHeight w:val="312"/>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C513CF" w:rsidRDefault="00C513CF" w:rsidP="007364E5">
            <w:pPr>
              <w:jc w:val="both"/>
              <w:rPr>
                <w:rFonts w:asciiTheme="minorHAnsi" w:hAnsiTheme="minorHAnsi"/>
                <w:sz w:val="22"/>
                <w:szCs w:val="22"/>
              </w:rPr>
            </w:pPr>
          </w:p>
          <w:p w:rsidR="00C513CF" w:rsidRPr="00BD5BE1" w:rsidRDefault="00C513CF" w:rsidP="007364E5">
            <w:pPr>
              <w:pStyle w:val="Prrafodelista"/>
              <w:numPr>
                <w:ilvl w:val="0"/>
                <w:numId w:val="77"/>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C513CF" w:rsidRPr="00BD5BE1"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552"/>
            </w:tblGrid>
            <w:tr w:rsidR="00C513CF" w:rsidTr="006446DC">
              <w:trPr>
                <w:trHeight w:val="312"/>
              </w:trPr>
              <w:tc>
                <w:tcPr>
                  <w:tcW w:w="8537" w:type="dxa"/>
                  <w:gridSpan w:val="2"/>
                  <w:shd w:val="clear" w:color="auto" w:fill="595959" w:themeFill="text1" w:themeFillTint="A6"/>
                </w:tcPr>
                <w:p w:rsidR="00C513CF" w:rsidRPr="006330CF" w:rsidRDefault="00C513CF"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C513CF" w:rsidTr="006446DC">
              <w:trPr>
                <w:trHeight w:val="312"/>
              </w:trPr>
              <w:tc>
                <w:tcPr>
                  <w:tcW w:w="1985" w:type="dxa"/>
                </w:tcPr>
                <w:p w:rsidR="00C513CF" w:rsidRPr="00197F5F"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C513CF" w:rsidTr="006446DC">
              <w:trPr>
                <w:trHeight w:val="312"/>
              </w:trPr>
              <w:tc>
                <w:tcPr>
                  <w:tcW w:w="1985" w:type="dxa"/>
                </w:tcPr>
                <w:p w:rsidR="00C513CF" w:rsidRPr="00197F5F"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C513CF" w:rsidTr="006446DC">
              <w:trPr>
                <w:trHeight w:val="312"/>
              </w:trPr>
              <w:tc>
                <w:tcPr>
                  <w:tcW w:w="1985" w:type="dxa"/>
                </w:tcPr>
                <w:p w:rsidR="00C513CF" w:rsidRPr="00197F5F"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C513CF" w:rsidRPr="00197F5F" w:rsidRDefault="00C513CF" w:rsidP="007364E5">
                  <w:pPr>
                    <w:spacing w:before="60" w:after="60" w:line="264" w:lineRule="auto"/>
                    <w:jc w:val="both"/>
                    <w:rPr>
                      <w:rFonts w:asciiTheme="minorHAnsi" w:hAnsiTheme="minorHAnsi"/>
                      <w:bCs/>
                      <w:noProof/>
                      <w:sz w:val="22"/>
                      <w:szCs w:val="22"/>
                      <w:lang w:val="es-ES"/>
                    </w:rPr>
                  </w:pPr>
                </w:p>
              </w:tc>
            </w:tr>
          </w:tbl>
          <w:p w:rsidR="00C513CF"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702"/>
            </w:tblGrid>
            <w:tr w:rsidR="00C513CF" w:rsidTr="006446DC">
              <w:trPr>
                <w:trHeight w:val="312"/>
              </w:trPr>
              <w:tc>
                <w:tcPr>
                  <w:tcW w:w="8537" w:type="dxa"/>
                  <w:gridSpan w:val="2"/>
                  <w:shd w:val="clear" w:color="auto" w:fill="595959" w:themeFill="text1" w:themeFillTint="A6"/>
                </w:tcPr>
                <w:p w:rsidR="00C513CF" w:rsidRPr="006330CF" w:rsidRDefault="00C513CF"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C513CF" w:rsidTr="006446DC">
              <w:trPr>
                <w:trHeight w:val="312"/>
              </w:trPr>
              <w:tc>
                <w:tcPr>
                  <w:tcW w:w="2835" w:type="dxa"/>
                </w:tcPr>
                <w:p w:rsidR="00C513CF" w:rsidRPr="00904774" w:rsidRDefault="00C513CF"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C513CF" w:rsidRPr="004336B6"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C513CF" w:rsidRPr="004336B6"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C513CF" w:rsidRPr="004336B6"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C513CF" w:rsidRPr="004336B6"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educativa</w:t>
                  </w:r>
                </w:p>
              </w:tc>
            </w:tr>
            <w:tr w:rsidR="00C513CF" w:rsidTr="006446DC">
              <w:trPr>
                <w:trHeight w:val="312"/>
              </w:trPr>
              <w:tc>
                <w:tcPr>
                  <w:tcW w:w="2835" w:type="dxa"/>
                </w:tcPr>
                <w:p w:rsidR="00C513CF" w:rsidRPr="00904774" w:rsidRDefault="00C513CF"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d'escola a l'administració pública i/o al sector privat.</w:t>
                  </w:r>
                </w:p>
              </w:tc>
            </w:tr>
          </w:tbl>
          <w:p w:rsidR="00C513CF"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5811"/>
            </w:tblGrid>
            <w:tr w:rsidR="00C513CF" w:rsidRPr="00125FD7" w:rsidTr="006446DC">
              <w:trPr>
                <w:trHeight w:val="312"/>
              </w:trPr>
              <w:tc>
                <w:tcPr>
                  <w:tcW w:w="2694" w:type="dxa"/>
                  <w:shd w:val="clear" w:color="auto" w:fill="595959" w:themeFill="text1" w:themeFillTint="A6"/>
                </w:tcPr>
                <w:p w:rsidR="00C513CF" w:rsidRPr="006330CF" w:rsidRDefault="00C513CF"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C513CF" w:rsidRPr="00125FD7" w:rsidRDefault="00C513CF"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C513CF" w:rsidRDefault="00C513CF" w:rsidP="007364E5">
            <w:pPr>
              <w:jc w:val="both"/>
              <w:rPr>
                <w:rFonts w:asciiTheme="minorHAnsi" w:hAnsiTheme="minorHAnsi"/>
                <w:sz w:val="22"/>
                <w:szCs w:val="22"/>
              </w:rPr>
            </w:pPr>
          </w:p>
          <w:p w:rsidR="00C513CF" w:rsidRPr="006330CF" w:rsidRDefault="00C513CF" w:rsidP="007364E5">
            <w:pPr>
              <w:pStyle w:val="Prrafodelista"/>
              <w:numPr>
                <w:ilvl w:val="0"/>
                <w:numId w:val="77"/>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C513CF" w:rsidRPr="00202792"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513CF" w:rsidRPr="00125FD7" w:rsidTr="006446DC">
              <w:trPr>
                <w:trHeight w:val="312"/>
              </w:trPr>
              <w:tc>
                <w:tcPr>
                  <w:tcW w:w="8505" w:type="dxa"/>
                  <w:hideMark/>
                </w:tcPr>
                <w:p w:rsidR="00C513CF" w:rsidRPr="00125FD7" w:rsidRDefault="00C513CF" w:rsidP="007364E5">
                  <w:pPr>
                    <w:spacing w:before="60" w:after="60" w:line="264" w:lineRule="auto"/>
                    <w:jc w:val="both"/>
                    <w:rPr>
                      <w:rFonts w:asciiTheme="minorHAnsi" w:hAnsiTheme="minorHAnsi"/>
                      <w:sz w:val="22"/>
                      <w:szCs w:val="22"/>
                    </w:rPr>
                  </w:pPr>
                </w:p>
              </w:tc>
            </w:tr>
          </w:tbl>
          <w:p w:rsidR="00A44A7D" w:rsidRDefault="00A44A7D" w:rsidP="007364E5">
            <w:pPr>
              <w:spacing w:before="60" w:after="60" w:line="264" w:lineRule="auto"/>
              <w:jc w:val="both"/>
              <w:rPr>
                <w:rFonts w:asciiTheme="minorHAnsi" w:hAnsiTheme="minorHAnsi"/>
                <w:sz w:val="22"/>
                <w:szCs w:val="22"/>
              </w:rPr>
            </w:pPr>
          </w:p>
          <w:p w:rsidR="00C513CF" w:rsidRDefault="00C513CF"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253B27" w:rsidRDefault="00253B27"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513CF" w:rsidRPr="00125FD7" w:rsidRDefault="00C513CF" w:rsidP="007364E5">
            <w:pPr>
              <w:spacing w:before="60" w:after="60" w:line="264" w:lineRule="auto"/>
              <w:jc w:val="both"/>
              <w:rPr>
                <w:rFonts w:asciiTheme="minorHAnsi" w:hAnsiTheme="minorHAnsi"/>
                <w:sz w:val="22"/>
                <w:szCs w:val="22"/>
              </w:rPr>
            </w:pPr>
          </w:p>
        </w:tc>
      </w:tr>
    </w:tbl>
    <w:p w:rsidR="00C513CF" w:rsidRPr="00F2197A" w:rsidRDefault="00C513CF"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078</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Mestre/a d'adults</w:t>
      </w:r>
    </w:p>
    <w:p w:rsidR="00C513CF" w:rsidRPr="00090DD5" w:rsidRDefault="00C513CF" w:rsidP="007364E5">
      <w:pPr>
        <w:shd w:val="clear" w:color="auto" w:fill="C00000"/>
        <w:ind w:left="1134" w:right="1134"/>
        <w:jc w:val="both"/>
        <w:outlineLvl w:val="0"/>
        <w:rPr>
          <w:rFonts w:asciiTheme="minorHAnsi" w:hAnsiTheme="minorHAnsi"/>
          <w:b/>
          <w:sz w:val="2"/>
          <w:szCs w:val="2"/>
        </w:rPr>
      </w:pPr>
    </w:p>
    <w:p w:rsidR="00C513CF" w:rsidRPr="00904774" w:rsidRDefault="00C513CF" w:rsidP="007364E5">
      <w:pPr>
        <w:spacing w:line="260" w:lineRule="exact"/>
        <w:jc w:val="both"/>
        <w:rPr>
          <w:rFonts w:ascii="Arial" w:hAnsi="Arial"/>
          <w:b/>
          <w:sz w:val="28"/>
        </w:rPr>
      </w:pPr>
    </w:p>
    <w:p w:rsidR="00C513CF" w:rsidRPr="00F2197A" w:rsidRDefault="00C513CF" w:rsidP="007364E5">
      <w:pPr>
        <w:pStyle w:val="Prrafodelista"/>
        <w:numPr>
          <w:ilvl w:val="0"/>
          <w:numId w:val="78"/>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C513CF" w:rsidRPr="00125FD7"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C513CF"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C513CF" w:rsidRPr="00125FD7" w:rsidRDefault="00C513CF"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078</w:t>
            </w:r>
          </w:p>
        </w:tc>
        <w:tc>
          <w:tcPr>
            <w:tcW w:w="4394" w:type="dxa"/>
          </w:tcPr>
          <w:p w:rsidR="00C513CF" w:rsidRPr="00125FD7" w:rsidRDefault="00C513CF"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Mestre/a d'adults</w:t>
            </w:r>
          </w:p>
        </w:tc>
      </w:tr>
    </w:tbl>
    <w:p w:rsidR="00C513CF" w:rsidRPr="00125FD7"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C513CF"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C513CF" w:rsidRPr="00125FD7" w:rsidTr="006446DC">
        <w:trPr>
          <w:trHeight w:val="312"/>
        </w:trPr>
        <w:tc>
          <w:tcPr>
            <w:tcW w:w="2127" w:type="dxa"/>
            <w:tcBorders>
              <w:top w:val="single" w:sz="2" w:space="0" w:color="595959" w:themeColor="text1" w:themeTint="A6"/>
            </w:tcBorders>
            <w:hideMark/>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C513CF" w:rsidRPr="00125FD7" w:rsidRDefault="00C513CF"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C513CF" w:rsidRPr="00125FD7" w:rsidTr="006446DC">
        <w:trPr>
          <w:trHeight w:val="312"/>
        </w:trPr>
        <w:tc>
          <w:tcPr>
            <w:tcW w:w="2127" w:type="dxa"/>
            <w:hideMark/>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C513CF" w:rsidRPr="00125FD7" w:rsidRDefault="003B7868" w:rsidP="00F46FB9">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F46FB9">
              <w:rPr>
                <w:rFonts w:asciiTheme="minorHAnsi" w:hAnsiTheme="minorHAnsi"/>
                <w:bCs/>
                <w:noProof/>
                <w:sz w:val="22"/>
                <w:szCs w:val="22"/>
              </w:rPr>
              <w:t>ducació</w:t>
            </w:r>
          </w:p>
        </w:tc>
      </w:tr>
      <w:tr w:rsidR="00C513CF" w:rsidRPr="00125FD7" w:rsidTr="006446DC">
        <w:trPr>
          <w:trHeight w:val="312"/>
        </w:trPr>
        <w:tc>
          <w:tcPr>
            <w:tcW w:w="2127" w:type="dxa"/>
            <w:hideMark/>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C513CF" w:rsidRPr="00125FD7" w:rsidRDefault="00C513CF"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C513CF" w:rsidRPr="00125FD7"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C513CF"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C513CF" w:rsidRPr="00272D93" w:rsidRDefault="00C513CF"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C513CF" w:rsidRPr="00125FD7" w:rsidTr="006446DC">
        <w:trPr>
          <w:trHeight w:val="312"/>
        </w:trPr>
        <w:tc>
          <w:tcPr>
            <w:tcW w:w="1985" w:type="dxa"/>
            <w:tcBorders>
              <w:top w:val="single" w:sz="2" w:space="0" w:color="595959" w:themeColor="text1" w:themeTint="A6"/>
            </w:tcBorders>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C513CF" w:rsidRPr="00197F5F" w:rsidRDefault="00C513C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r w:rsidR="00F460BA">
              <w:rPr>
                <w:rFonts w:asciiTheme="minorHAnsi" w:hAnsiTheme="minorHAnsi"/>
                <w:bCs/>
                <w:noProof/>
                <w:sz w:val="22"/>
                <w:szCs w:val="22"/>
              </w:rPr>
              <w:t xml:space="preserve"> o Laboral</w:t>
            </w:r>
          </w:p>
        </w:tc>
        <w:tc>
          <w:tcPr>
            <w:tcW w:w="236" w:type="dxa"/>
          </w:tcPr>
          <w:p w:rsidR="00C513CF" w:rsidRPr="00125FD7" w:rsidRDefault="00C513CF"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C513CF" w:rsidRPr="00197F5F"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C513CF" w:rsidRPr="00197F5F" w:rsidRDefault="00C513C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C513CF" w:rsidRPr="00125FD7" w:rsidTr="006446DC">
        <w:trPr>
          <w:trHeight w:val="312"/>
        </w:trPr>
        <w:tc>
          <w:tcPr>
            <w:tcW w:w="1985" w:type="dxa"/>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C513CF" w:rsidRPr="00197F5F" w:rsidRDefault="00C513C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C513CF" w:rsidRPr="00125FD7" w:rsidRDefault="00C513CF" w:rsidP="007364E5">
            <w:pPr>
              <w:spacing w:before="40" w:after="40" w:line="264" w:lineRule="auto"/>
              <w:jc w:val="both"/>
              <w:rPr>
                <w:rFonts w:asciiTheme="minorHAnsi" w:hAnsiTheme="minorHAnsi"/>
                <w:sz w:val="22"/>
                <w:szCs w:val="22"/>
              </w:rPr>
            </w:pPr>
          </w:p>
        </w:tc>
        <w:tc>
          <w:tcPr>
            <w:tcW w:w="2158" w:type="dxa"/>
          </w:tcPr>
          <w:p w:rsidR="00C513CF" w:rsidRPr="00197F5F"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C513CF" w:rsidRPr="00197F5F" w:rsidRDefault="00F460BA"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C513CF" w:rsidRPr="00125FD7"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C513CF"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C513CF" w:rsidRPr="00125FD7" w:rsidTr="006446DC">
        <w:trPr>
          <w:trHeight w:val="312"/>
        </w:trPr>
        <w:tc>
          <w:tcPr>
            <w:tcW w:w="1134" w:type="dxa"/>
            <w:tcBorders>
              <w:top w:val="single" w:sz="2" w:space="0" w:color="595959" w:themeColor="text1" w:themeTint="A6"/>
            </w:tcBorders>
            <w:hideMark/>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C513CF" w:rsidRPr="00197F5F" w:rsidRDefault="00C513C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C513CF" w:rsidRPr="00197F5F" w:rsidRDefault="00C513C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C513CF" w:rsidRPr="00125FD7" w:rsidTr="006446DC">
        <w:trPr>
          <w:trHeight w:val="312"/>
        </w:trPr>
        <w:tc>
          <w:tcPr>
            <w:tcW w:w="1134" w:type="dxa"/>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C513CF" w:rsidRPr="00125FD7" w:rsidRDefault="00C513CF" w:rsidP="007364E5">
            <w:pPr>
              <w:spacing w:before="60" w:after="60" w:line="264" w:lineRule="auto"/>
              <w:jc w:val="both"/>
              <w:rPr>
                <w:rFonts w:asciiTheme="minorHAnsi" w:hAnsiTheme="minorHAnsi"/>
                <w:bCs/>
                <w:sz w:val="22"/>
                <w:szCs w:val="22"/>
              </w:rPr>
            </w:pPr>
          </w:p>
        </w:tc>
        <w:tc>
          <w:tcPr>
            <w:tcW w:w="1277" w:type="dxa"/>
          </w:tcPr>
          <w:p w:rsidR="00C513CF" w:rsidRPr="00272D93" w:rsidRDefault="00C513C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C513CF" w:rsidRPr="00197F5F" w:rsidRDefault="00C513CF" w:rsidP="007364E5">
            <w:pPr>
              <w:spacing w:before="60" w:after="60" w:line="264" w:lineRule="auto"/>
              <w:jc w:val="both"/>
              <w:rPr>
                <w:rFonts w:asciiTheme="minorHAnsi" w:hAnsiTheme="minorHAnsi"/>
                <w:bCs/>
                <w:sz w:val="22"/>
                <w:szCs w:val="22"/>
              </w:rPr>
            </w:pPr>
          </w:p>
        </w:tc>
      </w:tr>
    </w:tbl>
    <w:p w:rsidR="00C513CF" w:rsidRDefault="00C513CF" w:rsidP="007364E5">
      <w:pPr>
        <w:jc w:val="both"/>
        <w:rPr>
          <w:rFonts w:asciiTheme="minorHAnsi" w:hAnsiTheme="minorHAnsi"/>
          <w:sz w:val="22"/>
          <w:szCs w:val="22"/>
        </w:rPr>
      </w:pPr>
    </w:p>
    <w:p w:rsidR="00C513CF" w:rsidRPr="00272D93" w:rsidRDefault="00C513CF" w:rsidP="007364E5">
      <w:pPr>
        <w:pStyle w:val="Prrafodelista"/>
        <w:numPr>
          <w:ilvl w:val="0"/>
          <w:numId w:val="78"/>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C513CF"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513CF" w:rsidTr="006446DC">
        <w:trPr>
          <w:trHeight w:val="340"/>
        </w:trPr>
        <w:tc>
          <w:tcPr>
            <w:tcW w:w="2835" w:type="dxa"/>
          </w:tcPr>
          <w:p w:rsidR="00C513CF" w:rsidRPr="00272D93" w:rsidRDefault="00C513C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C513CF" w:rsidRPr="00272D93"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C513CF" w:rsidRDefault="00C513CF" w:rsidP="007364E5">
      <w:pPr>
        <w:jc w:val="both"/>
        <w:rPr>
          <w:rFonts w:asciiTheme="minorHAnsi" w:hAnsiTheme="minorHAnsi"/>
          <w:sz w:val="22"/>
          <w:szCs w:val="22"/>
        </w:rPr>
      </w:pPr>
    </w:p>
    <w:p w:rsidR="00C513CF" w:rsidRPr="00272D93" w:rsidRDefault="00C513CF" w:rsidP="007364E5">
      <w:pPr>
        <w:pStyle w:val="Prrafodelista"/>
        <w:numPr>
          <w:ilvl w:val="0"/>
          <w:numId w:val="78"/>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C513CF" w:rsidRPr="00BD5BE1"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513CF"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C513CF" w:rsidRPr="00125FD7" w:rsidTr="006446DC">
        <w:trPr>
          <w:trHeight w:val="312"/>
        </w:trPr>
        <w:tc>
          <w:tcPr>
            <w:tcW w:w="8505" w:type="dxa"/>
            <w:hideMark/>
          </w:tcPr>
          <w:p w:rsidR="00C513CF" w:rsidRPr="00BD5BE1" w:rsidRDefault="00C513CF" w:rsidP="007364E5">
            <w:pPr>
              <w:spacing w:before="60" w:after="60" w:line="264" w:lineRule="auto"/>
              <w:jc w:val="both"/>
              <w:rPr>
                <w:rFonts w:asciiTheme="minorHAnsi" w:hAnsiTheme="minorHAnsi"/>
                <w:bCs/>
                <w:noProof/>
                <w:sz w:val="22"/>
                <w:szCs w:val="22"/>
              </w:rPr>
            </w:pPr>
          </w:p>
        </w:tc>
      </w:tr>
    </w:tbl>
    <w:p w:rsidR="00C513CF" w:rsidRPr="00BD5BE1"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513CF"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513CF" w:rsidRPr="00272D93" w:rsidRDefault="00C513CF"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C513CF" w:rsidRPr="00125FD7" w:rsidTr="006446DC">
        <w:trPr>
          <w:trHeight w:val="340"/>
        </w:trPr>
        <w:tc>
          <w:tcPr>
            <w:tcW w:w="8505" w:type="dxa"/>
            <w:hideMark/>
          </w:tcPr>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sessions didàctiques de formació per adults.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Impartir les sessions de formació segons la matèria de la seva competència.</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Fer entrevistes i/o realitzar proves de nivell als alumnes per distribuir-los segons el seu nivell i horari.</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els horaris i els grups i elaborar-ne les programacions corresponents.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 material i de les insta</w:t>
            </w:r>
            <w:r>
              <w:rPr>
                <w:rFonts w:asciiTheme="minorHAnsi" w:hAnsiTheme="minorHAnsi"/>
                <w:noProof/>
                <w:sz w:val="22"/>
                <w:szCs w:val="22"/>
              </w:rPr>
              <w:t>l·l</w:t>
            </w:r>
            <w:r w:rsidRPr="004336B6">
              <w:rPr>
                <w:rFonts w:asciiTheme="minorHAnsi" w:hAnsiTheme="minorHAnsi"/>
                <w:noProof/>
                <w:sz w:val="22"/>
                <w:szCs w:val="22"/>
              </w:rPr>
              <w:t>acions a on s'imparteixen els cursos.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la informació i orientació acadèmica dels alumnes.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convivència del grup d'alumnes i la seva participació en les activitats de l'escola.</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els diferents cursos i informar al seu cap de qualsevol problema o incidència que es produeixi per a que es puguin prendre les mesures adients per a la seva solució.</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l'assistència i la puntualitat dels alumnes.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Analitzar i fer el seguiment del procés d'aprenentatge i desenvolupament al llarg del curs del alumnes.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C513CF" w:rsidRPr="004336B6" w:rsidRDefault="00C513C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C513CF" w:rsidRPr="00125FD7" w:rsidRDefault="00C513CF"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C513CF" w:rsidRPr="00BD5BE1" w:rsidRDefault="00C513CF" w:rsidP="007364E5">
      <w:pPr>
        <w:jc w:val="both"/>
        <w:rPr>
          <w:rFonts w:asciiTheme="minorHAnsi" w:hAnsiTheme="minorHAnsi"/>
          <w:sz w:val="22"/>
          <w:szCs w:val="22"/>
        </w:rPr>
      </w:pPr>
    </w:p>
    <w:p w:rsidR="00C513CF" w:rsidRPr="00BD5BE1" w:rsidRDefault="00C513CF" w:rsidP="007364E5">
      <w:pPr>
        <w:pStyle w:val="Prrafodelista"/>
        <w:numPr>
          <w:ilvl w:val="0"/>
          <w:numId w:val="78"/>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C513CF" w:rsidRPr="00BD5BE1"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513CF" w:rsidTr="006446DC">
        <w:trPr>
          <w:trHeight w:val="340"/>
        </w:trPr>
        <w:tc>
          <w:tcPr>
            <w:tcW w:w="8537" w:type="dxa"/>
            <w:gridSpan w:val="2"/>
            <w:shd w:val="clear" w:color="auto" w:fill="595959" w:themeFill="text1" w:themeFillTint="A6"/>
          </w:tcPr>
          <w:p w:rsidR="00C513CF" w:rsidRPr="00272D93" w:rsidRDefault="00C513CF"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C513CF" w:rsidTr="006446DC">
        <w:trPr>
          <w:trHeight w:val="340"/>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C513CF" w:rsidTr="006446DC">
        <w:trPr>
          <w:trHeight w:val="340"/>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C513CF" w:rsidTr="006446DC">
        <w:trPr>
          <w:trHeight w:val="340"/>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C513CF" w:rsidTr="006446DC">
        <w:trPr>
          <w:trHeight w:val="340"/>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C513CF"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513CF" w:rsidTr="006446DC">
        <w:trPr>
          <w:trHeight w:val="312"/>
        </w:trPr>
        <w:tc>
          <w:tcPr>
            <w:tcW w:w="8537" w:type="dxa"/>
            <w:gridSpan w:val="2"/>
            <w:shd w:val="clear" w:color="auto" w:fill="595959" w:themeFill="text1" w:themeFillTint="A6"/>
          </w:tcPr>
          <w:p w:rsidR="00C513CF" w:rsidRPr="00272D93" w:rsidRDefault="00C513CF"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C513CF" w:rsidTr="006446DC">
        <w:trPr>
          <w:trHeight w:val="312"/>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C513CF" w:rsidTr="006446DC">
        <w:trPr>
          <w:trHeight w:val="312"/>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C513CF" w:rsidTr="006446DC">
        <w:trPr>
          <w:trHeight w:val="312"/>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C513CF" w:rsidTr="006446DC">
        <w:trPr>
          <w:trHeight w:val="312"/>
        </w:trPr>
        <w:tc>
          <w:tcPr>
            <w:tcW w:w="2268" w:type="dxa"/>
          </w:tcPr>
          <w:p w:rsidR="00C513CF" w:rsidRPr="00272D93"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C513CF" w:rsidRDefault="00C513CF" w:rsidP="007364E5">
      <w:pPr>
        <w:jc w:val="both"/>
        <w:rPr>
          <w:rFonts w:asciiTheme="minorHAnsi" w:hAnsiTheme="minorHAnsi"/>
          <w:sz w:val="22"/>
          <w:szCs w:val="22"/>
        </w:rPr>
      </w:pPr>
    </w:p>
    <w:p w:rsidR="00C513CF" w:rsidRPr="00BD5BE1" w:rsidRDefault="00C513CF" w:rsidP="007364E5">
      <w:pPr>
        <w:pStyle w:val="Prrafodelista"/>
        <w:numPr>
          <w:ilvl w:val="0"/>
          <w:numId w:val="78"/>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C513CF" w:rsidRPr="00BD5BE1"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C513CF" w:rsidTr="006446DC">
        <w:trPr>
          <w:trHeight w:val="312"/>
        </w:trPr>
        <w:tc>
          <w:tcPr>
            <w:tcW w:w="8537" w:type="dxa"/>
            <w:gridSpan w:val="2"/>
            <w:shd w:val="clear" w:color="auto" w:fill="595959" w:themeFill="text1" w:themeFillTint="A6"/>
          </w:tcPr>
          <w:p w:rsidR="00C513CF" w:rsidRPr="006330CF" w:rsidRDefault="00C513CF"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C513CF" w:rsidTr="006446DC">
        <w:trPr>
          <w:trHeight w:val="312"/>
        </w:trPr>
        <w:tc>
          <w:tcPr>
            <w:tcW w:w="1985" w:type="dxa"/>
          </w:tcPr>
          <w:p w:rsidR="00C513CF" w:rsidRPr="00197F5F"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C513CF" w:rsidTr="006446DC">
        <w:trPr>
          <w:trHeight w:val="312"/>
        </w:trPr>
        <w:tc>
          <w:tcPr>
            <w:tcW w:w="1985" w:type="dxa"/>
          </w:tcPr>
          <w:p w:rsidR="00C513CF" w:rsidRPr="00197F5F"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C513CF" w:rsidTr="006446DC">
        <w:trPr>
          <w:trHeight w:val="312"/>
        </w:trPr>
        <w:tc>
          <w:tcPr>
            <w:tcW w:w="1985" w:type="dxa"/>
          </w:tcPr>
          <w:p w:rsidR="00C513CF" w:rsidRPr="00197F5F" w:rsidRDefault="00C513C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C513CF"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513CF" w:rsidTr="006446DC">
        <w:trPr>
          <w:trHeight w:val="312"/>
        </w:trPr>
        <w:tc>
          <w:tcPr>
            <w:tcW w:w="8537" w:type="dxa"/>
            <w:gridSpan w:val="2"/>
            <w:shd w:val="clear" w:color="auto" w:fill="595959" w:themeFill="text1" w:themeFillTint="A6"/>
          </w:tcPr>
          <w:p w:rsidR="00C513CF" w:rsidRPr="006330CF" w:rsidRDefault="00C513CF"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C513CF" w:rsidTr="006446DC">
        <w:trPr>
          <w:trHeight w:val="312"/>
        </w:trPr>
        <w:tc>
          <w:tcPr>
            <w:tcW w:w="2835" w:type="dxa"/>
          </w:tcPr>
          <w:p w:rsidR="00C513CF" w:rsidRPr="00904774" w:rsidRDefault="00C513CF"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C513CF" w:rsidRPr="004336B6"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C513CF" w:rsidRPr="004336B6"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Lecto-escriptura</w:t>
            </w:r>
          </w:p>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Pedagogia i activitats per al desenvolupament dels adults.</w:t>
            </w:r>
          </w:p>
        </w:tc>
      </w:tr>
      <w:tr w:rsidR="00C513CF" w:rsidTr="006446DC">
        <w:trPr>
          <w:trHeight w:val="312"/>
        </w:trPr>
        <w:tc>
          <w:tcPr>
            <w:tcW w:w="2835" w:type="dxa"/>
          </w:tcPr>
          <w:p w:rsidR="00C513CF" w:rsidRPr="00904774" w:rsidRDefault="00C513CF"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C513CF" w:rsidRPr="00197F5F" w:rsidRDefault="00C513C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mestre/a d'adults a l'administració pública i/o al sector privat.</w:t>
            </w:r>
          </w:p>
        </w:tc>
      </w:tr>
    </w:tbl>
    <w:p w:rsidR="00C513CF"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C513CF" w:rsidRPr="00125FD7" w:rsidTr="006446DC">
        <w:trPr>
          <w:trHeight w:val="312"/>
        </w:trPr>
        <w:tc>
          <w:tcPr>
            <w:tcW w:w="2694" w:type="dxa"/>
            <w:shd w:val="clear" w:color="auto" w:fill="595959" w:themeFill="text1" w:themeFillTint="A6"/>
          </w:tcPr>
          <w:p w:rsidR="00C513CF" w:rsidRPr="006330CF" w:rsidRDefault="00C513CF"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C513CF" w:rsidRPr="00125FD7" w:rsidRDefault="00C513CF"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C513CF" w:rsidRDefault="00C513CF" w:rsidP="007364E5">
      <w:pPr>
        <w:jc w:val="both"/>
        <w:rPr>
          <w:rFonts w:asciiTheme="minorHAnsi" w:hAnsiTheme="minorHAnsi"/>
          <w:sz w:val="22"/>
          <w:szCs w:val="22"/>
        </w:rPr>
      </w:pPr>
    </w:p>
    <w:p w:rsidR="00C513CF" w:rsidRPr="006330CF" w:rsidRDefault="00C513CF" w:rsidP="007364E5">
      <w:pPr>
        <w:pStyle w:val="Prrafodelista"/>
        <w:numPr>
          <w:ilvl w:val="0"/>
          <w:numId w:val="78"/>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C513CF" w:rsidRPr="00202792" w:rsidRDefault="00C513C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513CF" w:rsidRPr="00125FD7" w:rsidTr="006446DC">
        <w:trPr>
          <w:trHeight w:val="312"/>
        </w:trPr>
        <w:tc>
          <w:tcPr>
            <w:tcW w:w="8505" w:type="dxa"/>
            <w:hideMark/>
          </w:tcPr>
          <w:p w:rsidR="00C513CF" w:rsidRDefault="00C513CF"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F06A88" w:rsidRDefault="00F06A88" w:rsidP="007364E5">
            <w:pPr>
              <w:spacing w:before="60" w:after="60" w:line="264" w:lineRule="auto"/>
              <w:jc w:val="both"/>
              <w:rPr>
                <w:rFonts w:asciiTheme="minorHAnsi" w:hAnsiTheme="minorHAnsi"/>
                <w:sz w:val="22"/>
                <w:szCs w:val="22"/>
              </w:rPr>
            </w:pPr>
          </w:p>
          <w:p w:rsidR="00C30671" w:rsidRPr="00125FD7" w:rsidRDefault="00C30671" w:rsidP="007364E5">
            <w:pPr>
              <w:spacing w:before="60" w:after="60" w:line="264" w:lineRule="auto"/>
              <w:jc w:val="both"/>
              <w:rPr>
                <w:rFonts w:asciiTheme="minorHAnsi" w:hAnsiTheme="minorHAnsi"/>
                <w:sz w:val="22"/>
                <w:szCs w:val="22"/>
              </w:rPr>
            </w:pPr>
          </w:p>
        </w:tc>
      </w:tr>
    </w:tbl>
    <w:p w:rsidR="00C30671" w:rsidRPr="00F2197A" w:rsidRDefault="00C30671"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079</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mitjà/ana de formació ocupacional</w:t>
      </w:r>
    </w:p>
    <w:p w:rsidR="00C30671" w:rsidRPr="00090DD5" w:rsidRDefault="00C30671" w:rsidP="007364E5">
      <w:pPr>
        <w:shd w:val="clear" w:color="auto" w:fill="C00000"/>
        <w:ind w:left="1134" w:right="1134"/>
        <w:jc w:val="both"/>
        <w:outlineLvl w:val="0"/>
        <w:rPr>
          <w:rFonts w:asciiTheme="minorHAnsi" w:hAnsiTheme="minorHAnsi"/>
          <w:b/>
          <w:sz w:val="2"/>
          <w:szCs w:val="2"/>
        </w:rPr>
      </w:pPr>
    </w:p>
    <w:p w:rsidR="00C30671" w:rsidRPr="00904774" w:rsidRDefault="00C30671" w:rsidP="007364E5">
      <w:pPr>
        <w:spacing w:line="260" w:lineRule="exact"/>
        <w:jc w:val="both"/>
        <w:rPr>
          <w:rFonts w:ascii="Arial" w:hAnsi="Arial"/>
          <w:b/>
          <w:sz w:val="28"/>
        </w:rPr>
      </w:pPr>
    </w:p>
    <w:p w:rsidR="00C30671" w:rsidRPr="00F2197A" w:rsidRDefault="00C30671" w:rsidP="007364E5">
      <w:pPr>
        <w:pStyle w:val="Prrafodelista"/>
        <w:numPr>
          <w:ilvl w:val="0"/>
          <w:numId w:val="79"/>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C30671" w:rsidRPr="00125FD7"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C30671"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C30671" w:rsidRPr="00125FD7" w:rsidRDefault="00C30671"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079</w:t>
            </w:r>
          </w:p>
        </w:tc>
        <w:tc>
          <w:tcPr>
            <w:tcW w:w="4394" w:type="dxa"/>
          </w:tcPr>
          <w:p w:rsidR="00C30671" w:rsidRPr="00125FD7" w:rsidRDefault="00C30671"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mitjà/ana de formació ocupacional</w:t>
            </w:r>
          </w:p>
        </w:tc>
      </w:tr>
    </w:tbl>
    <w:p w:rsidR="00C30671" w:rsidRPr="00125FD7"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C30671"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C30671" w:rsidRPr="00125FD7" w:rsidTr="006446DC">
        <w:trPr>
          <w:trHeight w:val="312"/>
        </w:trPr>
        <w:tc>
          <w:tcPr>
            <w:tcW w:w="2127" w:type="dxa"/>
            <w:tcBorders>
              <w:top w:val="single" w:sz="2" w:space="0" w:color="595959" w:themeColor="text1" w:themeTint="A6"/>
            </w:tcBorders>
            <w:hideMark/>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C30671" w:rsidRPr="00125FD7" w:rsidRDefault="00C30671"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C30671" w:rsidRPr="00125FD7" w:rsidTr="006446DC">
        <w:trPr>
          <w:trHeight w:val="312"/>
        </w:trPr>
        <w:tc>
          <w:tcPr>
            <w:tcW w:w="2127" w:type="dxa"/>
            <w:hideMark/>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C30671" w:rsidRPr="00125FD7" w:rsidRDefault="003B7868" w:rsidP="00F46FB9">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F46FB9">
              <w:rPr>
                <w:rFonts w:asciiTheme="minorHAnsi" w:hAnsiTheme="minorHAnsi"/>
                <w:bCs/>
                <w:noProof/>
                <w:sz w:val="22"/>
                <w:szCs w:val="22"/>
              </w:rPr>
              <w:t>ducació</w:t>
            </w:r>
          </w:p>
        </w:tc>
      </w:tr>
      <w:tr w:rsidR="00C30671" w:rsidRPr="00125FD7" w:rsidTr="006446DC">
        <w:trPr>
          <w:trHeight w:val="312"/>
        </w:trPr>
        <w:tc>
          <w:tcPr>
            <w:tcW w:w="2127" w:type="dxa"/>
            <w:hideMark/>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C30671" w:rsidRPr="00125FD7" w:rsidRDefault="00C30671"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C30671" w:rsidRPr="00125FD7"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C30671"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C30671" w:rsidRPr="00272D93" w:rsidRDefault="00C30671"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C30671" w:rsidRPr="00125FD7" w:rsidTr="006446DC">
        <w:trPr>
          <w:trHeight w:val="312"/>
        </w:trPr>
        <w:tc>
          <w:tcPr>
            <w:tcW w:w="1985" w:type="dxa"/>
            <w:tcBorders>
              <w:top w:val="single" w:sz="2" w:space="0" w:color="595959" w:themeColor="text1" w:themeTint="A6"/>
            </w:tcBorders>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C30671" w:rsidRPr="00197F5F" w:rsidRDefault="00C3067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C30671" w:rsidRPr="00125FD7" w:rsidRDefault="00C30671"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C30671" w:rsidRPr="00197F5F"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C30671" w:rsidRPr="00197F5F" w:rsidRDefault="00C3067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C30671" w:rsidRPr="00125FD7" w:rsidTr="006446DC">
        <w:trPr>
          <w:trHeight w:val="312"/>
        </w:trPr>
        <w:tc>
          <w:tcPr>
            <w:tcW w:w="1985" w:type="dxa"/>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C30671" w:rsidRPr="00197F5F" w:rsidRDefault="00C3067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C30671" w:rsidRPr="00125FD7" w:rsidRDefault="00C30671" w:rsidP="007364E5">
            <w:pPr>
              <w:spacing w:before="40" w:after="40" w:line="264" w:lineRule="auto"/>
              <w:jc w:val="both"/>
              <w:rPr>
                <w:rFonts w:asciiTheme="minorHAnsi" w:hAnsiTheme="minorHAnsi"/>
                <w:sz w:val="22"/>
                <w:szCs w:val="22"/>
              </w:rPr>
            </w:pPr>
          </w:p>
        </w:tc>
        <w:tc>
          <w:tcPr>
            <w:tcW w:w="2158" w:type="dxa"/>
          </w:tcPr>
          <w:p w:rsidR="00C30671" w:rsidRPr="00197F5F"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C30671" w:rsidRPr="00197F5F" w:rsidRDefault="00F460BA"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C30671" w:rsidRPr="00125FD7"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C30671"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C30671" w:rsidRPr="00125FD7" w:rsidTr="006446DC">
        <w:trPr>
          <w:trHeight w:val="312"/>
        </w:trPr>
        <w:tc>
          <w:tcPr>
            <w:tcW w:w="1134" w:type="dxa"/>
            <w:tcBorders>
              <w:top w:val="single" w:sz="2" w:space="0" w:color="595959" w:themeColor="text1" w:themeTint="A6"/>
            </w:tcBorders>
            <w:hideMark/>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C30671" w:rsidRPr="00197F5F" w:rsidRDefault="00C3067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C30671" w:rsidRPr="00197F5F" w:rsidRDefault="00C3067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C30671" w:rsidRPr="00125FD7" w:rsidTr="006446DC">
        <w:trPr>
          <w:trHeight w:val="312"/>
        </w:trPr>
        <w:tc>
          <w:tcPr>
            <w:tcW w:w="1134" w:type="dxa"/>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C30671" w:rsidRPr="00125FD7" w:rsidRDefault="00C30671" w:rsidP="007364E5">
            <w:pPr>
              <w:spacing w:before="60" w:after="60" w:line="264" w:lineRule="auto"/>
              <w:jc w:val="both"/>
              <w:rPr>
                <w:rFonts w:asciiTheme="minorHAnsi" w:hAnsiTheme="minorHAnsi"/>
                <w:bCs/>
                <w:sz w:val="22"/>
                <w:szCs w:val="22"/>
              </w:rPr>
            </w:pPr>
          </w:p>
        </w:tc>
        <w:tc>
          <w:tcPr>
            <w:tcW w:w="1277" w:type="dxa"/>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C30671" w:rsidRPr="00197F5F" w:rsidRDefault="00C30671" w:rsidP="007364E5">
            <w:pPr>
              <w:spacing w:before="60" w:after="60" w:line="264" w:lineRule="auto"/>
              <w:jc w:val="both"/>
              <w:rPr>
                <w:rFonts w:asciiTheme="minorHAnsi" w:hAnsiTheme="minorHAnsi"/>
                <w:bCs/>
                <w:sz w:val="22"/>
                <w:szCs w:val="22"/>
              </w:rPr>
            </w:pPr>
          </w:p>
        </w:tc>
      </w:tr>
    </w:tbl>
    <w:p w:rsidR="00C30671" w:rsidRDefault="00C30671" w:rsidP="007364E5">
      <w:pPr>
        <w:jc w:val="both"/>
        <w:rPr>
          <w:rFonts w:asciiTheme="minorHAnsi" w:hAnsiTheme="minorHAnsi"/>
          <w:sz w:val="22"/>
          <w:szCs w:val="22"/>
        </w:rPr>
      </w:pPr>
    </w:p>
    <w:p w:rsidR="00C30671" w:rsidRPr="00272D93" w:rsidRDefault="00C30671" w:rsidP="007364E5">
      <w:pPr>
        <w:pStyle w:val="Prrafodelista"/>
        <w:numPr>
          <w:ilvl w:val="0"/>
          <w:numId w:val="79"/>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C3067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C30671" w:rsidRDefault="00C30671" w:rsidP="007364E5">
      <w:pPr>
        <w:jc w:val="both"/>
        <w:rPr>
          <w:rFonts w:asciiTheme="minorHAnsi" w:hAnsiTheme="minorHAnsi"/>
          <w:sz w:val="22"/>
          <w:szCs w:val="22"/>
        </w:rPr>
      </w:pPr>
    </w:p>
    <w:p w:rsidR="00C30671" w:rsidRPr="00272D93" w:rsidRDefault="00C30671" w:rsidP="007364E5">
      <w:pPr>
        <w:pStyle w:val="Prrafodelista"/>
        <w:numPr>
          <w:ilvl w:val="0"/>
          <w:numId w:val="79"/>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C30671" w:rsidRPr="00BD5BE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30671"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C30671" w:rsidRPr="00125FD7" w:rsidTr="006446DC">
        <w:trPr>
          <w:trHeight w:val="312"/>
        </w:trPr>
        <w:tc>
          <w:tcPr>
            <w:tcW w:w="8505" w:type="dxa"/>
            <w:hideMark/>
          </w:tcPr>
          <w:p w:rsidR="00C30671" w:rsidRPr="00BD5BE1" w:rsidRDefault="00C30671" w:rsidP="007364E5">
            <w:pPr>
              <w:spacing w:before="60" w:after="60" w:line="264" w:lineRule="auto"/>
              <w:jc w:val="both"/>
              <w:rPr>
                <w:rFonts w:asciiTheme="minorHAnsi" w:hAnsiTheme="minorHAnsi"/>
                <w:bCs/>
                <w:noProof/>
                <w:sz w:val="22"/>
                <w:szCs w:val="22"/>
              </w:rPr>
            </w:pPr>
          </w:p>
        </w:tc>
      </w:tr>
    </w:tbl>
    <w:p w:rsidR="00C30671" w:rsidRPr="00BD5BE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30671"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C30671" w:rsidRPr="00125FD7" w:rsidTr="006446DC">
        <w:trPr>
          <w:trHeight w:val="340"/>
        </w:trPr>
        <w:tc>
          <w:tcPr>
            <w:tcW w:w="8505" w:type="dxa"/>
            <w:hideMark/>
          </w:tcPr>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i coordinar accions de formació ocupacional, programes de qualificació professional, cursos de reciclatge segons les demandes de les empreses, usuaris, etc.</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Impartir sessions de formació segons la matèria de la seva competència, si s'escau.</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Fer entrevistes i/o realitzar proves de nivell als alumnes per distribuir-los segons el seu nivell i horari.</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els horaris i els grups i supervisar les programacions corresponents.</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la informació i orientació formativa als alumnes, empreses, usuaris del servei d'ocupació, etc.</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Vetllar per la participació dels alumnes en les activitats de l'escola, així com la seva assistència. </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els diferents cursos i informar al seu cap de qualsevol problema o incidència que es produeixi per a que es puguin prendre les mesures adients per a la seva solució.</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Analitzar i avaluar periòdicament les accions formatives ocupacionals que es realitzen, tot elaborant informes, enquestes, etc.</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empreses per a la realització de pràctiques de l’alumnat.</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Identificar les necessitats de les empreses del municipi en matèria de formació.</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C30671" w:rsidRPr="00125FD7" w:rsidRDefault="00C30671"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C30671" w:rsidRPr="00BD5BE1" w:rsidRDefault="00C30671" w:rsidP="007364E5">
      <w:pPr>
        <w:jc w:val="both"/>
        <w:rPr>
          <w:rFonts w:asciiTheme="minorHAnsi" w:hAnsiTheme="minorHAnsi"/>
          <w:sz w:val="22"/>
          <w:szCs w:val="22"/>
        </w:rPr>
      </w:pPr>
    </w:p>
    <w:p w:rsidR="00C30671" w:rsidRPr="00BD5BE1" w:rsidRDefault="00C30671" w:rsidP="007364E5">
      <w:pPr>
        <w:pStyle w:val="Prrafodelista"/>
        <w:numPr>
          <w:ilvl w:val="0"/>
          <w:numId w:val="79"/>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C30671" w:rsidRPr="00BD5BE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30671" w:rsidTr="006446DC">
        <w:trPr>
          <w:trHeight w:val="340"/>
        </w:trPr>
        <w:tc>
          <w:tcPr>
            <w:tcW w:w="8537" w:type="dxa"/>
            <w:gridSpan w:val="2"/>
            <w:shd w:val="clear" w:color="auto" w:fill="595959" w:themeFill="text1" w:themeFillTint="A6"/>
          </w:tcPr>
          <w:p w:rsidR="00C30671" w:rsidRPr="00272D93" w:rsidRDefault="00C30671"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C30671" w:rsidTr="006446DC">
        <w:trPr>
          <w:trHeight w:val="340"/>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C30671" w:rsidRPr="00EA2E9B" w:rsidRDefault="00C30671"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C30671" w:rsidTr="006446DC">
        <w:trPr>
          <w:trHeight w:val="340"/>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Circumstancialment es realitza l'assistència a persones en situacions humanament dramàtiques (1)</w:t>
            </w:r>
          </w:p>
        </w:tc>
      </w:tr>
      <w:tr w:rsidR="00C30671" w:rsidTr="006446DC">
        <w:trPr>
          <w:trHeight w:val="340"/>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C30671" w:rsidTr="006446DC">
        <w:trPr>
          <w:trHeight w:val="340"/>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C30671" w:rsidRPr="00EA2E9B" w:rsidRDefault="00C30671"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C3067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30671" w:rsidTr="006446DC">
        <w:trPr>
          <w:trHeight w:val="312"/>
        </w:trPr>
        <w:tc>
          <w:tcPr>
            <w:tcW w:w="8537" w:type="dxa"/>
            <w:gridSpan w:val="2"/>
            <w:shd w:val="clear" w:color="auto" w:fill="595959" w:themeFill="text1" w:themeFillTint="A6"/>
          </w:tcPr>
          <w:p w:rsidR="00C30671" w:rsidRPr="00272D93" w:rsidRDefault="00C30671"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C30671" w:rsidTr="006446DC">
        <w:trPr>
          <w:trHeight w:val="312"/>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C30671" w:rsidTr="006446DC">
        <w:trPr>
          <w:trHeight w:val="312"/>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C30671" w:rsidTr="006446DC">
        <w:trPr>
          <w:trHeight w:val="312"/>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C30671" w:rsidTr="006446DC">
        <w:trPr>
          <w:trHeight w:val="312"/>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C30671" w:rsidRDefault="00C30671" w:rsidP="007364E5">
      <w:pPr>
        <w:jc w:val="both"/>
        <w:rPr>
          <w:rFonts w:asciiTheme="minorHAnsi" w:hAnsiTheme="minorHAnsi"/>
          <w:sz w:val="22"/>
          <w:szCs w:val="22"/>
        </w:rPr>
      </w:pPr>
    </w:p>
    <w:p w:rsidR="00C30671" w:rsidRPr="00BD5BE1" w:rsidRDefault="00C30671" w:rsidP="007364E5">
      <w:pPr>
        <w:pStyle w:val="Prrafodelista"/>
        <w:numPr>
          <w:ilvl w:val="0"/>
          <w:numId w:val="79"/>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C30671" w:rsidRPr="00BD5BE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C30671" w:rsidTr="006446DC">
        <w:trPr>
          <w:trHeight w:val="312"/>
        </w:trPr>
        <w:tc>
          <w:tcPr>
            <w:tcW w:w="8537" w:type="dxa"/>
            <w:gridSpan w:val="2"/>
            <w:shd w:val="clear" w:color="auto" w:fill="595959" w:themeFill="text1" w:themeFillTint="A6"/>
          </w:tcPr>
          <w:p w:rsidR="00C30671" w:rsidRPr="006330CF" w:rsidRDefault="00C30671"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C30671" w:rsidTr="006446DC">
        <w:trPr>
          <w:trHeight w:val="312"/>
        </w:trPr>
        <w:tc>
          <w:tcPr>
            <w:tcW w:w="1985" w:type="dxa"/>
          </w:tcPr>
          <w:p w:rsidR="00C30671" w:rsidRPr="00197F5F"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C30671" w:rsidTr="006446DC">
        <w:trPr>
          <w:trHeight w:val="312"/>
        </w:trPr>
        <w:tc>
          <w:tcPr>
            <w:tcW w:w="1985" w:type="dxa"/>
          </w:tcPr>
          <w:p w:rsidR="00C30671" w:rsidRPr="00197F5F"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C30671" w:rsidTr="006446DC">
        <w:trPr>
          <w:trHeight w:val="312"/>
        </w:trPr>
        <w:tc>
          <w:tcPr>
            <w:tcW w:w="1985" w:type="dxa"/>
          </w:tcPr>
          <w:p w:rsidR="00C30671" w:rsidRPr="00197F5F"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C30671" w:rsidRPr="00197F5F" w:rsidRDefault="00C30671" w:rsidP="007364E5">
            <w:pPr>
              <w:spacing w:before="60" w:after="60" w:line="264" w:lineRule="auto"/>
              <w:jc w:val="both"/>
              <w:rPr>
                <w:rFonts w:asciiTheme="minorHAnsi" w:hAnsiTheme="minorHAnsi"/>
                <w:bCs/>
                <w:noProof/>
                <w:sz w:val="22"/>
                <w:szCs w:val="22"/>
                <w:lang w:val="es-ES"/>
              </w:rPr>
            </w:pPr>
          </w:p>
        </w:tc>
      </w:tr>
    </w:tbl>
    <w:p w:rsidR="00C3067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30671" w:rsidTr="006446DC">
        <w:trPr>
          <w:trHeight w:val="312"/>
        </w:trPr>
        <w:tc>
          <w:tcPr>
            <w:tcW w:w="8537" w:type="dxa"/>
            <w:gridSpan w:val="2"/>
            <w:shd w:val="clear" w:color="auto" w:fill="595959" w:themeFill="text1" w:themeFillTint="A6"/>
          </w:tcPr>
          <w:p w:rsidR="00C30671" w:rsidRPr="006330CF" w:rsidRDefault="00C30671"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C30671" w:rsidTr="006446DC">
        <w:trPr>
          <w:trHeight w:val="312"/>
        </w:trPr>
        <w:tc>
          <w:tcPr>
            <w:tcW w:w="2835" w:type="dxa"/>
          </w:tcPr>
          <w:p w:rsidR="00C30671" w:rsidRPr="00904774" w:rsidRDefault="00C3067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C30671" w:rsidRPr="004336B6"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Intermediació laboral</w:t>
            </w:r>
          </w:p>
          <w:p w:rsidR="00C30671" w:rsidRPr="004336B6"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la qualitat del servei</w:t>
            </w:r>
          </w:p>
          <w:p w:rsidR="00C30671" w:rsidRPr="004336B6"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C30671" w:rsidRPr="004336B6"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laboral</w:t>
            </w:r>
          </w:p>
          <w:p w:rsidR="00C30671" w:rsidRPr="004336B6"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Formació ocupacional i contínua</w:t>
            </w:r>
          </w:p>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Mercat laboral</w:t>
            </w:r>
          </w:p>
        </w:tc>
      </w:tr>
      <w:tr w:rsidR="00C30671" w:rsidTr="006446DC">
        <w:trPr>
          <w:trHeight w:val="312"/>
        </w:trPr>
        <w:tc>
          <w:tcPr>
            <w:tcW w:w="2835" w:type="dxa"/>
          </w:tcPr>
          <w:p w:rsidR="00C30671" w:rsidRPr="00904774" w:rsidRDefault="00C3067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mitjà/ana de formació ocupacional a l'administració pública i/o al sector privat.</w:t>
            </w:r>
          </w:p>
        </w:tc>
      </w:tr>
    </w:tbl>
    <w:p w:rsidR="00C3067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C30671" w:rsidRPr="00125FD7" w:rsidTr="006446DC">
        <w:trPr>
          <w:trHeight w:val="312"/>
        </w:trPr>
        <w:tc>
          <w:tcPr>
            <w:tcW w:w="2694" w:type="dxa"/>
            <w:shd w:val="clear" w:color="auto" w:fill="595959" w:themeFill="text1" w:themeFillTint="A6"/>
          </w:tcPr>
          <w:p w:rsidR="00C30671" w:rsidRPr="006330CF" w:rsidRDefault="00C30671"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C30671" w:rsidRPr="00125FD7" w:rsidRDefault="00C30671"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C30671" w:rsidRDefault="00C30671" w:rsidP="007364E5">
      <w:pPr>
        <w:jc w:val="both"/>
        <w:rPr>
          <w:rFonts w:asciiTheme="minorHAnsi" w:hAnsiTheme="minorHAnsi"/>
          <w:sz w:val="22"/>
          <w:szCs w:val="22"/>
        </w:rPr>
      </w:pPr>
    </w:p>
    <w:p w:rsidR="00C30671" w:rsidRPr="006330CF" w:rsidRDefault="00C30671" w:rsidP="007364E5">
      <w:pPr>
        <w:pStyle w:val="Prrafodelista"/>
        <w:numPr>
          <w:ilvl w:val="0"/>
          <w:numId w:val="79"/>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C30671" w:rsidRPr="00202792"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30671" w:rsidRPr="00125FD7" w:rsidTr="006446DC">
        <w:trPr>
          <w:trHeight w:val="312"/>
        </w:trPr>
        <w:tc>
          <w:tcPr>
            <w:tcW w:w="8505" w:type="dxa"/>
            <w:hideMark/>
          </w:tcPr>
          <w:p w:rsidR="00C30671" w:rsidRPr="00125FD7" w:rsidRDefault="00C30671" w:rsidP="007364E5">
            <w:pPr>
              <w:spacing w:before="60" w:after="60" w:line="264" w:lineRule="auto"/>
              <w:jc w:val="both"/>
              <w:rPr>
                <w:rFonts w:asciiTheme="minorHAnsi" w:hAnsiTheme="minorHAnsi"/>
                <w:sz w:val="22"/>
                <w:szCs w:val="22"/>
              </w:rPr>
            </w:pPr>
          </w:p>
        </w:tc>
      </w:tr>
    </w:tbl>
    <w:p w:rsidR="00C513CF" w:rsidRDefault="00C513CF" w:rsidP="007364E5">
      <w:pPr>
        <w:spacing w:before="60" w:after="60" w:line="264" w:lineRule="auto"/>
        <w:jc w:val="both"/>
        <w:rPr>
          <w:rFonts w:asciiTheme="minorHAnsi" w:hAnsiTheme="minorHAnsi"/>
          <w:sz w:val="22"/>
          <w:szCs w:val="22"/>
        </w:rPr>
        <w:sectPr w:rsidR="00C513CF" w:rsidSect="00B60ACC">
          <w:headerReference w:type="default" r:id="rId134"/>
          <w:footerReference w:type="default" r:id="rId13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C30671">
        <w:rPr>
          <w:rFonts w:asciiTheme="minorHAnsi" w:hAnsiTheme="minorHAnsi"/>
          <w:b/>
          <w:noProof/>
          <w:color w:val="FFFFFF" w:themeColor="background1"/>
          <w:sz w:val="28"/>
          <w:szCs w:val="28"/>
        </w:rPr>
        <w:t>080</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Mestre/a d'informàtica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7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sidR="00C30671">
              <w:rPr>
                <w:rFonts w:asciiTheme="minorHAnsi" w:hAnsiTheme="minorHAnsi"/>
                <w:bCs/>
                <w:noProof/>
                <w:sz w:val="22"/>
                <w:szCs w:val="22"/>
              </w:rPr>
              <w:t>80</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Mestre/a d'informàtica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F46FB9" w:rsidP="00F46FB9">
            <w:pPr>
              <w:spacing w:before="60" w:after="60" w:line="264" w:lineRule="auto"/>
              <w:jc w:val="both"/>
              <w:rPr>
                <w:rFonts w:asciiTheme="minorHAnsi" w:hAnsiTheme="minorHAnsi"/>
                <w:sz w:val="22"/>
                <w:szCs w:val="22"/>
              </w:rPr>
            </w:pPr>
            <w:r>
              <w:rPr>
                <w:rFonts w:asciiTheme="minorHAnsi" w:hAnsiTheme="minorHAnsi"/>
                <w:bCs/>
                <w:noProof/>
                <w:sz w:val="22"/>
                <w:szCs w:val="22"/>
              </w:rPr>
              <w:t>Educació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A32CFF"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7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7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sessions didàctiques de formació informàtica per adults i altres grups d’alumnes de l’EME que requereixin aquesta formació.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les programacions corresponents per a cada grup.</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els diferents cursos i informar al seu cap de qualsevol problema o incidència que es produeixi per a que es puguin prendre les mesures adients per a la seva solució.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Impartir les sessions de formació segons la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els expedients dels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les inscripcions de l'alumnat a les proves d'accés a cicles i fer-ne el seguiment.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i dur a terme les entrevistes amb els pares i mares o tutors dels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 material i de les insta</w:t>
            </w:r>
            <w:r w:rsidR="006A005C">
              <w:rPr>
                <w:rFonts w:asciiTheme="minorHAnsi" w:hAnsiTheme="minorHAnsi"/>
                <w:noProof/>
                <w:sz w:val="22"/>
                <w:szCs w:val="22"/>
              </w:rPr>
              <w:t>l·l</w:t>
            </w:r>
            <w:r w:rsidRPr="004336B6">
              <w:rPr>
                <w:rFonts w:asciiTheme="minorHAnsi" w:hAnsiTheme="minorHAnsi"/>
                <w:noProof/>
                <w:sz w:val="22"/>
                <w:szCs w:val="22"/>
              </w:rPr>
              <w:t>acions a on s'imparteixen els cursos.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convivència del grup d'alumnes i la seva participació en les activitats de l'escola.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l'assistència i la puntualitat dels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Analitzar i fer el seguiment del procés d'aprenentatge i desenvolupament al llarg del curs del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-Coordinar-se amb l’equip d’informàtica de l’Ajuntament per atendre les necessitats de subministre de nou equipament.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Fer propostes de millora en relació als equipaments informàtics.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7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7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Docència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Informàtica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Ofimàtica</w:t>
            </w:r>
          </w:p>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Pedagogia i activitats per al desenvolupament dels adults.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mestre/a d'informàtica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7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36"/>
          <w:footerReference w:type="default" r:id="rId13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C30671">
        <w:rPr>
          <w:rFonts w:asciiTheme="minorHAnsi" w:hAnsiTheme="minorHAnsi"/>
          <w:b/>
          <w:noProof/>
          <w:color w:val="FFFFFF" w:themeColor="background1"/>
          <w:sz w:val="28"/>
          <w:szCs w:val="28"/>
        </w:rPr>
        <w:t>081</w:t>
      </w:r>
      <w:r w:rsidRPr="00F2197A">
        <w:rPr>
          <w:rFonts w:asciiTheme="minorHAnsi" w:hAnsiTheme="minorHAnsi"/>
          <w:b/>
          <w:color w:val="FFFFFF" w:themeColor="background1"/>
          <w:sz w:val="28"/>
          <w:szCs w:val="28"/>
        </w:rPr>
        <w:t xml:space="preserve"> -  </w:t>
      </w:r>
      <w:r w:rsidR="00BF6D73">
        <w:rPr>
          <w:rFonts w:asciiTheme="minorHAnsi" w:hAnsiTheme="minorHAnsi"/>
          <w:b/>
          <w:noProof/>
          <w:color w:val="FFFFFF" w:themeColor="background1"/>
          <w:sz w:val="28"/>
          <w:szCs w:val="28"/>
        </w:rPr>
        <w:t xml:space="preserve">Mestre/a de taller </w:t>
      </w:r>
      <w:r w:rsidRPr="004336B6">
        <w:rPr>
          <w:rFonts w:asciiTheme="minorHAnsi" w:hAnsiTheme="minorHAnsi"/>
          <w:b/>
          <w:noProof/>
          <w:color w:val="FFFFFF" w:themeColor="background1"/>
          <w:sz w:val="28"/>
          <w:szCs w:val="28"/>
        </w:rPr>
        <w:t>fusteria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80"/>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08</w:t>
            </w:r>
            <w:r w:rsidR="00C30671">
              <w:rPr>
                <w:rFonts w:asciiTheme="minorHAnsi" w:hAnsiTheme="minorHAnsi"/>
                <w:bCs/>
                <w:noProof/>
                <w:sz w:val="22"/>
                <w:szCs w:val="22"/>
              </w:rPr>
              <w:t>1</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Mestre/a de taller - fusteria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3B7868" w:rsidP="00F46FB9">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F46FB9">
              <w:rPr>
                <w:rFonts w:asciiTheme="minorHAnsi" w:hAnsiTheme="minorHAnsi"/>
                <w:bCs/>
                <w:noProof/>
                <w:sz w:val="22"/>
                <w:szCs w:val="22"/>
              </w:rPr>
              <w:t>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3</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1"/>
        <w:gridCol w:w="2218"/>
        <w:gridCol w:w="49"/>
        <w:gridCol w:w="187"/>
        <w:gridCol w:w="1090"/>
        <w:gridCol w:w="1068"/>
        <w:gridCol w:w="1908"/>
      </w:tblGrid>
      <w:tr w:rsidR="00B60ACC" w:rsidRPr="00125FD7" w:rsidTr="00197F5F">
        <w:trPr>
          <w:trHeight w:val="312"/>
        </w:trPr>
        <w:tc>
          <w:tcPr>
            <w:tcW w:w="4203" w:type="dxa"/>
            <w:gridSpan w:val="3"/>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gridSpan w:val="2"/>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3"/>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gridSpan w:val="2"/>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gridSpan w:val="2"/>
          </w:tcPr>
          <w:p w:rsidR="00B60ACC" w:rsidRPr="00125FD7" w:rsidRDefault="00B60ACC" w:rsidP="007364E5">
            <w:pPr>
              <w:spacing w:before="40" w:after="40" w:line="264" w:lineRule="auto"/>
              <w:jc w:val="both"/>
              <w:rPr>
                <w:rFonts w:asciiTheme="minorHAnsi" w:hAnsiTheme="minorHAnsi"/>
                <w:sz w:val="22"/>
                <w:szCs w:val="22"/>
              </w:rPr>
            </w:pPr>
          </w:p>
        </w:tc>
        <w:tc>
          <w:tcPr>
            <w:tcW w:w="2158" w:type="dxa"/>
            <w:gridSpan w:val="2"/>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gridSpan w:val="2"/>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gridSpan w:val="2"/>
          </w:tcPr>
          <w:p w:rsidR="00B60ACC" w:rsidRPr="00125FD7" w:rsidRDefault="00B60ACC" w:rsidP="007364E5">
            <w:pPr>
              <w:spacing w:before="40" w:after="40" w:line="264" w:lineRule="auto"/>
              <w:jc w:val="both"/>
              <w:rPr>
                <w:rFonts w:asciiTheme="minorHAnsi" w:hAnsiTheme="minorHAnsi"/>
                <w:sz w:val="22"/>
                <w:szCs w:val="22"/>
              </w:rPr>
            </w:pPr>
          </w:p>
        </w:tc>
        <w:tc>
          <w:tcPr>
            <w:tcW w:w="2158" w:type="dxa"/>
            <w:gridSpan w:val="2"/>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A32CFF"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r w:rsidR="00B60ACC" w:rsidRPr="00125FD7" w:rsidTr="00197F5F">
        <w:trPr>
          <w:trHeight w:val="312"/>
        </w:trPr>
        <w:tc>
          <w:tcPr>
            <w:tcW w:w="8505" w:type="dxa"/>
            <w:gridSpan w:val="8"/>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gridSpan w:val="3"/>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gridSpan w:val="2"/>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gridSpan w:val="2"/>
            <w:tcBorders>
              <w:top w:val="single" w:sz="2" w:space="0" w:color="595959" w:themeColor="text1" w:themeTint="A6"/>
            </w:tcBorders>
          </w:tcPr>
          <w:p w:rsidR="00B60ACC" w:rsidRPr="00197F5F" w:rsidRDefault="00765A6F"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gridSpan w:val="3"/>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gridSpan w:val="2"/>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gridSpan w:val="2"/>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Pr="00272D93" w:rsidRDefault="00B60ACC" w:rsidP="007364E5">
      <w:pPr>
        <w:pStyle w:val="Prrafodelista"/>
        <w:numPr>
          <w:ilvl w:val="0"/>
          <w:numId w:val="80"/>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2 matins o 2 tardes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0"/>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les programacions didàctiques i preparar les activitats amb els recursos necessaris per desenvolupar-les, així com dossiers de treball per cada grup, d’acord amb les indicacions de la direcció del centre.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-Impartir les classes i tallers segons la matèria de la seva competència, d’acord amb la planificació anual.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-Programar activitats didàctiques complementàries en relació als tallers impartits, com exposicions i/o visites relacionades amb el contingut del curs.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 material i de les insta</w:t>
            </w:r>
            <w:r w:rsidR="006A005C">
              <w:rPr>
                <w:rFonts w:asciiTheme="minorHAnsi" w:hAnsiTheme="minorHAnsi"/>
                <w:noProof/>
                <w:sz w:val="22"/>
                <w:szCs w:val="22"/>
              </w:rPr>
              <w:t>l·l</w:t>
            </w:r>
            <w:r w:rsidRPr="004336B6">
              <w:rPr>
                <w:rFonts w:asciiTheme="minorHAnsi" w:hAnsiTheme="minorHAnsi"/>
                <w:noProof/>
                <w:sz w:val="22"/>
                <w:szCs w:val="22"/>
              </w:rPr>
              <w:t>acions on s'imparteixen els cursos i fen-ne el manteniment.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-Analitzar i fer el seguiment del procés d'aprenentatge i desenvolupament personal dels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Efectuar tasques de tutoria, si escau, informar i orientar acadèmicament 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convivència del grup d'alumnes i la seva participació en les activitats de l'escola, així com de la seva assistència a les classes.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a les reunions convocades, relacionades amb la seva tasca docent, per tal de desenvolupar adequadament les seves funcions.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Complimentar els registres propis de la seva matèria i documentació i seguiment de pràctiques elaborades pel centre , d’acord amb els criteris de la direcció.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al seu cap de qualsevol problema o incidència que es produeixi per a que es puguin prendre les mesures adients per a la seva solució.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tasques complementàries, al taller, dintre de les hores de treball destinades a aquesta finalitat.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0"/>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F26F3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habituals tot i que acostuma a ser una part de la jornada, no superant la meitat d'aquesta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F26F35" w:rsidP="007364E5">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lang w:val="es-ES"/>
              </w:rPr>
              <w:t>Sotmès, quotidianament, a sorolls i/o vibracions de marcada intensitat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F26F3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greus que poden comportar hospitalització, baixa de llarga durada i/o intervenció quirúrgica (2)</w:t>
            </w:r>
          </w:p>
        </w:tc>
      </w:tr>
    </w:tbl>
    <w:p w:rsidR="00B60ACC" w:rsidRPr="00BD5BE1" w:rsidRDefault="00B60ACC" w:rsidP="007364E5">
      <w:pPr>
        <w:pStyle w:val="Prrafodelista"/>
        <w:numPr>
          <w:ilvl w:val="0"/>
          <w:numId w:val="80"/>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9"/>
        <w:gridCol w:w="141"/>
        <w:gridCol w:w="5670"/>
        <w:gridCol w:w="32"/>
      </w:tblGrid>
      <w:tr w:rsidR="00B60ACC" w:rsidTr="00202792">
        <w:trPr>
          <w:trHeight w:val="312"/>
        </w:trPr>
        <w:tc>
          <w:tcPr>
            <w:tcW w:w="8537" w:type="dxa"/>
            <w:gridSpan w:val="5"/>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gridSpan w:val="4"/>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gridSpan w:val="4"/>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gridSpan w:val="4"/>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r w:rsidR="00B60ACC" w:rsidTr="00202792">
        <w:trPr>
          <w:trHeight w:val="312"/>
        </w:trPr>
        <w:tc>
          <w:tcPr>
            <w:tcW w:w="8537" w:type="dxa"/>
            <w:gridSpan w:val="5"/>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gridSpan w:val="3"/>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gridSpan w:val="2"/>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Organització del treball </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Organització d’activitats </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Docència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Fusteria</w:t>
            </w:r>
          </w:p>
        </w:tc>
      </w:tr>
      <w:tr w:rsidR="00B60ACC" w:rsidTr="00202792">
        <w:trPr>
          <w:trHeight w:val="312"/>
        </w:trPr>
        <w:tc>
          <w:tcPr>
            <w:tcW w:w="2835" w:type="dxa"/>
            <w:gridSpan w:val="3"/>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gridSpan w:val="2"/>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mestre/a de taller a l'administració pública i/o al sector privat.</w:t>
            </w:r>
          </w:p>
        </w:tc>
      </w:tr>
      <w:tr w:rsidR="00B60ACC" w:rsidRPr="00125FD7" w:rsidTr="00202792">
        <w:trPr>
          <w:gridAfter w:val="1"/>
          <w:wAfter w:w="32" w:type="dxa"/>
          <w:trHeight w:val="312"/>
        </w:trPr>
        <w:tc>
          <w:tcPr>
            <w:tcW w:w="2694"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gridSpan w:val="2"/>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80"/>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C30671">
        <w:trPr>
          <w:trHeight w:val="312"/>
        </w:trPr>
        <w:tc>
          <w:tcPr>
            <w:tcW w:w="8505" w:type="dxa"/>
          </w:tcPr>
          <w:p w:rsidR="00B60ACC" w:rsidRPr="00125FD7" w:rsidRDefault="00B60ACC" w:rsidP="007364E5">
            <w:pPr>
              <w:spacing w:before="60" w:after="60" w:line="264" w:lineRule="auto"/>
              <w:jc w:val="both"/>
              <w:rPr>
                <w:rFonts w:asciiTheme="minorHAnsi" w:hAnsiTheme="minorHAnsi"/>
                <w:sz w:val="22"/>
                <w:szCs w:val="22"/>
              </w:rPr>
            </w:pPr>
          </w:p>
        </w:tc>
      </w:tr>
    </w:tbl>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C30671">
        <w:rPr>
          <w:rFonts w:asciiTheme="minorHAnsi" w:hAnsiTheme="minorHAnsi"/>
          <w:b/>
          <w:noProof/>
          <w:color w:val="FFFFFF" w:themeColor="background1"/>
          <w:sz w:val="28"/>
          <w:szCs w:val="28"/>
        </w:rPr>
        <w:t>082</w:t>
      </w:r>
      <w:r w:rsidRPr="00F2197A">
        <w:rPr>
          <w:rFonts w:asciiTheme="minorHAnsi" w:hAnsiTheme="minorHAnsi"/>
          <w:b/>
          <w:color w:val="FFFFFF" w:themeColor="background1"/>
          <w:sz w:val="28"/>
          <w:szCs w:val="28"/>
        </w:rPr>
        <w:t xml:space="preserve"> -  </w:t>
      </w:r>
      <w:r w:rsidR="00BF6D73">
        <w:rPr>
          <w:rFonts w:asciiTheme="minorHAnsi" w:hAnsiTheme="minorHAnsi"/>
          <w:b/>
          <w:noProof/>
          <w:color w:val="FFFFFF" w:themeColor="background1"/>
          <w:sz w:val="28"/>
          <w:szCs w:val="28"/>
        </w:rPr>
        <w:t xml:space="preserve">Mestre/a de taller </w:t>
      </w:r>
      <w:r w:rsidRPr="004336B6">
        <w:rPr>
          <w:rFonts w:asciiTheme="minorHAnsi" w:hAnsiTheme="minorHAnsi"/>
          <w:b/>
          <w:noProof/>
          <w:color w:val="FFFFFF" w:themeColor="background1"/>
          <w:sz w:val="28"/>
          <w:szCs w:val="28"/>
        </w:rPr>
        <w:t>artístic</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8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08</w:t>
            </w:r>
            <w:r w:rsidR="00C30671">
              <w:rPr>
                <w:rFonts w:asciiTheme="minorHAnsi" w:hAnsiTheme="minorHAnsi"/>
                <w:bCs/>
                <w:noProof/>
                <w:sz w:val="22"/>
                <w:szCs w:val="22"/>
              </w:rPr>
              <w:t>2</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Mestre/a de taller - artístic</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3B7868" w:rsidP="00AE3143">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AE3143">
              <w:rPr>
                <w:rFonts w:asciiTheme="minorHAnsi" w:hAnsiTheme="minorHAnsi"/>
                <w:bCs/>
                <w:noProof/>
                <w:sz w:val="22"/>
                <w:szCs w:val="22"/>
              </w:rPr>
              <w:t>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2E5CDE"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0B2842"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765A6F"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2 matins o 2 tardes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les programacions didàctiques i preparar les activitats amb els recursos necessaris per desenvolupar-les, així com dossiers de treball per cada grup, d’acord amb les indicacions de la direcció del centre.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-Impartir les classes i tallers segons la matèria de la seva competència, d’acord amb la planificació anual.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-Programar activitats didàctiques complementàries en relació als tallers impartits, com exposicions i/o visites relacionades amb el contingut del curs.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 material i de les insta</w:t>
            </w:r>
            <w:r w:rsidR="006A005C">
              <w:rPr>
                <w:rFonts w:asciiTheme="minorHAnsi" w:hAnsiTheme="minorHAnsi"/>
                <w:noProof/>
                <w:sz w:val="22"/>
                <w:szCs w:val="22"/>
              </w:rPr>
              <w:t>l·l</w:t>
            </w:r>
            <w:r w:rsidRPr="004336B6">
              <w:rPr>
                <w:rFonts w:asciiTheme="minorHAnsi" w:hAnsiTheme="minorHAnsi"/>
                <w:noProof/>
                <w:sz w:val="22"/>
                <w:szCs w:val="22"/>
              </w:rPr>
              <w:t>acions on s'imparteixen els cursos i fen-ne el manteniment.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-Analitzar i fer el seguiment del procés d'aprenentatge i desenvolupament personal dels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Efectuar tasques de tutoria, si escau, informar i orientar acadèmicament 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convivència del grup d'alumnes i la seva participació en les activitats de l'escola, així com de la seva assistència a les classes.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a les reunions convocades, relacionades amb la seva tasca docent, per tal de desenvolupar adequadament les seves funcions.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Complimentar els registres propis de la seva matèria i documentació i seguiment de pràctiques elaborades pel centre , d’acord amb els criteris de la direcció.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al seu cap de qualsevol problema o incidència que es produeixi per a que es puguin prendre les mesures adients per a la seva solució.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tasques complementàries, al taller, dintre de les hores de treball destinades a aquesta finalitat.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pStyle w:val="Prrafodelista"/>
        <w:numPr>
          <w:ilvl w:val="0"/>
          <w:numId w:val="8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Pr="00BD5BE1" w:rsidRDefault="00B60ACC" w:rsidP="007364E5">
      <w:pPr>
        <w:pStyle w:val="Prrafodelista"/>
        <w:numPr>
          <w:ilvl w:val="0"/>
          <w:numId w:val="8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Organització del treball </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xml:space="preserve">- Organització d’activitats </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Docència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Disciplines artístiques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mestre/a de taller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8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38"/>
          <w:footerReference w:type="default" r:id="rId13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C30671">
        <w:rPr>
          <w:rFonts w:asciiTheme="minorHAnsi" w:hAnsiTheme="minorHAnsi"/>
          <w:b/>
          <w:noProof/>
          <w:color w:val="FFFFFF" w:themeColor="background1"/>
          <w:sz w:val="28"/>
          <w:szCs w:val="28"/>
        </w:rPr>
        <w:t>083</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Director/a de l'escola municipal d'art i disseny (EMAD)</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82"/>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08</w:t>
            </w:r>
            <w:r w:rsidR="00C30671">
              <w:rPr>
                <w:rFonts w:asciiTheme="minorHAnsi" w:hAnsiTheme="minorHAnsi"/>
                <w:bCs/>
                <w:noProof/>
                <w:sz w:val="22"/>
                <w:szCs w:val="22"/>
              </w:rPr>
              <w:t>3</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Director/a de l'escola municipal d'art i disseny (EMAD)</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3B7868" w:rsidP="00AE3143">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AE3143">
              <w:rPr>
                <w:rFonts w:asciiTheme="minorHAnsi" w:hAnsiTheme="minorHAnsi"/>
                <w:bCs/>
                <w:noProof/>
                <w:sz w:val="22"/>
                <w:szCs w:val="22"/>
              </w:rPr>
              <w:t>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037434"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 xml:space="preserve">Funcionari/ària o </w:t>
            </w:r>
            <w:r w:rsidR="00B60ACC" w:rsidRPr="004336B6">
              <w:rPr>
                <w:rFonts w:asciiTheme="minorHAnsi" w:hAnsiTheme="minorHAnsi"/>
                <w:bCs/>
                <w:noProof/>
                <w:sz w:val="22"/>
                <w:szCs w:val="22"/>
              </w:rPr>
              <w:t>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r w:rsidR="00C30671">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2"/>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del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2"/>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 l'Escola municipal d'art i disseny,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planificar i supervisar els serveis i activitats prestats des de l'Escola, coordinant els treballs a realitzar i atenent als seus usuaris/àries.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bon funcionament de l'escola d'art i disseny i de la gestió del personal que s’hi adscrigui, co</w:t>
            </w:r>
            <w:r w:rsidR="006A005C">
              <w:rPr>
                <w:rFonts w:asciiTheme="minorHAnsi" w:hAnsiTheme="minorHAnsi"/>
                <w:noProof/>
                <w:sz w:val="22"/>
                <w:szCs w:val="22"/>
              </w:rPr>
              <w:t>l·l</w:t>
            </w:r>
            <w:r w:rsidRPr="004336B6">
              <w:rPr>
                <w:rFonts w:asciiTheme="minorHAnsi" w:hAnsiTheme="minorHAnsi"/>
                <w:noProof/>
                <w:sz w:val="22"/>
                <w:szCs w:val="22"/>
              </w:rPr>
              <w:t>aborant en la definició d’objectius i en la planificació de les accions adients per la seva projecció.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 treball assignats determinant  objectius a assolir i establint els criteris per tal d'avaluar els resultats, controlant periòdicament l'acompliment dels objectius amb els/les responsables.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organitzar les activitats a realitzar per part dels professionals que integren l’escola d'art i disseny d’acord amb les directrius establertes pel/la seu/va superior jeràrquic.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Convocar i presidir tots els actes acadèmics i les reunions dels òrgans co</w:t>
            </w:r>
            <w:r w:rsidR="006A005C">
              <w:rPr>
                <w:rFonts w:asciiTheme="minorHAnsi" w:hAnsiTheme="minorHAnsi"/>
                <w:noProof/>
                <w:sz w:val="22"/>
                <w:szCs w:val="22"/>
              </w:rPr>
              <w:t>l·l</w:t>
            </w:r>
            <w:r w:rsidRPr="004336B6">
              <w:rPr>
                <w:rFonts w:asciiTheme="minorHAnsi" w:hAnsiTheme="minorHAnsi"/>
                <w:noProof/>
                <w:sz w:val="22"/>
                <w:szCs w:val="22"/>
              </w:rPr>
              <w:t>egiats del centre vetllant per l'execució dels acords que s'adoptin.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 pressupost anual de l’Escola i gestionar les partides econòmiques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Visar les certificacions i els documents oficials del centre.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informes tècnics necessaris per al funcionament del centre.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la memòria del curs, el projecte educatiu i el projecte curricular del centre així com el reglament de règim intern del centre i els informes d’avaluació.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Avaluar el curs acadèmic i proposar millores del servei així com recollir les propostes formulades pel professorat.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l’atenció a la ciutadania i a les entitats en els aspectes propis de la seva competència així com dur a terme el seguiment de queixes i suggeriments relatives a l’Escola.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òrgans/ reunions de coordinació quan així sigui requerit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Assessorar a la Corporació sobre temes de la seva competència elaborant els informes tècnics i propostes que s’escaiguin.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les funcions de professor/a de l’EMAD.</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compliment de la normativa de l’Escola d'art i disseny.</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Verificar que els treballs de l'àmbit integrin els principis de la prevenció de riscos i salut laboral, comunicant qualsevol canvi en les condicions de treball,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2"/>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2"/>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i Planificació Educativa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director/a d'escola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82"/>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Default="00B60ACC"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Default="00C30671" w:rsidP="007364E5">
            <w:pPr>
              <w:spacing w:before="60" w:after="60" w:line="264" w:lineRule="auto"/>
              <w:jc w:val="both"/>
              <w:rPr>
                <w:rFonts w:asciiTheme="minorHAnsi" w:hAnsiTheme="minorHAnsi"/>
                <w:sz w:val="22"/>
                <w:szCs w:val="22"/>
              </w:rPr>
            </w:pPr>
          </w:p>
          <w:p w:rsidR="00C30671" w:rsidRPr="00125FD7" w:rsidRDefault="00C30671" w:rsidP="007364E5">
            <w:pPr>
              <w:spacing w:before="60" w:after="60" w:line="264" w:lineRule="auto"/>
              <w:jc w:val="both"/>
              <w:rPr>
                <w:rFonts w:asciiTheme="minorHAnsi" w:hAnsiTheme="minorHAnsi"/>
                <w:sz w:val="22"/>
                <w:szCs w:val="22"/>
              </w:rPr>
            </w:pPr>
          </w:p>
        </w:tc>
      </w:tr>
    </w:tbl>
    <w:p w:rsidR="00C30671" w:rsidRPr="00F2197A" w:rsidRDefault="00C30671"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355CD2">
        <w:rPr>
          <w:rFonts w:asciiTheme="minorHAnsi" w:hAnsiTheme="minorHAnsi"/>
          <w:b/>
          <w:noProof/>
          <w:color w:val="FFFFFF" w:themeColor="background1"/>
          <w:sz w:val="28"/>
          <w:szCs w:val="28"/>
        </w:rPr>
        <w:t>084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Secretari/ària acadèmic</w:t>
      </w:r>
      <w:r w:rsidR="00355CD2">
        <w:rPr>
          <w:rFonts w:asciiTheme="minorHAnsi" w:hAnsiTheme="minorHAnsi"/>
          <w:b/>
          <w:noProof/>
          <w:color w:val="FFFFFF" w:themeColor="background1"/>
          <w:sz w:val="28"/>
          <w:szCs w:val="28"/>
        </w:rPr>
        <w:t>/</w:t>
      </w:r>
      <w:r w:rsidRPr="004336B6">
        <w:rPr>
          <w:rFonts w:asciiTheme="minorHAnsi" w:hAnsiTheme="minorHAnsi"/>
          <w:b/>
          <w:noProof/>
          <w:color w:val="FFFFFF" w:themeColor="background1"/>
          <w:sz w:val="28"/>
          <w:szCs w:val="28"/>
        </w:rPr>
        <w:t>a</w:t>
      </w:r>
      <w:r w:rsidR="00355CD2">
        <w:rPr>
          <w:rFonts w:asciiTheme="minorHAnsi" w:hAnsiTheme="minorHAnsi"/>
          <w:b/>
          <w:noProof/>
          <w:color w:val="FFFFFF" w:themeColor="background1"/>
          <w:sz w:val="28"/>
          <w:szCs w:val="28"/>
        </w:rPr>
        <w:t xml:space="preserve"> de l’escola d’art i disseny (EMAD)</w:t>
      </w:r>
    </w:p>
    <w:p w:rsidR="00C30671" w:rsidRPr="00090DD5" w:rsidRDefault="00C30671" w:rsidP="007364E5">
      <w:pPr>
        <w:shd w:val="clear" w:color="auto" w:fill="C00000"/>
        <w:ind w:left="1134" w:right="1134"/>
        <w:jc w:val="both"/>
        <w:outlineLvl w:val="0"/>
        <w:rPr>
          <w:rFonts w:asciiTheme="minorHAnsi" w:hAnsiTheme="minorHAnsi"/>
          <w:b/>
          <w:sz w:val="2"/>
          <w:szCs w:val="2"/>
        </w:rPr>
      </w:pPr>
    </w:p>
    <w:p w:rsidR="00C30671" w:rsidRPr="00904774" w:rsidRDefault="00C30671" w:rsidP="007364E5">
      <w:pPr>
        <w:spacing w:line="260" w:lineRule="exact"/>
        <w:jc w:val="both"/>
        <w:rPr>
          <w:rFonts w:ascii="Arial" w:hAnsi="Arial"/>
          <w:b/>
          <w:sz w:val="28"/>
        </w:rPr>
      </w:pPr>
    </w:p>
    <w:p w:rsidR="00C30671" w:rsidRPr="00F2197A" w:rsidRDefault="00C30671" w:rsidP="007364E5">
      <w:pPr>
        <w:pStyle w:val="Prrafodelista"/>
        <w:numPr>
          <w:ilvl w:val="0"/>
          <w:numId w:val="8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C30671" w:rsidRPr="00125FD7"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C30671"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C30671" w:rsidRPr="00125FD7" w:rsidRDefault="00C30671"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08</w:t>
            </w:r>
            <w:r w:rsidR="00355CD2">
              <w:rPr>
                <w:rFonts w:asciiTheme="minorHAnsi" w:hAnsiTheme="minorHAnsi"/>
                <w:bCs/>
                <w:noProof/>
                <w:sz w:val="22"/>
                <w:szCs w:val="22"/>
              </w:rPr>
              <w:t>4</w:t>
            </w:r>
          </w:p>
        </w:tc>
        <w:tc>
          <w:tcPr>
            <w:tcW w:w="4394" w:type="dxa"/>
          </w:tcPr>
          <w:p w:rsidR="00C30671" w:rsidRPr="00125FD7" w:rsidRDefault="00C30671"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Secretari/ària acadèmic</w:t>
            </w:r>
            <w:r w:rsidR="00355CD2">
              <w:rPr>
                <w:rFonts w:asciiTheme="minorHAnsi" w:hAnsiTheme="minorHAnsi"/>
                <w:bCs/>
                <w:noProof/>
                <w:sz w:val="22"/>
                <w:szCs w:val="22"/>
              </w:rPr>
              <w:t>/</w:t>
            </w:r>
            <w:r w:rsidRPr="004336B6">
              <w:rPr>
                <w:rFonts w:asciiTheme="minorHAnsi" w:hAnsiTheme="minorHAnsi"/>
                <w:bCs/>
                <w:noProof/>
                <w:sz w:val="22"/>
                <w:szCs w:val="22"/>
              </w:rPr>
              <w:t>a</w:t>
            </w:r>
            <w:r w:rsidR="00355CD2">
              <w:rPr>
                <w:rFonts w:asciiTheme="minorHAnsi" w:hAnsiTheme="minorHAnsi"/>
                <w:bCs/>
                <w:noProof/>
                <w:sz w:val="22"/>
                <w:szCs w:val="22"/>
              </w:rPr>
              <w:t xml:space="preserve"> de l’escola d’art i disseny (EMAD)</w:t>
            </w:r>
          </w:p>
        </w:tc>
      </w:tr>
    </w:tbl>
    <w:p w:rsidR="00C30671" w:rsidRPr="00125FD7"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C30671"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C30671" w:rsidRPr="00125FD7" w:rsidTr="006446DC">
        <w:trPr>
          <w:trHeight w:val="312"/>
        </w:trPr>
        <w:tc>
          <w:tcPr>
            <w:tcW w:w="2127" w:type="dxa"/>
            <w:tcBorders>
              <w:top w:val="single" w:sz="2" w:space="0" w:color="595959" w:themeColor="text1" w:themeTint="A6"/>
            </w:tcBorders>
            <w:hideMark/>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C30671" w:rsidRPr="00125FD7" w:rsidRDefault="00C30671"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C30671" w:rsidRPr="00125FD7" w:rsidTr="006446DC">
        <w:trPr>
          <w:trHeight w:val="312"/>
        </w:trPr>
        <w:tc>
          <w:tcPr>
            <w:tcW w:w="2127" w:type="dxa"/>
            <w:hideMark/>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C30671" w:rsidRPr="00125FD7" w:rsidRDefault="003B7868" w:rsidP="00AE3143">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AE3143">
              <w:rPr>
                <w:rFonts w:asciiTheme="minorHAnsi" w:hAnsiTheme="minorHAnsi"/>
                <w:bCs/>
                <w:noProof/>
                <w:sz w:val="22"/>
                <w:szCs w:val="22"/>
              </w:rPr>
              <w:t>ducació</w:t>
            </w:r>
          </w:p>
        </w:tc>
      </w:tr>
      <w:tr w:rsidR="00C30671" w:rsidRPr="00125FD7" w:rsidTr="006446DC">
        <w:trPr>
          <w:trHeight w:val="312"/>
        </w:trPr>
        <w:tc>
          <w:tcPr>
            <w:tcW w:w="2127" w:type="dxa"/>
            <w:hideMark/>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C30671" w:rsidRPr="00125FD7" w:rsidRDefault="00C30671"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C30671" w:rsidRPr="00125FD7"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C30671"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C30671" w:rsidRPr="00272D93" w:rsidRDefault="00C30671"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C30671" w:rsidRPr="00125FD7" w:rsidTr="006446DC">
        <w:trPr>
          <w:trHeight w:val="312"/>
        </w:trPr>
        <w:tc>
          <w:tcPr>
            <w:tcW w:w="1985" w:type="dxa"/>
            <w:tcBorders>
              <w:top w:val="single" w:sz="2" w:space="0" w:color="595959" w:themeColor="text1" w:themeTint="A6"/>
            </w:tcBorders>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C30671" w:rsidRPr="00197F5F" w:rsidRDefault="006C5881"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 xml:space="preserve">Funcionari/ària o </w:t>
            </w:r>
            <w:r w:rsidR="00C30671" w:rsidRPr="004336B6">
              <w:rPr>
                <w:rFonts w:asciiTheme="minorHAnsi" w:hAnsiTheme="minorHAnsi"/>
                <w:bCs/>
                <w:noProof/>
                <w:sz w:val="22"/>
                <w:szCs w:val="22"/>
              </w:rPr>
              <w:t>Laboral</w:t>
            </w:r>
          </w:p>
        </w:tc>
        <w:tc>
          <w:tcPr>
            <w:tcW w:w="236" w:type="dxa"/>
          </w:tcPr>
          <w:p w:rsidR="00C30671" w:rsidRPr="00125FD7" w:rsidRDefault="00C30671"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C30671" w:rsidRPr="00197F5F"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C30671" w:rsidRPr="00197F5F" w:rsidRDefault="00C3067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r w:rsidR="00355CD2">
              <w:rPr>
                <w:rFonts w:asciiTheme="minorHAnsi" w:hAnsiTheme="minorHAnsi"/>
                <w:bCs/>
                <w:noProof/>
                <w:sz w:val="22"/>
                <w:szCs w:val="22"/>
              </w:rPr>
              <w:t>/A2</w:t>
            </w:r>
          </w:p>
        </w:tc>
      </w:tr>
      <w:tr w:rsidR="00C30671" w:rsidRPr="00125FD7" w:rsidTr="006446DC">
        <w:trPr>
          <w:trHeight w:val="312"/>
        </w:trPr>
        <w:tc>
          <w:tcPr>
            <w:tcW w:w="1985" w:type="dxa"/>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C30671" w:rsidRPr="00197F5F" w:rsidRDefault="00C3067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C30671" w:rsidRPr="00125FD7" w:rsidRDefault="00C30671" w:rsidP="007364E5">
            <w:pPr>
              <w:spacing w:before="40" w:after="40" w:line="264" w:lineRule="auto"/>
              <w:jc w:val="both"/>
              <w:rPr>
                <w:rFonts w:asciiTheme="minorHAnsi" w:hAnsiTheme="minorHAnsi"/>
                <w:sz w:val="22"/>
                <w:szCs w:val="22"/>
              </w:rPr>
            </w:pPr>
          </w:p>
        </w:tc>
        <w:tc>
          <w:tcPr>
            <w:tcW w:w="2158" w:type="dxa"/>
          </w:tcPr>
          <w:p w:rsidR="00C30671" w:rsidRPr="00197F5F"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C30671" w:rsidRPr="00197F5F" w:rsidRDefault="00C30671" w:rsidP="007364E5">
            <w:pPr>
              <w:spacing w:before="60" w:after="60" w:line="264" w:lineRule="auto"/>
              <w:jc w:val="both"/>
              <w:rPr>
                <w:rFonts w:asciiTheme="minorHAnsi" w:hAnsiTheme="minorHAnsi"/>
                <w:bCs/>
                <w:sz w:val="22"/>
                <w:szCs w:val="22"/>
              </w:rPr>
            </w:pPr>
          </w:p>
        </w:tc>
      </w:tr>
    </w:tbl>
    <w:p w:rsidR="00C30671" w:rsidRPr="00125FD7"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C30671"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C30671" w:rsidRPr="00125FD7" w:rsidTr="006446DC">
        <w:trPr>
          <w:trHeight w:val="312"/>
        </w:trPr>
        <w:tc>
          <w:tcPr>
            <w:tcW w:w="1134" w:type="dxa"/>
            <w:tcBorders>
              <w:top w:val="single" w:sz="2" w:space="0" w:color="595959" w:themeColor="text1" w:themeTint="A6"/>
            </w:tcBorders>
            <w:hideMark/>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C30671" w:rsidRPr="00197F5F" w:rsidRDefault="00C3067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C30671" w:rsidRPr="00197F5F" w:rsidRDefault="00C3067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C30671" w:rsidRPr="00125FD7" w:rsidTr="006446DC">
        <w:trPr>
          <w:trHeight w:val="312"/>
        </w:trPr>
        <w:tc>
          <w:tcPr>
            <w:tcW w:w="1134" w:type="dxa"/>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C30671" w:rsidRPr="00125FD7" w:rsidRDefault="00C30671" w:rsidP="007364E5">
            <w:pPr>
              <w:spacing w:before="60" w:after="60" w:line="264" w:lineRule="auto"/>
              <w:jc w:val="both"/>
              <w:rPr>
                <w:rFonts w:asciiTheme="minorHAnsi" w:hAnsiTheme="minorHAnsi"/>
                <w:bCs/>
                <w:sz w:val="22"/>
                <w:szCs w:val="22"/>
              </w:rPr>
            </w:pPr>
          </w:p>
        </w:tc>
        <w:tc>
          <w:tcPr>
            <w:tcW w:w="1277" w:type="dxa"/>
          </w:tcPr>
          <w:p w:rsidR="00C30671" w:rsidRPr="00272D93" w:rsidRDefault="00C3067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C30671" w:rsidRPr="00197F5F" w:rsidRDefault="00C30671" w:rsidP="007364E5">
            <w:pPr>
              <w:spacing w:before="60" w:after="60" w:line="264" w:lineRule="auto"/>
              <w:jc w:val="both"/>
              <w:rPr>
                <w:rFonts w:asciiTheme="minorHAnsi" w:hAnsiTheme="minorHAnsi"/>
                <w:bCs/>
                <w:sz w:val="22"/>
                <w:szCs w:val="22"/>
              </w:rPr>
            </w:pPr>
          </w:p>
        </w:tc>
      </w:tr>
    </w:tbl>
    <w:p w:rsidR="00C30671" w:rsidRDefault="00C30671" w:rsidP="007364E5">
      <w:pPr>
        <w:jc w:val="both"/>
        <w:rPr>
          <w:rFonts w:asciiTheme="minorHAnsi" w:hAnsiTheme="minorHAnsi"/>
          <w:sz w:val="22"/>
          <w:szCs w:val="22"/>
        </w:rPr>
      </w:pPr>
    </w:p>
    <w:p w:rsidR="00C30671" w:rsidRPr="00272D93" w:rsidRDefault="00C30671" w:rsidP="007364E5">
      <w:pPr>
        <w:pStyle w:val="Prrafodelista"/>
        <w:numPr>
          <w:ilvl w:val="0"/>
          <w:numId w:val="8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C3067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40"/>
        </w:trPr>
        <w:tc>
          <w:tcPr>
            <w:tcW w:w="2835" w:type="dxa"/>
          </w:tcPr>
          <w:p w:rsidR="00C30671" w:rsidRPr="00272D93" w:rsidRDefault="00C3067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C30671" w:rsidRPr="00272D93"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C30671" w:rsidRDefault="00C30671" w:rsidP="007364E5">
      <w:pPr>
        <w:jc w:val="both"/>
        <w:rPr>
          <w:rFonts w:asciiTheme="minorHAnsi" w:hAnsiTheme="minorHAnsi"/>
          <w:sz w:val="22"/>
          <w:szCs w:val="22"/>
        </w:rPr>
      </w:pPr>
    </w:p>
    <w:p w:rsidR="00C30671" w:rsidRPr="00272D93" w:rsidRDefault="00C30671" w:rsidP="007364E5">
      <w:pPr>
        <w:pStyle w:val="Prrafodelista"/>
        <w:numPr>
          <w:ilvl w:val="0"/>
          <w:numId w:val="8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C30671" w:rsidRPr="00BD5BE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30671"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C30671" w:rsidRPr="00125FD7" w:rsidTr="006446DC">
        <w:trPr>
          <w:trHeight w:val="312"/>
        </w:trPr>
        <w:tc>
          <w:tcPr>
            <w:tcW w:w="8505" w:type="dxa"/>
            <w:hideMark/>
          </w:tcPr>
          <w:p w:rsidR="00C30671" w:rsidRPr="00BD5BE1" w:rsidRDefault="00C30671" w:rsidP="007364E5">
            <w:pPr>
              <w:spacing w:before="60" w:after="60" w:line="264" w:lineRule="auto"/>
              <w:jc w:val="both"/>
              <w:rPr>
                <w:rFonts w:asciiTheme="minorHAnsi" w:hAnsiTheme="minorHAnsi"/>
                <w:bCs/>
                <w:noProof/>
                <w:sz w:val="22"/>
                <w:szCs w:val="22"/>
              </w:rPr>
            </w:pPr>
          </w:p>
        </w:tc>
      </w:tr>
    </w:tbl>
    <w:p w:rsidR="00C30671" w:rsidRPr="00BD5BE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30671"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30671" w:rsidRPr="00272D93" w:rsidRDefault="00C30671"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C30671" w:rsidRPr="00125FD7" w:rsidTr="006446DC">
        <w:trPr>
          <w:trHeight w:val="340"/>
        </w:trPr>
        <w:tc>
          <w:tcPr>
            <w:tcW w:w="8505" w:type="dxa"/>
            <w:hideMark/>
          </w:tcPr>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la gestió de l'activitat econòmica i administrativa de centre, sota el comandament del director, i exercir, per delegació d'aquest, la prefectura del personal d'administració i serveis adscrit a l'escola d'art i disseny.</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la secretaria dels òrgans co</w:t>
            </w:r>
            <w:r>
              <w:rPr>
                <w:rFonts w:asciiTheme="minorHAnsi" w:hAnsiTheme="minorHAnsi"/>
                <w:noProof/>
                <w:sz w:val="22"/>
                <w:szCs w:val="22"/>
              </w:rPr>
              <w:t>l·l</w:t>
            </w:r>
            <w:r w:rsidRPr="004336B6">
              <w:rPr>
                <w:rFonts w:asciiTheme="minorHAnsi" w:hAnsiTheme="minorHAnsi"/>
                <w:noProof/>
                <w:sz w:val="22"/>
                <w:szCs w:val="22"/>
              </w:rPr>
              <w:t>egiats de govern i aixecar les actes de les reunions que es celebrin.</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Estendre les certificacions i els documents oficials de l'escola d'art i disseny, amb el vist-i-plau del director/a.</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Obrir i mantenir els comptes necessaris en entitats financeres juntament amb el director. Elaborar el projecte de pressupost del centre. </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la comptabilitat i elaborar i custodiar la documentació preceptiva.</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Garantir l'adequació del procés de pre-inscripció i matriculació d'alumnes a les disposicions vigents.</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dels expedients acadèmics dels alumnes.</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Ordenar el procés d'arxiu dels documents del centre i custodiar-los.</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Confegir i mantenir l'inventari general del centre.</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manteniment i conservació general del centre.</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Aquelles altres funcions que li siguin encarregades pel director/a de l'escola d'art i disseny o atribuïdes per disposicions del Departament d'</w:t>
            </w:r>
            <w:r w:rsidR="003B7868">
              <w:rPr>
                <w:rFonts w:asciiTheme="minorHAnsi" w:hAnsiTheme="minorHAnsi"/>
                <w:noProof/>
                <w:sz w:val="22"/>
                <w:szCs w:val="22"/>
              </w:rPr>
              <w:t>educació</w:t>
            </w:r>
            <w:r w:rsidRPr="004336B6">
              <w:rPr>
                <w:rFonts w:asciiTheme="minorHAnsi" w:hAnsiTheme="minorHAnsi"/>
                <w:noProof/>
                <w:sz w:val="22"/>
                <w:szCs w:val="22"/>
              </w:rPr>
              <w:t>.</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les funcions de Professor/a de l'EMAD.</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C30671" w:rsidRPr="004336B6" w:rsidRDefault="00C3067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C30671" w:rsidRPr="00125FD7" w:rsidRDefault="00C30671"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C30671" w:rsidRPr="00BD5BE1" w:rsidRDefault="00C30671" w:rsidP="007364E5">
      <w:pPr>
        <w:jc w:val="both"/>
        <w:rPr>
          <w:rFonts w:asciiTheme="minorHAnsi" w:hAnsiTheme="minorHAnsi"/>
          <w:sz w:val="22"/>
          <w:szCs w:val="22"/>
        </w:rPr>
      </w:pPr>
    </w:p>
    <w:p w:rsidR="00C30671" w:rsidRPr="00BD5BE1" w:rsidRDefault="00C30671" w:rsidP="007364E5">
      <w:pPr>
        <w:pStyle w:val="Prrafodelista"/>
        <w:numPr>
          <w:ilvl w:val="0"/>
          <w:numId w:val="8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C30671" w:rsidRPr="00BD5BE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30671" w:rsidTr="006446DC">
        <w:trPr>
          <w:trHeight w:val="340"/>
        </w:trPr>
        <w:tc>
          <w:tcPr>
            <w:tcW w:w="8537" w:type="dxa"/>
            <w:gridSpan w:val="2"/>
            <w:shd w:val="clear" w:color="auto" w:fill="595959" w:themeFill="text1" w:themeFillTint="A6"/>
          </w:tcPr>
          <w:p w:rsidR="00C30671" w:rsidRPr="00272D93" w:rsidRDefault="00C30671"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C30671" w:rsidTr="006446DC">
        <w:trPr>
          <w:trHeight w:val="340"/>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40"/>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40"/>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40"/>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C3067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30671" w:rsidTr="006446DC">
        <w:trPr>
          <w:trHeight w:val="312"/>
        </w:trPr>
        <w:tc>
          <w:tcPr>
            <w:tcW w:w="8537" w:type="dxa"/>
            <w:gridSpan w:val="2"/>
            <w:shd w:val="clear" w:color="auto" w:fill="595959" w:themeFill="text1" w:themeFillTint="A6"/>
          </w:tcPr>
          <w:p w:rsidR="00C30671" w:rsidRPr="00272D93" w:rsidRDefault="00C30671"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C30671" w:rsidTr="006446DC">
        <w:trPr>
          <w:trHeight w:val="312"/>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12"/>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12"/>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C30671" w:rsidTr="006446DC">
        <w:trPr>
          <w:trHeight w:val="312"/>
        </w:trPr>
        <w:tc>
          <w:tcPr>
            <w:tcW w:w="2268" w:type="dxa"/>
          </w:tcPr>
          <w:p w:rsidR="00C30671" w:rsidRPr="00272D93"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C30671" w:rsidRDefault="00C30671" w:rsidP="007364E5">
      <w:pPr>
        <w:jc w:val="both"/>
        <w:rPr>
          <w:rFonts w:asciiTheme="minorHAnsi" w:hAnsiTheme="minorHAnsi"/>
          <w:sz w:val="22"/>
          <w:szCs w:val="22"/>
        </w:rPr>
      </w:pPr>
    </w:p>
    <w:p w:rsidR="00C30671" w:rsidRPr="00BD5BE1" w:rsidRDefault="00C30671" w:rsidP="007364E5">
      <w:pPr>
        <w:pStyle w:val="Prrafodelista"/>
        <w:numPr>
          <w:ilvl w:val="0"/>
          <w:numId w:val="8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C30671" w:rsidRPr="00BD5BE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C30671" w:rsidTr="006446DC">
        <w:trPr>
          <w:trHeight w:val="312"/>
        </w:trPr>
        <w:tc>
          <w:tcPr>
            <w:tcW w:w="8537" w:type="dxa"/>
            <w:gridSpan w:val="2"/>
            <w:shd w:val="clear" w:color="auto" w:fill="595959" w:themeFill="text1" w:themeFillTint="A6"/>
          </w:tcPr>
          <w:p w:rsidR="00C30671" w:rsidRPr="006330CF" w:rsidRDefault="00C30671"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C30671" w:rsidTr="006446DC">
        <w:trPr>
          <w:trHeight w:val="312"/>
        </w:trPr>
        <w:tc>
          <w:tcPr>
            <w:tcW w:w="1985" w:type="dxa"/>
          </w:tcPr>
          <w:p w:rsidR="00C30671" w:rsidRPr="00197F5F"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C30671" w:rsidTr="006446DC">
        <w:trPr>
          <w:trHeight w:val="312"/>
        </w:trPr>
        <w:tc>
          <w:tcPr>
            <w:tcW w:w="1985" w:type="dxa"/>
          </w:tcPr>
          <w:p w:rsidR="00C30671" w:rsidRPr="00197F5F"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C30671" w:rsidTr="006446DC">
        <w:trPr>
          <w:trHeight w:val="312"/>
        </w:trPr>
        <w:tc>
          <w:tcPr>
            <w:tcW w:w="1985" w:type="dxa"/>
          </w:tcPr>
          <w:p w:rsidR="00C30671" w:rsidRPr="00197F5F" w:rsidRDefault="00C3067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C3067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30671" w:rsidTr="006446DC">
        <w:trPr>
          <w:trHeight w:val="312"/>
        </w:trPr>
        <w:tc>
          <w:tcPr>
            <w:tcW w:w="8537" w:type="dxa"/>
            <w:gridSpan w:val="2"/>
            <w:shd w:val="clear" w:color="auto" w:fill="595959" w:themeFill="text1" w:themeFillTint="A6"/>
          </w:tcPr>
          <w:p w:rsidR="00C30671" w:rsidRPr="006330CF" w:rsidRDefault="00C30671"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C30671" w:rsidTr="006446DC">
        <w:trPr>
          <w:trHeight w:val="312"/>
        </w:trPr>
        <w:tc>
          <w:tcPr>
            <w:tcW w:w="2835" w:type="dxa"/>
          </w:tcPr>
          <w:p w:rsidR="00C30671" w:rsidRPr="00904774" w:rsidRDefault="00C3067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C30671" w:rsidRPr="004336B6"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projectes</w:t>
            </w:r>
          </w:p>
          <w:p w:rsidR="00C30671" w:rsidRPr="004336B6"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C30671" w:rsidRPr="004336B6"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Mètodes i tècniques d'</w:t>
            </w:r>
            <w:r w:rsidR="003B7868">
              <w:rPr>
                <w:rFonts w:asciiTheme="minorHAnsi" w:hAnsiTheme="minorHAnsi"/>
                <w:bCs/>
                <w:noProof/>
                <w:sz w:val="22"/>
                <w:szCs w:val="22"/>
                <w:lang w:val="es-ES"/>
              </w:rPr>
              <w:t>educació</w:t>
            </w:r>
          </w:p>
          <w:p w:rsidR="00C30671" w:rsidRPr="004336B6"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d’activitats</w:t>
            </w:r>
          </w:p>
          <w:p w:rsidR="00C30671" w:rsidRPr="004336B6"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Legislació educativa</w:t>
            </w:r>
          </w:p>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Disciplines artístiques</w:t>
            </w:r>
          </w:p>
        </w:tc>
      </w:tr>
      <w:tr w:rsidR="00C30671" w:rsidTr="006446DC">
        <w:trPr>
          <w:trHeight w:val="312"/>
        </w:trPr>
        <w:tc>
          <w:tcPr>
            <w:tcW w:w="2835" w:type="dxa"/>
          </w:tcPr>
          <w:p w:rsidR="00C30671" w:rsidRPr="00904774" w:rsidRDefault="00C3067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C30671" w:rsidRPr="004336B6"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secretari/ària acadèmic/a de centre d'educació artística a l'administració pública i/o al sector privat.</w:t>
            </w:r>
          </w:p>
          <w:p w:rsidR="00C30671" w:rsidRPr="00197F5F" w:rsidRDefault="00C3067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professor/a d'art i disseny a l'administració pública i/o al sector privat.</w:t>
            </w:r>
          </w:p>
        </w:tc>
      </w:tr>
    </w:tbl>
    <w:p w:rsidR="00C30671"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C30671" w:rsidRPr="00125FD7" w:rsidTr="006446DC">
        <w:trPr>
          <w:trHeight w:val="312"/>
        </w:trPr>
        <w:tc>
          <w:tcPr>
            <w:tcW w:w="2694" w:type="dxa"/>
            <w:shd w:val="clear" w:color="auto" w:fill="595959" w:themeFill="text1" w:themeFillTint="A6"/>
          </w:tcPr>
          <w:p w:rsidR="00C30671" w:rsidRPr="006330CF" w:rsidRDefault="00C30671"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C30671" w:rsidRPr="00125FD7" w:rsidRDefault="00C30671"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C30671" w:rsidRDefault="00C30671" w:rsidP="007364E5">
      <w:pPr>
        <w:jc w:val="both"/>
        <w:rPr>
          <w:rFonts w:asciiTheme="minorHAnsi" w:hAnsiTheme="minorHAnsi"/>
          <w:sz w:val="22"/>
          <w:szCs w:val="22"/>
        </w:rPr>
      </w:pPr>
    </w:p>
    <w:p w:rsidR="00C30671" w:rsidRPr="006330CF" w:rsidRDefault="00C30671" w:rsidP="007364E5">
      <w:pPr>
        <w:pStyle w:val="Prrafodelista"/>
        <w:numPr>
          <w:ilvl w:val="0"/>
          <w:numId w:val="8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C30671" w:rsidRPr="00202792" w:rsidRDefault="00C3067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30671" w:rsidRPr="00125FD7" w:rsidTr="006446DC">
        <w:trPr>
          <w:trHeight w:val="312"/>
        </w:trPr>
        <w:tc>
          <w:tcPr>
            <w:tcW w:w="8505" w:type="dxa"/>
            <w:hideMark/>
          </w:tcPr>
          <w:p w:rsidR="00C30671" w:rsidRPr="00125FD7" w:rsidRDefault="00C30671"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40"/>
          <w:footerReference w:type="default" r:id="rId14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C30671">
        <w:rPr>
          <w:rFonts w:asciiTheme="minorHAnsi" w:hAnsiTheme="minorHAnsi"/>
          <w:b/>
          <w:noProof/>
          <w:color w:val="FFFFFF" w:themeColor="background1"/>
          <w:sz w:val="28"/>
          <w:szCs w:val="28"/>
        </w:rPr>
        <w:t>085</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Cap d'estudis </w:t>
      </w:r>
      <w:r w:rsidR="00C30671">
        <w:rPr>
          <w:rFonts w:asciiTheme="minorHAnsi" w:hAnsiTheme="minorHAnsi"/>
          <w:b/>
          <w:noProof/>
          <w:color w:val="FFFFFF" w:themeColor="background1"/>
          <w:sz w:val="28"/>
          <w:szCs w:val="28"/>
        </w:rPr>
        <w:t>de l’escola d’art i disseny (</w:t>
      </w:r>
      <w:r w:rsidRPr="004336B6">
        <w:rPr>
          <w:rFonts w:asciiTheme="minorHAnsi" w:hAnsiTheme="minorHAnsi"/>
          <w:b/>
          <w:noProof/>
          <w:color w:val="FFFFFF" w:themeColor="background1"/>
          <w:sz w:val="28"/>
          <w:szCs w:val="28"/>
        </w:rPr>
        <w:t>EMAD</w:t>
      </w:r>
      <w:r w:rsidR="00C30671">
        <w:rPr>
          <w:rFonts w:asciiTheme="minorHAnsi" w:hAnsiTheme="minorHAnsi"/>
          <w:b/>
          <w:noProof/>
          <w:color w:val="FFFFFF" w:themeColor="background1"/>
          <w:sz w:val="28"/>
          <w:szCs w:val="28"/>
        </w:rPr>
        <w: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8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08</w:t>
            </w:r>
            <w:r w:rsidR="00C30671">
              <w:rPr>
                <w:rFonts w:asciiTheme="minorHAnsi" w:hAnsiTheme="minorHAnsi"/>
                <w:bCs/>
                <w:noProof/>
                <w:sz w:val="22"/>
                <w:szCs w:val="22"/>
              </w:rPr>
              <w:t>5</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Cap d'estudis </w:t>
            </w:r>
            <w:r w:rsidR="00C30671">
              <w:rPr>
                <w:rFonts w:asciiTheme="minorHAnsi" w:hAnsiTheme="minorHAnsi"/>
                <w:bCs/>
                <w:noProof/>
                <w:sz w:val="22"/>
                <w:szCs w:val="22"/>
              </w:rPr>
              <w:t>de l’escola d’art i disseny (</w:t>
            </w:r>
            <w:r w:rsidRPr="004336B6">
              <w:rPr>
                <w:rFonts w:asciiTheme="minorHAnsi" w:hAnsiTheme="minorHAnsi"/>
                <w:bCs/>
                <w:noProof/>
                <w:sz w:val="22"/>
                <w:szCs w:val="22"/>
              </w:rPr>
              <w:t>EMAD</w:t>
            </w:r>
            <w:r w:rsidR="00C30671">
              <w:rPr>
                <w:rFonts w:asciiTheme="minorHAnsi" w:hAnsiTheme="minorHAnsi"/>
                <w:bCs/>
                <w:noProof/>
                <w:sz w:val="22"/>
                <w:szCs w:val="22"/>
              </w:rPr>
              <w: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AE3143" w:rsidRPr="00AE3143" w:rsidRDefault="003B7868" w:rsidP="00AE3143">
            <w:pPr>
              <w:spacing w:before="60" w:after="60" w:line="264" w:lineRule="auto"/>
              <w:jc w:val="both"/>
              <w:rPr>
                <w:rFonts w:asciiTheme="minorHAnsi" w:hAnsiTheme="minorHAnsi"/>
                <w:bCs/>
                <w:noProof/>
                <w:sz w:val="22"/>
                <w:szCs w:val="22"/>
              </w:rPr>
            </w:pPr>
            <w:r>
              <w:rPr>
                <w:rFonts w:asciiTheme="minorHAnsi" w:hAnsiTheme="minorHAnsi"/>
                <w:bCs/>
                <w:noProof/>
                <w:sz w:val="22"/>
                <w:szCs w:val="22"/>
              </w:rPr>
              <w:t>E</w:t>
            </w:r>
            <w:r w:rsidR="00AE3143">
              <w:rPr>
                <w:rFonts w:asciiTheme="minorHAnsi" w:hAnsiTheme="minorHAnsi"/>
                <w:bCs/>
                <w:noProof/>
                <w:sz w:val="22"/>
                <w:szCs w:val="22"/>
              </w:rPr>
              <w:t>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6C5881"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 xml:space="preserve">Funcionari/ària o </w:t>
            </w:r>
            <w:r w:rsidR="00B60ACC" w:rsidRPr="004336B6">
              <w:rPr>
                <w:rFonts w:asciiTheme="minorHAnsi" w:hAnsiTheme="minorHAnsi"/>
                <w:bCs/>
                <w:noProof/>
                <w:sz w:val="22"/>
                <w:szCs w:val="22"/>
              </w:rPr>
              <w:t>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r w:rsidR="00C30671">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fer el seguiment i avaluar internament les activitats del centre i la seva organització i coordinació, sota el comandament del director.</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l'elaboració i l'actualització de la programació didàctica i vetllar per atendre la diversitat dels ritmes d'aprenentatge i la singularitat de cada alumne/a, procurant la co</w:t>
            </w:r>
            <w:r w:rsidR="006A005C">
              <w:rPr>
                <w:rFonts w:asciiTheme="minorHAnsi" w:hAnsiTheme="minorHAnsi"/>
                <w:noProof/>
                <w:sz w:val="22"/>
                <w:szCs w:val="22"/>
              </w:rPr>
              <w:t>l·l</w:t>
            </w:r>
            <w:r w:rsidRPr="004336B6">
              <w:rPr>
                <w:rFonts w:asciiTheme="minorHAnsi" w:hAnsiTheme="minorHAnsi"/>
                <w:noProof/>
                <w:sz w:val="22"/>
                <w:szCs w:val="22"/>
              </w:rPr>
              <w:t>aboració i la participació de tots els membres del claustre.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Vetllar per la coherència i l'adequació en la selecció dels materials didàctics i complementaris utilitzats en els diferents </w:t>
            </w:r>
            <w:r w:rsidR="003B7868">
              <w:rPr>
                <w:rFonts w:asciiTheme="minorHAnsi" w:hAnsiTheme="minorHAnsi"/>
                <w:noProof/>
                <w:sz w:val="22"/>
                <w:szCs w:val="22"/>
              </w:rPr>
              <w:t>educació</w:t>
            </w:r>
            <w:r w:rsidRPr="004336B6">
              <w:rPr>
                <w:rFonts w:asciiTheme="minorHAnsi" w:hAnsiTheme="minorHAnsi"/>
                <w:noProof/>
                <w:sz w:val="22"/>
                <w:szCs w:val="22"/>
              </w:rPr>
              <w:t>s i activitats que s’imparteixen en el centre.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perquè l'avaluació del procés d'aprenentatge dels alumnes es dugui a terme en relació amb els objectius generals i amb els criteris fixats pel claustre. Coordinar la realització de les reunions d'avaluació i presidir les sessions d'avaluació.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Substituir el director en cas d'absència.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les accions d'investigació i innovació educatives i de formació i reciclatge del personal docent quan escaigui.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Aquelles altres funcions que li siguin encarregades pel director.</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les funcions de Professor/a de l'EMAD.</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projectes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Mètodes i tècniques d'</w:t>
            </w:r>
            <w:r w:rsidR="003B7868">
              <w:rPr>
                <w:rFonts w:asciiTheme="minorHAnsi" w:hAnsiTheme="minorHAnsi"/>
                <w:bCs/>
                <w:noProof/>
                <w:sz w:val="22"/>
                <w:szCs w:val="22"/>
                <w:lang w:val="es-ES"/>
              </w:rPr>
              <w:t>educació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d’activitats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Legislació educativa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Disciplines artístiques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cap d'estudis de centre d'educació artística a l'administració pública i/o al sector privat.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professor/a d'art i disseny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8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42"/>
          <w:footerReference w:type="default" r:id="rId14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090DD5" w:rsidRDefault="00B60ACC" w:rsidP="007364E5">
      <w:pPr>
        <w:shd w:val="clear" w:color="auto" w:fill="C00000"/>
        <w:ind w:left="1134" w:right="1134"/>
        <w:jc w:val="both"/>
        <w:outlineLvl w:val="0"/>
        <w:rPr>
          <w:rFonts w:asciiTheme="minorHAnsi" w:hAnsiTheme="minorHAnsi"/>
          <w:b/>
          <w:sz w:val="2"/>
          <w:szCs w:val="2"/>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355CD2">
        <w:rPr>
          <w:rFonts w:asciiTheme="minorHAnsi" w:hAnsiTheme="minorHAnsi"/>
          <w:b/>
          <w:noProof/>
          <w:color w:val="FFFFFF" w:themeColor="background1"/>
          <w:sz w:val="28"/>
          <w:szCs w:val="28"/>
        </w:rPr>
        <w:t>086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Professor/a </w:t>
      </w:r>
      <w:r w:rsidR="00F32938">
        <w:rPr>
          <w:rFonts w:asciiTheme="minorHAnsi" w:hAnsiTheme="minorHAnsi"/>
          <w:b/>
          <w:noProof/>
          <w:color w:val="FFFFFF" w:themeColor="background1"/>
          <w:sz w:val="28"/>
          <w:szCs w:val="28"/>
        </w:rPr>
        <w:t>de l’Escola municipal d’Art i Disseny (EMAD)</w:t>
      </w: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84"/>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08</w:t>
            </w:r>
            <w:r w:rsidR="00355CD2">
              <w:rPr>
                <w:rFonts w:asciiTheme="minorHAnsi" w:hAnsiTheme="minorHAnsi"/>
                <w:bCs/>
                <w:noProof/>
                <w:sz w:val="22"/>
                <w:szCs w:val="22"/>
              </w:rPr>
              <w:t>6</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Professor/a </w:t>
            </w:r>
            <w:r w:rsidR="00F32938">
              <w:rPr>
                <w:rFonts w:asciiTheme="minorHAnsi" w:hAnsiTheme="minorHAnsi"/>
                <w:bCs/>
                <w:noProof/>
                <w:sz w:val="22"/>
                <w:szCs w:val="22"/>
              </w:rPr>
              <w:t>de l’Escola municipal d’Art i Disseny (</w:t>
            </w:r>
            <w:r w:rsidRPr="004336B6">
              <w:rPr>
                <w:rFonts w:asciiTheme="minorHAnsi" w:hAnsiTheme="minorHAnsi"/>
                <w:bCs/>
                <w:noProof/>
                <w:sz w:val="22"/>
                <w:szCs w:val="22"/>
              </w:rPr>
              <w:t>EMAD</w:t>
            </w:r>
            <w:r w:rsidR="00F32938">
              <w:rPr>
                <w:rFonts w:asciiTheme="minorHAnsi" w:hAnsiTheme="minorHAnsi"/>
                <w:bCs/>
                <w:noProof/>
                <w:sz w:val="22"/>
                <w:szCs w:val="22"/>
              </w:rPr>
              <w: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3B7868" w:rsidP="00AE3143">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AE3143">
              <w:rPr>
                <w:rFonts w:asciiTheme="minorHAnsi" w:hAnsiTheme="minorHAnsi"/>
                <w:bCs/>
                <w:noProof/>
                <w:sz w:val="22"/>
                <w:szCs w:val="22"/>
              </w:rPr>
              <w:t>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7</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F32938"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 xml:space="preserve">Funcionari/ària o </w:t>
            </w:r>
            <w:r w:rsidR="00B60ACC" w:rsidRPr="004336B6">
              <w:rPr>
                <w:rFonts w:asciiTheme="minorHAnsi" w:hAnsiTheme="minorHAnsi"/>
                <w:bCs/>
                <w:noProof/>
                <w:sz w:val="22"/>
                <w:szCs w:val="22"/>
              </w:rPr>
              <w:t>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F32938"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4"/>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2 matins o 2 tardes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4"/>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les activitats i sessions didàctiques sobre formació de l'art i disseny.</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Impartir classes d'art i disseny segons la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Fer tutories als alumnes de forma periòdica, i amb les famílies quan sigui necessari.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progrés acadèmic de cada alumne.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actualitzar dossiers de treball per cada grup.</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 material i de les insta</w:t>
            </w:r>
            <w:r w:rsidR="006A005C">
              <w:rPr>
                <w:rFonts w:asciiTheme="minorHAnsi" w:hAnsiTheme="minorHAnsi"/>
                <w:noProof/>
                <w:sz w:val="22"/>
                <w:szCs w:val="22"/>
              </w:rPr>
              <w:t>l·l</w:t>
            </w:r>
            <w:r w:rsidRPr="004336B6">
              <w:rPr>
                <w:rFonts w:asciiTheme="minorHAnsi" w:hAnsiTheme="minorHAnsi"/>
                <w:noProof/>
                <w:sz w:val="22"/>
                <w:szCs w:val="22"/>
              </w:rPr>
              <w:t>acions a on s'imparteixen els cursos.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a reunions diverses relacionades amb la seva tasca per desenvolupar correctament les seves funcions: reunions de claustre, de departament,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la informació i orientació acadèmica dels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convivència del grup d'alumnes i la seva participació en les activitats de l'escola, així com de la seva assistència.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al seu cap de qualsevol problema o incidència que es produeixi en el desenvolupament del curs per a que es puguin prendre les mesures adients per a la seva solució.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Analitzar i fer el seguiment del procés d'aprenentatge i desenvolupament al llarg del curs del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4"/>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4"/>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Mètodes i tècniques d'</w:t>
            </w:r>
            <w:r w:rsidR="003B7868">
              <w:rPr>
                <w:rFonts w:asciiTheme="minorHAnsi" w:hAnsiTheme="minorHAnsi"/>
                <w:bCs/>
                <w:noProof/>
                <w:sz w:val="22"/>
                <w:szCs w:val="22"/>
                <w:lang w:val="es-ES"/>
              </w:rPr>
              <w:t>educació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Pedagogia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d’activitats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Legislació Educativa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Disseny</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Belles arts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Tecnologies de la informació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professor/a d'art i disseny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84"/>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44"/>
          <w:footerReference w:type="default" r:id="rId14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355CD2">
        <w:rPr>
          <w:rFonts w:asciiTheme="minorHAnsi" w:hAnsiTheme="minorHAnsi"/>
          <w:b/>
          <w:noProof/>
          <w:color w:val="FFFFFF" w:themeColor="background1"/>
          <w:sz w:val="28"/>
          <w:szCs w:val="28"/>
        </w:rPr>
        <w:t>087</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Mestre/a </w:t>
      </w:r>
      <w:r w:rsidR="00355CD2">
        <w:rPr>
          <w:rFonts w:asciiTheme="minorHAnsi" w:hAnsiTheme="minorHAnsi"/>
          <w:b/>
          <w:noProof/>
          <w:color w:val="FFFFFF" w:themeColor="background1"/>
          <w:sz w:val="28"/>
          <w:szCs w:val="28"/>
        </w:rPr>
        <w:t>de l’escola d’art i disseny (</w:t>
      </w:r>
      <w:r w:rsidRPr="004336B6">
        <w:rPr>
          <w:rFonts w:asciiTheme="minorHAnsi" w:hAnsiTheme="minorHAnsi"/>
          <w:b/>
          <w:noProof/>
          <w:color w:val="FFFFFF" w:themeColor="background1"/>
          <w:sz w:val="28"/>
          <w:szCs w:val="28"/>
        </w:rPr>
        <w:t>EMAD</w:t>
      </w:r>
      <w:r w:rsidR="00355CD2">
        <w:rPr>
          <w:rFonts w:asciiTheme="minorHAnsi" w:hAnsiTheme="minorHAnsi"/>
          <w:b/>
          <w:noProof/>
          <w:color w:val="FFFFFF" w:themeColor="background1"/>
          <w:sz w:val="28"/>
          <w:szCs w:val="28"/>
        </w:rPr>
        <w: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8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08</w:t>
            </w:r>
            <w:r w:rsidR="00355CD2">
              <w:rPr>
                <w:rFonts w:asciiTheme="minorHAnsi" w:hAnsiTheme="minorHAnsi"/>
                <w:bCs/>
                <w:noProof/>
                <w:sz w:val="22"/>
                <w:szCs w:val="22"/>
              </w:rPr>
              <w:t>7</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Mestre/a </w:t>
            </w:r>
            <w:r w:rsidR="00355CD2">
              <w:rPr>
                <w:rFonts w:asciiTheme="minorHAnsi" w:hAnsiTheme="minorHAnsi"/>
                <w:bCs/>
                <w:noProof/>
                <w:sz w:val="22"/>
                <w:szCs w:val="22"/>
              </w:rPr>
              <w:t>de l’escola d’art i disseny (</w:t>
            </w:r>
            <w:r w:rsidRPr="004336B6">
              <w:rPr>
                <w:rFonts w:asciiTheme="minorHAnsi" w:hAnsiTheme="minorHAnsi"/>
                <w:bCs/>
                <w:noProof/>
                <w:sz w:val="22"/>
                <w:szCs w:val="22"/>
              </w:rPr>
              <w:t>EMAD</w:t>
            </w:r>
            <w:r w:rsidR="00355CD2">
              <w:rPr>
                <w:rFonts w:asciiTheme="minorHAnsi" w:hAnsiTheme="minorHAnsi"/>
                <w:bCs/>
                <w:noProof/>
                <w:sz w:val="22"/>
                <w:szCs w:val="22"/>
              </w:rPr>
              <w: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3B7868" w:rsidP="00AE3143">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AE3143">
              <w:rPr>
                <w:rFonts w:asciiTheme="minorHAnsi" w:hAnsiTheme="minorHAnsi"/>
                <w:bCs/>
                <w:noProof/>
                <w:sz w:val="22"/>
                <w:szCs w:val="22"/>
              </w:rPr>
              <w:t>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355CD2"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F32938"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2 matins o 2 tardes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les activitats i sessions didàctiques sobre formació de l'art i disseny.</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Impartir classes de taller d'art i disseny segons la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Fer tutories als alumnes de forma periòdica.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progrés acadèmic de cada alumne.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actualitzar dossiers de treball per cada grup.</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 material i de les insta</w:t>
            </w:r>
            <w:r w:rsidR="006A005C">
              <w:rPr>
                <w:rFonts w:asciiTheme="minorHAnsi" w:hAnsiTheme="minorHAnsi"/>
                <w:noProof/>
                <w:sz w:val="22"/>
                <w:szCs w:val="22"/>
              </w:rPr>
              <w:t>l·l</w:t>
            </w:r>
            <w:r w:rsidRPr="004336B6">
              <w:rPr>
                <w:rFonts w:asciiTheme="minorHAnsi" w:hAnsiTheme="minorHAnsi"/>
                <w:noProof/>
                <w:sz w:val="22"/>
                <w:szCs w:val="22"/>
              </w:rPr>
              <w:t>acions a on s'imparteixen els cursos.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a reunions diverses relacionades amb la seva tasca per desenvolupar correctament les seves funcions: reunions de claustre, de departament,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la informació i orientació acadèmica dels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Vetllar per la convivència del grup d'alumnes i la seva participació en les activitats de l'escola, així com de la seva assistència.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al seu cap de qualsevol problema o incidència que es produeixi en el desenvolupament del curs per a que es puguin prendre les mesures adients per a la seva solució.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Analitzar i fer el seguiment del procés d'aprenentatge i desenvolupament al llarg del curs del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D000A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D000A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D000A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D000A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D000A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D000A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D000A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D000A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Mètodes i tècniques d'</w:t>
            </w:r>
            <w:r w:rsidR="003B7868">
              <w:rPr>
                <w:rFonts w:asciiTheme="minorHAnsi" w:hAnsiTheme="minorHAnsi"/>
                <w:bCs/>
                <w:noProof/>
                <w:sz w:val="22"/>
                <w:szCs w:val="22"/>
                <w:lang w:val="es-ES"/>
              </w:rPr>
              <w:t>educació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Pedagogia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d’activitats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Legislació Educativa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mestre/a d'escola d'art i disseny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8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46"/>
          <w:footerReference w:type="default" r:id="rId14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355CD2">
        <w:rPr>
          <w:rFonts w:asciiTheme="minorHAnsi" w:hAnsiTheme="minorHAnsi"/>
          <w:b/>
          <w:noProof/>
          <w:color w:val="FFFFFF" w:themeColor="background1"/>
          <w:sz w:val="28"/>
          <w:szCs w:val="28"/>
        </w:rPr>
        <w:t>088</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Director/a de l'escola municipal de música (EMM)</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87"/>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08</w:t>
            </w:r>
            <w:r w:rsidR="00355CD2">
              <w:rPr>
                <w:rFonts w:asciiTheme="minorHAnsi" w:hAnsiTheme="minorHAnsi"/>
                <w:bCs/>
                <w:noProof/>
                <w:sz w:val="22"/>
                <w:szCs w:val="22"/>
              </w:rPr>
              <w:t>8</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Director/a de l'escola municipal de música (EMM)</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3B7868" w:rsidP="00AE3143">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AE3143">
              <w:rPr>
                <w:rFonts w:asciiTheme="minorHAnsi" w:hAnsiTheme="minorHAnsi"/>
                <w:bCs/>
                <w:noProof/>
                <w:sz w:val="22"/>
                <w:szCs w:val="22"/>
              </w:rPr>
              <w:t>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F32938"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 xml:space="preserve">Funcionari/ària o </w:t>
            </w:r>
            <w:r w:rsidR="00B60ACC" w:rsidRPr="004336B6">
              <w:rPr>
                <w:rFonts w:asciiTheme="minorHAnsi" w:hAnsiTheme="minorHAnsi"/>
                <w:bCs/>
                <w:noProof/>
                <w:sz w:val="22"/>
                <w:szCs w:val="22"/>
              </w:rPr>
              <w:t>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r w:rsidR="00355CD2">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7"/>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7"/>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 l'Escola municipal de música,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bon funcionament de l'escola de música i de la gestió del personal que s’hi adscrigui, co</w:t>
            </w:r>
            <w:r w:rsidR="006A005C">
              <w:rPr>
                <w:rFonts w:asciiTheme="minorHAnsi" w:hAnsiTheme="minorHAnsi"/>
                <w:noProof/>
                <w:sz w:val="22"/>
                <w:szCs w:val="22"/>
              </w:rPr>
              <w:t>l·l</w:t>
            </w:r>
            <w:r w:rsidRPr="004336B6">
              <w:rPr>
                <w:rFonts w:asciiTheme="minorHAnsi" w:hAnsiTheme="minorHAnsi"/>
                <w:noProof/>
                <w:sz w:val="22"/>
                <w:szCs w:val="22"/>
              </w:rPr>
              <w:t>aborant en la definició d’objectius i en la planificació de les accions adients per la seva projecció.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planificar i supervisar els serveis i activitats prestats des de l'Escola, coordinant els treballs a realitzar i atenent als seus usuaris/àries.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 treball assignats determinant  objectius a assolir i establint els criteris per tal d'avaluar els resultats, controlant periòdicament l'acompliment dels objectius amb els/les responsables.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organitzar les activitats a realitzar per part dels professionals que integren l’escola de música d’acord amb les directrius establertes pel/la seu/va superior jeràrquic.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informes tècnics necessaris per al funcionament del centre.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i organitzar les activitats musicals extraescolars (concerts, etc.), contactar amb els centres i disposar de mitjans materials necessaris pel desenvolupament del servei.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Convocar i presidir tots els actes acadèmics i les reunions dels òrgans co</w:t>
            </w:r>
            <w:r w:rsidR="006A005C">
              <w:rPr>
                <w:rFonts w:asciiTheme="minorHAnsi" w:hAnsiTheme="minorHAnsi"/>
                <w:noProof/>
                <w:sz w:val="22"/>
                <w:szCs w:val="22"/>
              </w:rPr>
              <w:t>l·l</w:t>
            </w:r>
            <w:r w:rsidRPr="004336B6">
              <w:rPr>
                <w:rFonts w:asciiTheme="minorHAnsi" w:hAnsiTheme="minorHAnsi"/>
                <w:noProof/>
                <w:sz w:val="22"/>
                <w:szCs w:val="22"/>
              </w:rPr>
              <w:t>egiats del centre vetllant per l'execució dels acords que s'adoptin.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 pressupost anual de l’Escola i gestionar les partides econòmiques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Visar les certificacions i els documents oficials del centre.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la memòria del curs, el projecte educatiu i el projecte curricular del centre així com el reglament de règim intern del centre i els informes d’avaluació.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Avaluar el curs acadèmic i proposar millores del servei així com recollir les propostes formulades pel professorat.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l’atenció a la ciutadania i a les entitats en els aspectes propis de la seva competència així com dur a terme el seguiment de queixes i suggeriments relatives a l’Escola.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òrgans/ reunions de coordinació quan així sigui requerit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Assessorar a la Corporació sobre temes de la seva competència elaborant els informes tècnics i propostes que s’escaiguin.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la programació del curs acadèmic de l’Escola de música (classes, audicions, exàmens, activitats, festivals…).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Vetllar pel compliment de la normativa de l’Escola de música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Impartir, així mateix, classes pràctiques i teòriques de el/s instrument/s assignat/s i altres disciplines/matèries musicals (tutoritzant els alumnes assignats i fent un seguiment personalitzat de la seva evolució redactant els informes pertinents i avaluant-los mitjançant les proves pertinents).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el material pedagògic més adequat i adaptar-lo a les necessitats dels alumnes elaborant dossiers de suport per a les assignatures impartides.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exàmens de el/s instrument/s i altres disciplines/matèries musicals assignades, així com també les audicions i festivals corresponents.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Verificar que els treballs de l'àmbit integrin els principis de la prevenció de riscos i salut laboral, comunicant qualsevol canvi en les condicions de treball,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7"/>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7"/>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i Planificació Educativa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director/a d'escola a l'administració pública i/o al sector privat.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professor/a de música/instrumental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87"/>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Default="00B60ACC"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Default="00355CD2" w:rsidP="007364E5">
            <w:pPr>
              <w:spacing w:before="60" w:after="60" w:line="264" w:lineRule="auto"/>
              <w:jc w:val="both"/>
              <w:rPr>
                <w:rFonts w:asciiTheme="minorHAnsi" w:hAnsiTheme="minorHAnsi"/>
                <w:sz w:val="22"/>
                <w:szCs w:val="22"/>
              </w:rPr>
            </w:pPr>
          </w:p>
          <w:p w:rsidR="00355CD2" w:rsidRPr="00125FD7" w:rsidRDefault="00355CD2" w:rsidP="007364E5">
            <w:pPr>
              <w:spacing w:before="60" w:after="60" w:line="264" w:lineRule="auto"/>
              <w:jc w:val="both"/>
              <w:rPr>
                <w:rFonts w:asciiTheme="minorHAnsi" w:hAnsiTheme="minorHAnsi"/>
                <w:sz w:val="22"/>
                <w:szCs w:val="22"/>
              </w:rPr>
            </w:pPr>
          </w:p>
        </w:tc>
      </w:tr>
    </w:tbl>
    <w:p w:rsidR="00355CD2" w:rsidRPr="00F2197A" w:rsidRDefault="00355CD2"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w:t>
      </w:r>
      <w:r>
        <w:rPr>
          <w:rFonts w:asciiTheme="minorHAnsi" w:hAnsiTheme="minorHAnsi"/>
          <w:b/>
          <w:noProof/>
          <w:color w:val="FFFFFF" w:themeColor="background1"/>
          <w:sz w:val="28"/>
          <w:szCs w:val="28"/>
        </w:rPr>
        <w:t>89</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Secretari/ària acadèmic/a</w:t>
      </w:r>
      <w:r>
        <w:rPr>
          <w:rFonts w:asciiTheme="minorHAnsi" w:hAnsiTheme="minorHAnsi"/>
          <w:b/>
          <w:noProof/>
          <w:color w:val="FFFFFF" w:themeColor="background1"/>
          <w:sz w:val="28"/>
          <w:szCs w:val="28"/>
        </w:rPr>
        <w:t xml:space="preserve"> de l’escola municipal de música (EMM)</w:t>
      </w:r>
    </w:p>
    <w:p w:rsidR="00355CD2" w:rsidRPr="00090DD5" w:rsidRDefault="00355CD2" w:rsidP="007364E5">
      <w:pPr>
        <w:shd w:val="clear" w:color="auto" w:fill="C00000"/>
        <w:ind w:left="1134" w:right="1134"/>
        <w:jc w:val="both"/>
        <w:outlineLvl w:val="0"/>
        <w:rPr>
          <w:rFonts w:asciiTheme="minorHAnsi" w:hAnsiTheme="minorHAnsi"/>
          <w:b/>
          <w:sz w:val="2"/>
          <w:szCs w:val="2"/>
        </w:rPr>
      </w:pPr>
    </w:p>
    <w:p w:rsidR="00355CD2" w:rsidRPr="00904774" w:rsidRDefault="00355CD2" w:rsidP="007364E5">
      <w:pPr>
        <w:spacing w:line="260" w:lineRule="exact"/>
        <w:jc w:val="both"/>
        <w:rPr>
          <w:rFonts w:ascii="Arial" w:hAnsi="Arial"/>
          <w:b/>
          <w:sz w:val="28"/>
        </w:rPr>
      </w:pPr>
    </w:p>
    <w:p w:rsidR="00355CD2" w:rsidRPr="00F2197A" w:rsidRDefault="00355CD2" w:rsidP="007364E5">
      <w:pPr>
        <w:pStyle w:val="Prrafodelista"/>
        <w:numPr>
          <w:ilvl w:val="0"/>
          <w:numId w:val="90"/>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355CD2" w:rsidRPr="00125FD7"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355CD2"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355CD2" w:rsidRPr="00272D93" w:rsidRDefault="00355CD2"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355CD2" w:rsidRPr="00125FD7" w:rsidRDefault="00355CD2"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Pr>
                <w:rFonts w:asciiTheme="minorHAnsi" w:hAnsiTheme="minorHAnsi"/>
                <w:bCs/>
                <w:noProof/>
                <w:sz w:val="22"/>
                <w:szCs w:val="22"/>
              </w:rPr>
              <w:t>89</w:t>
            </w:r>
          </w:p>
        </w:tc>
        <w:tc>
          <w:tcPr>
            <w:tcW w:w="4394" w:type="dxa"/>
          </w:tcPr>
          <w:p w:rsidR="00355CD2" w:rsidRPr="00125FD7" w:rsidRDefault="00355CD2"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Secretari/ària acadèmic/a</w:t>
            </w:r>
            <w:r>
              <w:rPr>
                <w:rFonts w:asciiTheme="minorHAnsi" w:hAnsiTheme="minorHAnsi"/>
                <w:bCs/>
                <w:noProof/>
                <w:sz w:val="22"/>
                <w:szCs w:val="22"/>
              </w:rPr>
              <w:t xml:space="preserve"> de l’escola municipal de múcica (EMM)</w:t>
            </w:r>
          </w:p>
        </w:tc>
      </w:tr>
    </w:tbl>
    <w:p w:rsidR="00355CD2" w:rsidRPr="00125FD7"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355CD2"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355CD2" w:rsidRPr="00272D93" w:rsidRDefault="00355CD2"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355CD2" w:rsidRPr="00125FD7" w:rsidTr="006446DC">
        <w:trPr>
          <w:trHeight w:val="312"/>
        </w:trPr>
        <w:tc>
          <w:tcPr>
            <w:tcW w:w="2127" w:type="dxa"/>
            <w:tcBorders>
              <w:top w:val="single" w:sz="2" w:space="0" w:color="595959" w:themeColor="text1" w:themeTint="A6"/>
            </w:tcBorders>
            <w:hideMark/>
          </w:tcPr>
          <w:p w:rsidR="00355CD2" w:rsidRPr="00272D93" w:rsidRDefault="00355CD2"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355CD2" w:rsidRPr="00125FD7" w:rsidRDefault="00355CD2"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355CD2" w:rsidRPr="00125FD7" w:rsidTr="006446DC">
        <w:trPr>
          <w:trHeight w:val="312"/>
        </w:trPr>
        <w:tc>
          <w:tcPr>
            <w:tcW w:w="2127" w:type="dxa"/>
            <w:hideMark/>
          </w:tcPr>
          <w:p w:rsidR="00355CD2" w:rsidRPr="00272D93" w:rsidRDefault="00355CD2"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355CD2" w:rsidRPr="00125FD7" w:rsidRDefault="003B7868" w:rsidP="00AE3143">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AE3143">
              <w:rPr>
                <w:rFonts w:asciiTheme="minorHAnsi" w:hAnsiTheme="minorHAnsi"/>
                <w:bCs/>
                <w:noProof/>
                <w:sz w:val="22"/>
                <w:szCs w:val="22"/>
              </w:rPr>
              <w:t>ducació</w:t>
            </w:r>
          </w:p>
        </w:tc>
      </w:tr>
      <w:tr w:rsidR="00355CD2" w:rsidRPr="00125FD7" w:rsidTr="006446DC">
        <w:trPr>
          <w:trHeight w:val="312"/>
        </w:trPr>
        <w:tc>
          <w:tcPr>
            <w:tcW w:w="2127" w:type="dxa"/>
            <w:hideMark/>
          </w:tcPr>
          <w:p w:rsidR="00355CD2" w:rsidRPr="00272D93" w:rsidRDefault="00355CD2"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355CD2" w:rsidRPr="00125FD7" w:rsidRDefault="00355CD2"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355CD2" w:rsidRPr="00125FD7"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355CD2"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355CD2" w:rsidRPr="00272D93" w:rsidRDefault="00355CD2"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355CD2" w:rsidRPr="00272D93" w:rsidRDefault="00355CD2"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355CD2" w:rsidRPr="00272D93" w:rsidRDefault="00355CD2"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355CD2" w:rsidRPr="00125FD7" w:rsidTr="006446DC">
        <w:trPr>
          <w:trHeight w:val="312"/>
        </w:trPr>
        <w:tc>
          <w:tcPr>
            <w:tcW w:w="1985" w:type="dxa"/>
            <w:tcBorders>
              <w:top w:val="single" w:sz="2" w:space="0" w:color="595959" w:themeColor="text1" w:themeTint="A6"/>
            </w:tcBorders>
          </w:tcPr>
          <w:p w:rsidR="00355CD2" w:rsidRPr="00272D93" w:rsidRDefault="00355CD2"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355CD2" w:rsidRPr="00197F5F" w:rsidRDefault="00355CD2"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355CD2" w:rsidRPr="00125FD7" w:rsidRDefault="00355CD2"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355CD2" w:rsidRPr="00197F5F"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355CD2" w:rsidRPr="00197F5F" w:rsidRDefault="00355CD2"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r>
              <w:rPr>
                <w:rFonts w:asciiTheme="minorHAnsi" w:hAnsiTheme="minorHAnsi"/>
                <w:bCs/>
                <w:noProof/>
                <w:sz w:val="22"/>
                <w:szCs w:val="22"/>
              </w:rPr>
              <w:t>/A2</w:t>
            </w:r>
          </w:p>
        </w:tc>
      </w:tr>
      <w:tr w:rsidR="00355CD2" w:rsidRPr="00125FD7" w:rsidTr="006446DC">
        <w:trPr>
          <w:trHeight w:val="312"/>
        </w:trPr>
        <w:tc>
          <w:tcPr>
            <w:tcW w:w="1985" w:type="dxa"/>
          </w:tcPr>
          <w:p w:rsidR="00355CD2" w:rsidRPr="00272D93" w:rsidRDefault="00355CD2"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355CD2" w:rsidRPr="00197F5F" w:rsidRDefault="00355CD2"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355CD2" w:rsidRPr="00125FD7" w:rsidRDefault="00355CD2" w:rsidP="007364E5">
            <w:pPr>
              <w:spacing w:before="40" w:after="40" w:line="264" w:lineRule="auto"/>
              <w:jc w:val="both"/>
              <w:rPr>
                <w:rFonts w:asciiTheme="minorHAnsi" w:hAnsiTheme="minorHAnsi"/>
                <w:sz w:val="22"/>
                <w:szCs w:val="22"/>
              </w:rPr>
            </w:pPr>
          </w:p>
        </w:tc>
        <w:tc>
          <w:tcPr>
            <w:tcW w:w="2158" w:type="dxa"/>
          </w:tcPr>
          <w:p w:rsidR="00355CD2" w:rsidRPr="00197F5F"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355CD2" w:rsidRPr="00197F5F" w:rsidRDefault="00355CD2" w:rsidP="007364E5">
            <w:pPr>
              <w:spacing w:before="60" w:after="60" w:line="264" w:lineRule="auto"/>
              <w:jc w:val="both"/>
              <w:rPr>
                <w:rFonts w:asciiTheme="minorHAnsi" w:hAnsiTheme="minorHAnsi"/>
                <w:bCs/>
                <w:sz w:val="22"/>
                <w:szCs w:val="22"/>
              </w:rPr>
            </w:pPr>
          </w:p>
        </w:tc>
      </w:tr>
    </w:tbl>
    <w:p w:rsidR="00355CD2" w:rsidRPr="00125FD7"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355CD2"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355CD2" w:rsidRPr="00272D93" w:rsidRDefault="00355CD2"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355CD2" w:rsidRPr="00125FD7" w:rsidTr="006446DC">
        <w:trPr>
          <w:trHeight w:val="312"/>
        </w:trPr>
        <w:tc>
          <w:tcPr>
            <w:tcW w:w="1134" w:type="dxa"/>
            <w:tcBorders>
              <w:top w:val="single" w:sz="2" w:space="0" w:color="595959" w:themeColor="text1" w:themeTint="A6"/>
            </w:tcBorders>
            <w:hideMark/>
          </w:tcPr>
          <w:p w:rsidR="00355CD2" w:rsidRPr="00272D93" w:rsidRDefault="00355CD2"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355CD2" w:rsidRPr="00197F5F" w:rsidRDefault="00355CD2"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355CD2" w:rsidRPr="00272D93" w:rsidRDefault="00355CD2"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355CD2" w:rsidRPr="00197F5F" w:rsidRDefault="00355CD2"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355CD2" w:rsidRPr="00125FD7" w:rsidTr="006446DC">
        <w:trPr>
          <w:trHeight w:val="312"/>
        </w:trPr>
        <w:tc>
          <w:tcPr>
            <w:tcW w:w="1134" w:type="dxa"/>
          </w:tcPr>
          <w:p w:rsidR="00355CD2" w:rsidRPr="00272D93" w:rsidRDefault="00355CD2"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355CD2" w:rsidRPr="00125FD7" w:rsidRDefault="00355CD2" w:rsidP="007364E5">
            <w:pPr>
              <w:spacing w:before="60" w:after="60" w:line="264" w:lineRule="auto"/>
              <w:jc w:val="both"/>
              <w:rPr>
                <w:rFonts w:asciiTheme="minorHAnsi" w:hAnsiTheme="minorHAnsi"/>
                <w:bCs/>
                <w:sz w:val="22"/>
                <w:szCs w:val="22"/>
              </w:rPr>
            </w:pPr>
          </w:p>
        </w:tc>
        <w:tc>
          <w:tcPr>
            <w:tcW w:w="1277" w:type="dxa"/>
          </w:tcPr>
          <w:p w:rsidR="00355CD2" w:rsidRPr="00272D93" w:rsidRDefault="00355CD2"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355CD2" w:rsidRPr="00197F5F" w:rsidRDefault="00355CD2" w:rsidP="007364E5">
            <w:pPr>
              <w:spacing w:before="60" w:after="60" w:line="264" w:lineRule="auto"/>
              <w:jc w:val="both"/>
              <w:rPr>
                <w:rFonts w:asciiTheme="minorHAnsi" w:hAnsiTheme="minorHAnsi"/>
                <w:bCs/>
                <w:sz w:val="22"/>
                <w:szCs w:val="22"/>
              </w:rPr>
            </w:pPr>
          </w:p>
        </w:tc>
      </w:tr>
    </w:tbl>
    <w:p w:rsidR="00355CD2" w:rsidRDefault="00355CD2" w:rsidP="007364E5">
      <w:pPr>
        <w:jc w:val="both"/>
        <w:rPr>
          <w:rFonts w:asciiTheme="minorHAnsi" w:hAnsiTheme="minorHAnsi"/>
          <w:sz w:val="22"/>
          <w:szCs w:val="22"/>
        </w:rPr>
      </w:pPr>
    </w:p>
    <w:p w:rsidR="00355CD2" w:rsidRPr="00272D93" w:rsidRDefault="00355CD2" w:rsidP="007364E5">
      <w:pPr>
        <w:pStyle w:val="Prrafodelista"/>
        <w:numPr>
          <w:ilvl w:val="0"/>
          <w:numId w:val="90"/>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355CD2"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355CD2" w:rsidTr="006446DC">
        <w:trPr>
          <w:trHeight w:val="340"/>
        </w:trPr>
        <w:tc>
          <w:tcPr>
            <w:tcW w:w="2835" w:type="dxa"/>
          </w:tcPr>
          <w:p w:rsidR="00355CD2" w:rsidRPr="00272D93" w:rsidRDefault="00355CD2"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355CD2" w:rsidRPr="00272D93"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355CD2" w:rsidTr="006446DC">
        <w:trPr>
          <w:trHeight w:val="340"/>
        </w:trPr>
        <w:tc>
          <w:tcPr>
            <w:tcW w:w="2835" w:type="dxa"/>
          </w:tcPr>
          <w:p w:rsidR="00355CD2" w:rsidRPr="00272D93" w:rsidRDefault="00355CD2"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355CD2" w:rsidRPr="00272D93"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40"/>
        </w:trPr>
        <w:tc>
          <w:tcPr>
            <w:tcW w:w="2835" w:type="dxa"/>
          </w:tcPr>
          <w:p w:rsidR="00355CD2" w:rsidRPr="00272D93" w:rsidRDefault="00355CD2"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355CD2" w:rsidRPr="00272D93"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40"/>
        </w:trPr>
        <w:tc>
          <w:tcPr>
            <w:tcW w:w="2835" w:type="dxa"/>
          </w:tcPr>
          <w:p w:rsidR="00355CD2" w:rsidRPr="00272D93" w:rsidRDefault="00355CD2"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355CD2" w:rsidRPr="00272D93"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40"/>
        </w:trPr>
        <w:tc>
          <w:tcPr>
            <w:tcW w:w="2835" w:type="dxa"/>
          </w:tcPr>
          <w:p w:rsidR="00355CD2" w:rsidRPr="00272D93" w:rsidRDefault="00355CD2"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355CD2" w:rsidRPr="00272D93"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40"/>
        </w:trPr>
        <w:tc>
          <w:tcPr>
            <w:tcW w:w="2835" w:type="dxa"/>
          </w:tcPr>
          <w:p w:rsidR="00355CD2" w:rsidRPr="00272D93" w:rsidRDefault="00355CD2"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355CD2" w:rsidRPr="00272D93"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40"/>
        </w:trPr>
        <w:tc>
          <w:tcPr>
            <w:tcW w:w="2835" w:type="dxa"/>
          </w:tcPr>
          <w:p w:rsidR="00355CD2" w:rsidRPr="00272D93" w:rsidRDefault="00355CD2"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355CD2" w:rsidRPr="00272D93"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40"/>
        </w:trPr>
        <w:tc>
          <w:tcPr>
            <w:tcW w:w="2835" w:type="dxa"/>
          </w:tcPr>
          <w:p w:rsidR="00355CD2" w:rsidRPr="00272D93" w:rsidRDefault="00355CD2"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355CD2" w:rsidRPr="00272D93"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40"/>
        </w:trPr>
        <w:tc>
          <w:tcPr>
            <w:tcW w:w="2835" w:type="dxa"/>
          </w:tcPr>
          <w:p w:rsidR="00355CD2" w:rsidRPr="00272D93" w:rsidRDefault="00355CD2"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355CD2" w:rsidRPr="00272D93"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40"/>
        </w:trPr>
        <w:tc>
          <w:tcPr>
            <w:tcW w:w="2835" w:type="dxa"/>
          </w:tcPr>
          <w:p w:rsidR="00355CD2" w:rsidRPr="00272D93" w:rsidRDefault="00355CD2"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355CD2" w:rsidRPr="00272D93"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355CD2" w:rsidRDefault="00355CD2" w:rsidP="007364E5">
      <w:pPr>
        <w:jc w:val="both"/>
        <w:rPr>
          <w:rFonts w:asciiTheme="minorHAnsi" w:hAnsiTheme="minorHAnsi"/>
          <w:sz w:val="22"/>
          <w:szCs w:val="22"/>
        </w:rPr>
      </w:pPr>
    </w:p>
    <w:p w:rsidR="00355CD2" w:rsidRPr="00272D93" w:rsidRDefault="00355CD2" w:rsidP="007364E5">
      <w:pPr>
        <w:pStyle w:val="Prrafodelista"/>
        <w:numPr>
          <w:ilvl w:val="0"/>
          <w:numId w:val="90"/>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355CD2" w:rsidRPr="00BD5BE1"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355CD2"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355CD2" w:rsidRPr="00272D93" w:rsidRDefault="00355CD2"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355CD2" w:rsidRPr="00125FD7" w:rsidTr="006446DC">
        <w:trPr>
          <w:trHeight w:val="312"/>
        </w:trPr>
        <w:tc>
          <w:tcPr>
            <w:tcW w:w="8505" w:type="dxa"/>
            <w:hideMark/>
          </w:tcPr>
          <w:p w:rsidR="00355CD2" w:rsidRPr="00BD5BE1" w:rsidRDefault="00355CD2" w:rsidP="007364E5">
            <w:pPr>
              <w:spacing w:before="60" w:after="60" w:line="264" w:lineRule="auto"/>
              <w:jc w:val="both"/>
              <w:rPr>
                <w:rFonts w:asciiTheme="minorHAnsi" w:hAnsiTheme="minorHAnsi"/>
                <w:bCs/>
                <w:noProof/>
                <w:sz w:val="22"/>
                <w:szCs w:val="22"/>
              </w:rPr>
            </w:pPr>
          </w:p>
        </w:tc>
      </w:tr>
    </w:tbl>
    <w:p w:rsidR="00355CD2" w:rsidRPr="00BD5BE1"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355CD2"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355CD2" w:rsidRPr="00272D93" w:rsidRDefault="00355CD2"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355CD2" w:rsidRPr="00125FD7" w:rsidTr="006446DC">
        <w:trPr>
          <w:trHeight w:val="340"/>
        </w:trPr>
        <w:tc>
          <w:tcPr>
            <w:tcW w:w="8505" w:type="dxa"/>
            <w:hideMark/>
          </w:tcPr>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la gestió de l'activitat econòmica i administrativa de centre, sota el comandament del director, i exercir, per delegació d'aquest, la prefectura del personal d'administració i serveis adscrit a l'escola de música.</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la secretaria dels òrgans co</w:t>
            </w:r>
            <w:r>
              <w:rPr>
                <w:rFonts w:asciiTheme="minorHAnsi" w:hAnsiTheme="minorHAnsi"/>
                <w:noProof/>
                <w:sz w:val="22"/>
                <w:szCs w:val="22"/>
              </w:rPr>
              <w:t>l·l</w:t>
            </w:r>
            <w:r w:rsidRPr="004336B6">
              <w:rPr>
                <w:rFonts w:asciiTheme="minorHAnsi" w:hAnsiTheme="minorHAnsi"/>
                <w:noProof/>
                <w:sz w:val="22"/>
                <w:szCs w:val="22"/>
              </w:rPr>
              <w:t>egiats de govern i aixecar les actes de les reunions que es celebrin.</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Estendre les certificacions i els documents oficials de l'escola de música, amb el vist-i-plau del director/a.</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Obrir i mantenir els comptes necessaris en entitats financeres juntament amb el director. Elaborar el projecte de pressupost del centre. </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la comptabilitat i elaborar i custodiar la documentació preceptiva.</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Garantir l'adequació del procés de pre-inscripció i matriculació d'alumnes a les disposicions vigents.</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dels expedients acadèmics dels alumnes.</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Ordenar el procés d'arxiu dels documents del centre i custodiar-los.</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Confegir i mantenir l'inventari general del centre.</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manteniment i conservació general del centre.</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Aquelles altres funcions que li siguin encarregades pel director/a de l'escola de música o atribuïdes per disposicions del Departament d'</w:t>
            </w:r>
            <w:r w:rsidR="003B7868">
              <w:rPr>
                <w:rFonts w:asciiTheme="minorHAnsi" w:hAnsiTheme="minorHAnsi"/>
                <w:noProof/>
                <w:sz w:val="22"/>
                <w:szCs w:val="22"/>
              </w:rPr>
              <w:t>educació</w:t>
            </w:r>
            <w:r w:rsidRPr="004336B6">
              <w:rPr>
                <w:rFonts w:asciiTheme="minorHAnsi" w:hAnsiTheme="minorHAnsi"/>
                <w:noProof/>
                <w:sz w:val="22"/>
                <w:szCs w:val="22"/>
              </w:rPr>
              <w:t>.</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les funcions de Professor/a de l'EMM.</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355CD2" w:rsidRPr="004336B6" w:rsidRDefault="00355CD2"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355CD2" w:rsidRPr="00125FD7" w:rsidRDefault="00355CD2"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355CD2" w:rsidRPr="00BD5BE1" w:rsidRDefault="00355CD2" w:rsidP="007364E5">
      <w:pPr>
        <w:jc w:val="both"/>
        <w:rPr>
          <w:rFonts w:asciiTheme="minorHAnsi" w:hAnsiTheme="minorHAnsi"/>
          <w:sz w:val="22"/>
          <w:szCs w:val="22"/>
        </w:rPr>
      </w:pPr>
    </w:p>
    <w:p w:rsidR="00355CD2" w:rsidRPr="00BD5BE1" w:rsidRDefault="00355CD2" w:rsidP="007364E5">
      <w:pPr>
        <w:pStyle w:val="Prrafodelista"/>
        <w:numPr>
          <w:ilvl w:val="0"/>
          <w:numId w:val="90"/>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355CD2" w:rsidRPr="00BD5BE1"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355CD2" w:rsidTr="006446DC">
        <w:trPr>
          <w:trHeight w:val="340"/>
        </w:trPr>
        <w:tc>
          <w:tcPr>
            <w:tcW w:w="8537" w:type="dxa"/>
            <w:gridSpan w:val="2"/>
            <w:shd w:val="clear" w:color="auto" w:fill="595959" w:themeFill="text1" w:themeFillTint="A6"/>
          </w:tcPr>
          <w:p w:rsidR="00355CD2" w:rsidRPr="00272D93" w:rsidRDefault="00355CD2"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355CD2" w:rsidTr="006446DC">
        <w:trPr>
          <w:trHeight w:val="340"/>
        </w:trPr>
        <w:tc>
          <w:tcPr>
            <w:tcW w:w="2268" w:type="dxa"/>
          </w:tcPr>
          <w:p w:rsidR="00355CD2" w:rsidRPr="00272D93"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40"/>
        </w:trPr>
        <w:tc>
          <w:tcPr>
            <w:tcW w:w="2268" w:type="dxa"/>
          </w:tcPr>
          <w:p w:rsidR="00355CD2" w:rsidRPr="00272D93"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40"/>
        </w:trPr>
        <w:tc>
          <w:tcPr>
            <w:tcW w:w="2268" w:type="dxa"/>
          </w:tcPr>
          <w:p w:rsidR="00355CD2" w:rsidRPr="00272D93"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40"/>
        </w:trPr>
        <w:tc>
          <w:tcPr>
            <w:tcW w:w="2268" w:type="dxa"/>
          </w:tcPr>
          <w:p w:rsidR="00355CD2" w:rsidRPr="00272D93"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355CD2"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355CD2" w:rsidTr="006446DC">
        <w:trPr>
          <w:trHeight w:val="312"/>
        </w:trPr>
        <w:tc>
          <w:tcPr>
            <w:tcW w:w="8537" w:type="dxa"/>
            <w:gridSpan w:val="2"/>
            <w:shd w:val="clear" w:color="auto" w:fill="595959" w:themeFill="text1" w:themeFillTint="A6"/>
          </w:tcPr>
          <w:p w:rsidR="00355CD2" w:rsidRPr="00272D93" w:rsidRDefault="00355CD2"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355CD2" w:rsidTr="006446DC">
        <w:trPr>
          <w:trHeight w:val="312"/>
        </w:trPr>
        <w:tc>
          <w:tcPr>
            <w:tcW w:w="2268" w:type="dxa"/>
          </w:tcPr>
          <w:p w:rsidR="00355CD2" w:rsidRPr="00272D93"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12"/>
        </w:trPr>
        <w:tc>
          <w:tcPr>
            <w:tcW w:w="2268" w:type="dxa"/>
          </w:tcPr>
          <w:p w:rsidR="00355CD2" w:rsidRPr="00272D93"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12"/>
        </w:trPr>
        <w:tc>
          <w:tcPr>
            <w:tcW w:w="2268" w:type="dxa"/>
          </w:tcPr>
          <w:p w:rsidR="00355CD2" w:rsidRPr="00272D93"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355CD2" w:rsidTr="006446DC">
        <w:trPr>
          <w:trHeight w:val="312"/>
        </w:trPr>
        <w:tc>
          <w:tcPr>
            <w:tcW w:w="2268" w:type="dxa"/>
          </w:tcPr>
          <w:p w:rsidR="00355CD2" w:rsidRPr="00272D93"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355CD2" w:rsidRDefault="00355CD2" w:rsidP="007364E5">
      <w:pPr>
        <w:jc w:val="both"/>
        <w:rPr>
          <w:rFonts w:asciiTheme="minorHAnsi" w:hAnsiTheme="minorHAnsi"/>
          <w:sz w:val="22"/>
          <w:szCs w:val="22"/>
        </w:rPr>
      </w:pPr>
    </w:p>
    <w:p w:rsidR="00355CD2" w:rsidRPr="00BD5BE1" w:rsidRDefault="00355CD2" w:rsidP="007364E5">
      <w:pPr>
        <w:pStyle w:val="Prrafodelista"/>
        <w:numPr>
          <w:ilvl w:val="0"/>
          <w:numId w:val="90"/>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355CD2" w:rsidRPr="00BD5BE1"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355CD2" w:rsidTr="006446DC">
        <w:trPr>
          <w:trHeight w:val="312"/>
        </w:trPr>
        <w:tc>
          <w:tcPr>
            <w:tcW w:w="8537" w:type="dxa"/>
            <w:gridSpan w:val="2"/>
            <w:shd w:val="clear" w:color="auto" w:fill="595959" w:themeFill="text1" w:themeFillTint="A6"/>
          </w:tcPr>
          <w:p w:rsidR="00355CD2" w:rsidRPr="006330CF" w:rsidRDefault="00355CD2"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355CD2" w:rsidTr="006446DC">
        <w:trPr>
          <w:trHeight w:val="312"/>
        </w:trPr>
        <w:tc>
          <w:tcPr>
            <w:tcW w:w="1985" w:type="dxa"/>
          </w:tcPr>
          <w:p w:rsidR="00355CD2" w:rsidRPr="00197F5F"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355CD2" w:rsidTr="006446DC">
        <w:trPr>
          <w:trHeight w:val="312"/>
        </w:trPr>
        <w:tc>
          <w:tcPr>
            <w:tcW w:w="1985" w:type="dxa"/>
          </w:tcPr>
          <w:p w:rsidR="00355CD2" w:rsidRPr="00197F5F"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355CD2" w:rsidTr="006446DC">
        <w:trPr>
          <w:trHeight w:val="312"/>
        </w:trPr>
        <w:tc>
          <w:tcPr>
            <w:tcW w:w="1985" w:type="dxa"/>
          </w:tcPr>
          <w:p w:rsidR="00355CD2" w:rsidRPr="00197F5F" w:rsidRDefault="00355CD2"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355CD2"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355CD2" w:rsidTr="006446DC">
        <w:trPr>
          <w:trHeight w:val="312"/>
        </w:trPr>
        <w:tc>
          <w:tcPr>
            <w:tcW w:w="8537" w:type="dxa"/>
            <w:gridSpan w:val="2"/>
            <w:shd w:val="clear" w:color="auto" w:fill="595959" w:themeFill="text1" w:themeFillTint="A6"/>
          </w:tcPr>
          <w:p w:rsidR="00355CD2" w:rsidRPr="006330CF" w:rsidRDefault="00355CD2"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355CD2" w:rsidTr="006446DC">
        <w:trPr>
          <w:trHeight w:val="312"/>
        </w:trPr>
        <w:tc>
          <w:tcPr>
            <w:tcW w:w="2835" w:type="dxa"/>
          </w:tcPr>
          <w:p w:rsidR="00355CD2" w:rsidRPr="00904774" w:rsidRDefault="00355CD2"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355CD2" w:rsidRPr="004336B6"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projectes</w:t>
            </w:r>
          </w:p>
          <w:p w:rsidR="00355CD2" w:rsidRPr="004336B6"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355CD2" w:rsidRPr="004336B6"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Mètodes i tècniques d'</w:t>
            </w:r>
            <w:r w:rsidR="003B7868">
              <w:rPr>
                <w:rFonts w:asciiTheme="minorHAnsi" w:hAnsiTheme="minorHAnsi"/>
                <w:bCs/>
                <w:noProof/>
                <w:sz w:val="22"/>
                <w:szCs w:val="22"/>
                <w:lang w:val="es-ES"/>
              </w:rPr>
              <w:t>educació</w:t>
            </w:r>
          </w:p>
          <w:p w:rsidR="00355CD2" w:rsidRPr="004336B6"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Llenguatge i pedagogia musical</w:t>
            </w:r>
          </w:p>
          <w:p w:rsidR="00355CD2" w:rsidRPr="004336B6"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d’activitats</w:t>
            </w:r>
          </w:p>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Legislació educativa</w:t>
            </w:r>
          </w:p>
        </w:tc>
      </w:tr>
      <w:tr w:rsidR="00355CD2" w:rsidTr="006446DC">
        <w:trPr>
          <w:trHeight w:val="312"/>
        </w:trPr>
        <w:tc>
          <w:tcPr>
            <w:tcW w:w="2835" w:type="dxa"/>
          </w:tcPr>
          <w:p w:rsidR="00355CD2" w:rsidRPr="00904774" w:rsidRDefault="00355CD2"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355CD2" w:rsidRPr="004336B6"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secretari/ària acadèmic/a de centre d'educació musical a l'administració pública i/o al sector privat.</w:t>
            </w:r>
          </w:p>
          <w:p w:rsidR="00355CD2" w:rsidRPr="00197F5F" w:rsidRDefault="00355CD2"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professor/a de música/instrumental a l'administració pública i/o al sector privat.</w:t>
            </w:r>
          </w:p>
        </w:tc>
      </w:tr>
    </w:tbl>
    <w:p w:rsidR="00355CD2"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355CD2" w:rsidRPr="00125FD7" w:rsidTr="006446DC">
        <w:trPr>
          <w:trHeight w:val="312"/>
        </w:trPr>
        <w:tc>
          <w:tcPr>
            <w:tcW w:w="2694" w:type="dxa"/>
            <w:shd w:val="clear" w:color="auto" w:fill="595959" w:themeFill="text1" w:themeFillTint="A6"/>
          </w:tcPr>
          <w:p w:rsidR="00355CD2" w:rsidRPr="006330CF" w:rsidRDefault="00355CD2"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355CD2" w:rsidRPr="00125FD7" w:rsidRDefault="00355CD2"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355CD2" w:rsidRDefault="00355CD2" w:rsidP="007364E5">
      <w:pPr>
        <w:jc w:val="both"/>
        <w:rPr>
          <w:rFonts w:asciiTheme="minorHAnsi" w:hAnsiTheme="minorHAnsi"/>
          <w:sz w:val="22"/>
          <w:szCs w:val="22"/>
        </w:rPr>
      </w:pPr>
    </w:p>
    <w:p w:rsidR="00355CD2" w:rsidRPr="006330CF" w:rsidRDefault="00355CD2" w:rsidP="007364E5">
      <w:pPr>
        <w:pStyle w:val="Prrafodelista"/>
        <w:numPr>
          <w:ilvl w:val="0"/>
          <w:numId w:val="90"/>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355CD2" w:rsidRPr="00202792" w:rsidRDefault="00355CD2"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355CD2" w:rsidRPr="00125FD7" w:rsidTr="006446DC">
        <w:trPr>
          <w:trHeight w:val="312"/>
        </w:trPr>
        <w:tc>
          <w:tcPr>
            <w:tcW w:w="8505" w:type="dxa"/>
            <w:hideMark/>
          </w:tcPr>
          <w:p w:rsidR="00355CD2" w:rsidRPr="00125FD7" w:rsidRDefault="00355CD2"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48"/>
          <w:footerReference w:type="default" r:id="rId14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355CD2">
        <w:rPr>
          <w:rFonts w:asciiTheme="minorHAnsi" w:hAnsiTheme="minorHAnsi"/>
          <w:b/>
          <w:noProof/>
          <w:color w:val="FFFFFF" w:themeColor="background1"/>
          <w:sz w:val="28"/>
          <w:szCs w:val="28"/>
        </w:rPr>
        <w:t>090</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Cap d'estudis </w:t>
      </w:r>
      <w:r w:rsidR="00355CD2">
        <w:rPr>
          <w:rFonts w:asciiTheme="minorHAnsi" w:hAnsiTheme="minorHAnsi"/>
          <w:b/>
          <w:noProof/>
          <w:color w:val="FFFFFF" w:themeColor="background1"/>
          <w:sz w:val="28"/>
          <w:szCs w:val="28"/>
        </w:rPr>
        <w:t>de l’escola municipal de música (</w:t>
      </w:r>
      <w:r w:rsidRPr="004336B6">
        <w:rPr>
          <w:rFonts w:asciiTheme="minorHAnsi" w:hAnsiTheme="minorHAnsi"/>
          <w:b/>
          <w:noProof/>
          <w:color w:val="FFFFFF" w:themeColor="background1"/>
          <w:sz w:val="28"/>
          <w:szCs w:val="28"/>
        </w:rPr>
        <w:t>EMM</w:t>
      </w:r>
      <w:r w:rsidR="00355CD2">
        <w:rPr>
          <w:rFonts w:asciiTheme="minorHAnsi" w:hAnsiTheme="minorHAnsi"/>
          <w:b/>
          <w:noProof/>
          <w:color w:val="FFFFFF" w:themeColor="background1"/>
          <w:sz w:val="28"/>
          <w:szCs w:val="28"/>
        </w:rPr>
        <w: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88"/>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sidR="00355CD2">
              <w:rPr>
                <w:rFonts w:asciiTheme="minorHAnsi" w:hAnsiTheme="minorHAnsi"/>
                <w:bCs/>
                <w:noProof/>
                <w:sz w:val="22"/>
                <w:szCs w:val="22"/>
              </w:rPr>
              <w:t>90</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Cap d'estudis </w:t>
            </w:r>
            <w:r w:rsidR="00355CD2">
              <w:rPr>
                <w:rFonts w:asciiTheme="minorHAnsi" w:hAnsiTheme="minorHAnsi"/>
                <w:bCs/>
                <w:noProof/>
                <w:sz w:val="22"/>
                <w:szCs w:val="22"/>
              </w:rPr>
              <w:t>de l’escola municipal de música (</w:t>
            </w:r>
            <w:r w:rsidRPr="004336B6">
              <w:rPr>
                <w:rFonts w:asciiTheme="minorHAnsi" w:hAnsiTheme="minorHAnsi"/>
                <w:bCs/>
                <w:noProof/>
                <w:sz w:val="22"/>
                <w:szCs w:val="22"/>
              </w:rPr>
              <w:t>EMM</w:t>
            </w:r>
            <w:r w:rsidR="00355CD2">
              <w:rPr>
                <w:rFonts w:asciiTheme="minorHAnsi" w:hAnsiTheme="minorHAnsi"/>
                <w:bCs/>
                <w:noProof/>
                <w:sz w:val="22"/>
                <w:szCs w:val="22"/>
              </w:rPr>
              <w: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3B7868" w:rsidP="00AE3143">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AE3143">
              <w:rPr>
                <w:rFonts w:asciiTheme="minorHAnsi" w:hAnsiTheme="minorHAnsi"/>
                <w:bCs/>
                <w:noProof/>
                <w:sz w:val="22"/>
                <w:szCs w:val="22"/>
              </w:rPr>
              <w:t>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F32938"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 xml:space="preserve">Funcionri/ària o </w:t>
            </w:r>
            <w:r w:rsidR="00B60ACC" w:rsidRPr="004336B6">
              <w:rPr>
                <w:rFonts w:asciiTheme="minorHAnsi" w:hAnsiTheme="minorHAnsi"/>
                <w:bCs/>
                <w:noProof/>
                <w:sz w:val="22"/>
                <w:szCs w:val="22"/>
              </w:rPr>
              <w:t>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r w:rsidR="00355CD2">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8"/>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aplica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8"/>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fer el seguiment i avaluar internament les activitats del centre i la seva organització i coordinació, sota el comandament del director.</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l'elaboració i l'actualització de la programació didàctica i vetllar per atendre la diversitat dels ritmes d'aprenentatge i la singularitat de cada alumne/a, procurant la co</w:t>
            </w:r>
            <w:r w:rsidR="006A005C">
              <w:rPr>
                <w:rFonts w:asciiTheme="minorHAnsi" w:hAnsiTheme="minorHAnsi"/>
                <w:noProof/>
                <w:sz w:val="22"/>
                <w:szCs w:val="22"/>
              </w:rPr>
              <w:t>l·l</w:t>
            </w:r>
            <w:r w:rsidRPr="004336B6">
              <w:rPr>
                <w:rFonts w:asciiTheme="minorHAnsi" w:hAnsiTheme="minorHAnsi"/>
                <w:noProof/>
                <w:sz w:val="22"/>
                <w:szCs w:val="22"/>
              </w:rPr>
              <w:t>aboració i la participació de tots els membres del claustre.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Vetllar per la coherència i l'adequació en la selecció dels materials didàctics i complementaris utilitzats en els diferents </w:t>
            </w:r>
            <w:r w:rsidR="003B7868">
              <w:rPr>
                <w:rFonts w:asciiTheme="minorHAnsi" w:hAnsiTheme="minorHAnsi"/>
                <w:noProof/>
                <w:sz w:val="22"/>
                <w:szCs w:val="22"/>
              </w:rPr>
              <w:t>educació</w:t>
            </w:r>
            <w:r w:rsidRPr="004336B6">
              <w:rPr>
                <w:rFonts w:asciiTheme="minorHAnsi" w:hAnsiTheme="minorHAnsi"/>
                <w:noProof/>
                <w:sz w:val="22"/>
                <w:szCs w:val="22"/>
              </w:rPr>
              <w:t>s i activitats que s’imparteixen en el centre.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perquè l'avaluació del procés d'aprenentatge dels alumnes es dugui a terme en relació amb els objectius generals i amb els criteris fixats pel claustre. Coordinar la realització de les reunions d'avaluació i presidir les sessions d'avaluació.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Substituir el director en cas d'absència.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les accions d'investigació i innovació educatives i de formació i reciclatge del personal docent quan escaigui.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Aquelles altres funcions pròpies del seu grup de classificació que li siguin encarregades pel director.</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les funcions de Professor/a de l'EMM.</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8"/>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8"/>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projectes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Contractació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Mètodes i tècniques d'</w:t>
            </w:r>
            <w:r w:rsidR="003B7868">
              <w:rPr>
                <w:rFonts w:asciiTheme="minorHAnsi" w:hAnsiTheme="minorHAnsi"/>
                <w:bCs/>
                <w:noProof/>
                <w:sz w:val="22"/>
                <w:szCs w:val="22"/>
                <w:lang w:val="es-ES"/>
              </w:rPr>
              <w:t>educació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Llenguatge i pedagogia musical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d’activitats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Legislació educativa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cap d'estudis de centre d'educació musical a l'administració pública i/o al sector privat.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professor/a de música/instrumental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88"/>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50"/>
          <w:footerReference w:type="default" r:id="rId15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w:t>
      </w:r>
      <w:r w:rsidR="00355CD2">
        <w:rPr>
          <w:rFonts w:asciiTheme="minorHAnsi" w:hAnsiTheme="minorHAnsi"/>
          <w:b/>
          <w:noProof/>
          <w:color w:val="FFFFFF" w:themeColor="background1"/>
          <w:sz w:val="28"/>
          <w:szCs w:val="28"/>
        </w:rPr>
        <w:t>91</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Professor/a</w:t>
      </w:r>
      <w:r w:rsidR="00F32938">
        <w:rPr>
          <w:rFonts w:asciiTheme="minorHAnsi" w:hAnsiTheme="minorHAnsi"/>
          <w:b/>
          <w:noProof/>
          <w:color w:val="FFFFFF" w:themeColor="background1"/>
          <w:sz w:val="28"/>
          <w:szCs w:val="28"/>
        </w:rPr>
        <w:t xml:space="preserve"> de l’Escola municipal de Música (</w:t>
      </w:r>
      <w:r w:rsidRPr="004336B6">
        <w:rPr>
          <w:rFonts w:asciiTheme="minorHAnsi" w:hAnsiTheme="minorHAnsi"/>
          <w:b/>
          <w:noProof/>
          <w:color w:val="FFFFFF" w:themeColor="background1"/>
          <w:sz w:val="28"/>
          <w:szCs w:val="28"/>
        </w:rPr>
        <w:t>EMM</w:t>
      </w:r>
      <w:r w:rsidR="00F32938">
        <w:rPr>
          <w:rFonts w:asciiTheme="minorHAnsi" w:hAnsiTheme="minorHAnsi"/>
          <w:b/>
          <w:noProof/>
          <w:color w:val="FFFFFF" w:themeColor="background1"/>
          <w:sz w:val="28"/>
          <w:szCs w:val="28"/>
        </w:rPr>
        <w: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89"/>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w:t>
            </w:r>
            <w:r w:rsidR="00F32938">
              <w:rPr>
                <w:rFonts w:asciiTheme="minorHAnsi" w:hAnsiTheme="minorHAnsi"/>
                <w:bCs/>
                <w:noProof/>
                <w:sz w:val="22"/>
                <w:szCs w:val="22"/>
              </w:rPr>
              <w:t>91</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Professor/a</w:t>
            </w:r>
            <w:r w:rsidR="00F32938">
              <w:rPr>
                <w:rFonts w:asciiTheme="minorHAnsi" w:hAnsiTheme="minorHAnsi"/>
                <w:bCs/>
                <w:noProof/>
                <w:sz w:val="22"/>
                <w:szCs w:val="22"/>
              </w:rPr>
              <w:t xml:space="preserve"> de l’Escola municipal de Música (</w:t>
            </w:r>
            <w:r w:rsidRPr="004336B6">
              <w:rPr>
                <w:rFonts w:asciiTheme="minorHAnsi" w:hAnsiTheme="minorHAnsi"/>
                <w:bCs/>
                <w:noProof/>
                <w:sz w:val="22"/>
                <w:szCs w:val="22"/>
              </w:rPr>
              <w:t>EMM</w:t>
            </w:r>
            <w:r w:rsidR="00F32938">
              <w:rPr>
                <w:rFonts w:asciiTheme="minorHAnsi" w:hAnsiTheme="minorHAnsi"/>
                <w:bCs/>
                <w:noProof/>
                <w:sz w:val="22"/>
                <w:szCs w:val="22"/>
              </w:rPr>
              <w: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3B7868" w:rsidP="00AE3143">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AE3143">
              <w:rPr>
                <w:rFonts w:asciiTheme="minorHAnsi" w:hAnsiTheme="minorHAnsi"/>
                <w:bCs/>
                <w:noProof/>
                <w:sz w:val="22"/>
                <w:szCs w:val="22"/>
              </w:rPr>
              <w:t>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r w:rsidR="002E4FFE">
              <w:rPr>
                <w:rFonts w:asciiTheme="minorHAnsi" w:hAnsiTheme="minorHAnsi"/>
                <w:bCs/>
                <w:noProof/>
                <w:sz w:val="22"/>
                <w:szCs w:val="22"/>
              </w:rPr>
              <w:t>8</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F32938"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 xml:space="preserve">Funcionari/ària o </w:t>
            </w:r>
            <w:r w:rsidR="00B60ACC" w:rsidRPr="004336B6">
              <w:rPr>
                <w:rFonts w:asciiTheme="minorHAnsi" w:hAnsiTheme="minorHAnsi"/>
                <w:bCs/>
                <w:noProof/>
                <w:sz w:val="22"/>
                <w:szCs w:val="22"/>
              </w:rPr>
              <w:t>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r w:rsidR="00355CD2">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F32938" w:rsidRPr="00197F5F" w:rsidRDefault="00F32938"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9"/>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2 matins o 2 tardes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89"/>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Preparar i impartir classes teòriques co</w:t>
            </w:r>
            <w:r w:rsidR="006A005C">
              <w:rPr>
                <w:rFonts w:asciiTheme="minorHAnsi" w:hAnsiTheme="minorHAnsi"/>
                <w:noProof/>
                <w:sz w:val="22"/>
                <w:szCs w:val="22"/>
              </w:rPr>
              <w:t>l·l</w:t>
            </w:r>
            <w:r w:rsidRPr="004336B6">
              <w:rPr>
                <w:rFonts w:asciiTheme="minorHAnsi" w:hAnsiTheme="minorHAnsi"/>
                <w:noProof/>
                <w:sz w:val="22"/>
                <w:szCs w:val="22"/>
              </w:rPr>
              <w:t>ectives i classes pràctiques tant individuals com co</w:t>
            </w:r>
            <w:r w:rsidR="006A005C">
              <w:rPr>
                <w:rFonts w:asciiTheme="minorHAnsi" w:hAnsiTheme="minorHAnsi"/>
                <w:noProof/>
                <w:sz w:val="22"/>
                <w:szCs w:val="22"/>
              </w:rPr>
              <w:t>l·l</w:t>
            </w:r>
            <w:r w:rsidRPr="004336B6">
              <w:rPr>
                <w:rFonts w:asciiTheme="minorHAnsi" w:hAnsiTheme="minorHAnsi"/>
                <w:noProof/>
                <w:sz w:val="22"/>
                <w:szCs w:val="22"/>
              </w:rPr>
              <w:t>ectives (vocals i/o instrumentals) segons el programa oficial del centre educatiu efectuant la vigilància, control i assistència als alumnes durant el desenvolupament de les classes.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el material pedagògic més adequat i adaptar-lo a les necessitats de l’alumnat elaborant dossiers de suport per a les assignatures impartides.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composicions, harmonitzacions i instrumentacions de peces musicals per a ser interpretades pels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els assaigs necessaris i l'acompanyament de l’alumnat en els casos que ho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Tutoritzar l’alumnat assignat i fer un seguiment personalitzat de la seva evolució redactant els fulls d’avaluació de seguiment i avaluant-los mitjançant les proves pertinents.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a les reunions d'Àrea, del Claustre de Professors així com a les sessions d'avaluació conjunta.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Concertar i mantenir entrevistes amb els pares de l’alumnat per atendre dubtes i informar-los sobre l'evolució dels seus fills.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Avaluar el curs acadèmic i proposar activitats i millores del servei al superior.</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els programes i activitats transversals amb la resta de professorat.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projectes interdepartamentals d’organització d’activitats musicals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Substituir, en cas necessari, a la resta del professorat.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9"/>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89"/>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Mètodes i tècniques d'</w:t>
            </w:r>
            <w:r w:rsidR="003B7868">
              <w:rPr>
                <w:rFonts w:asciiTheme="minorHAnsi" w:hAnsiTheme="minorHAnsi"/>
                <w:bCs/>
                <w:noProof/>
                <w:sz w:val="22"/>
                <w:szCs w:val="22"/>
                <w:lang w:val="es-ES"/>
              </w:rPr>
              <w:t>educació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Llenguatge i pedagogia musical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d’activitats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Legislació Educativa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professor/a de música/instrumental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89"/>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52"/>
          <w:footerReference w:type="default" r:id="rId15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09</w:t>
      </w:r>
      <w:r w:rsidR="00355CD2">
        <w:rPr>
          <w:rFonts w:asciiTheme="minorHAnsi" w:hAnsiTheme="minorHAnsi"/>
          <w:b/>
          <w:noProof/>
          <w:color w:val="FFFFFF" w:themeColor="background1"/>
          <w:sz w:val="28"/>
          <w:szCs w:val="28"/>
        </w:rPr>
        <w:t>2</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Director/a de l'orquestra municipal</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9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09</w:t>
            </w:r>
            <w:r w:rsidR="00355CD2">
              <w:rPr>
                <w:rFonts w:asciiTheme="minorHAnsi" w:hAnsiTheme="minorHAnsi"/>
                <w:bCs/>
                <w:noProof/>
                <w:sz w:val="22"/>
                <w:szCs w:val="22"/>
              </w:rPr>
              <w:t>2</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Director/a de l'orquestra municipal</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3B7868" w:rsidP="00AE3143">
            <w:pPr>
              <w:spacing w:before="60" w:after="60" w:line="264" w:lineRule="auto"/>
              <w:jc w:val="both"/>
              <w:rPr>
                <w:rFonts w:asciiTheme="minorHAnsi" w:hAnsiTheme="minorHAnsi"/>
                <w:sz w:val="22"/>
                <w:szCs w:val="22"/>
              </w:rPr>
            </w:pPr>
            <w:r>
              <w:rPr>
                <w:rFonts w:asciiTheme="minorHAnsi" w:hAnsiTheme="minorHAnsi"/>
                <w:bCs/>
                <w:noProof/>
                <w:sz w:val="22"/>
                <w:szCs w:val="22"/>
              </w:rPr>
              <w:t>E</w:t>
            </w:r>
            <w:r w:rsidR="00AE3143">
              <w:rPr>
                <w:rFonts w:asciiTheme="minorHAnsi" w:hAnsiTheme="minorHAnsi"/>
                <w:bCs/>
                <w:noProof/>
                <w:sz w:val="22"/>
                <w:szCs w:val="22"/>
              </w:rPr>
              <w:t>ducació</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3B34B3"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 xml:space="preserve">Funcionari/ària o </w:t>
            </w:r>
            <w:r w:rsidR="00B60ACC" w:rsidRPr="004336B6">
              <w:rPr>
                <w:rFonts w:asciiTheme="minorHAnsi" w:hAnsiTheme="minorHAnsi"/>
                <w:bCs/>
                <w:noProof/>
                <w:sz w:val="22"/>
                <w:szCs w:val="22"/>
              </w:rPr>
              <w:t>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singular</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9B1707"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2 matins o 2 tardes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la direcció artística i la formació dels integrants de l'orquestra municipal.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els objectius del curs a seguir pels diferents membres que integren l'orquestra municipal i controlant periòdicament l'acompliment d'aquests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la programació general de l'orquestra i vetllar pel seu compliment.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assaigs, així com dirigir l'orquestra en els diferents concerts establerts per l'orquestra municipal.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Seleccionar els nous integrants de l'orquestra municipal segons uns criteris de selecció establerts.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contactes amb tercers per fixar i coordinar les diferents actuacions musicals que realitzarà l'orquestra al llarg del curs.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l’elaboració del pressupost, el seu seguiment i aplicació; planificar els programes de despesa, ordinaris i d’inversió i conformar les despeses.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informes sobre el desenvolupament de l'orquestra municipal així com realitzar i supervisar l’elaboració de les memòries anuals d’activitat i d’actuació.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la direcció d'una orquestra tant a la pròpia àrea com a l’equip de govern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Representar l'orquestra municipal davant de les diverses administracions així com assistir a les reunions i actes necessaris.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les funcions de professor de l’EMM.</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i direcció d'equips.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Pedagogia musical.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director d'orquestra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9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54"/>
          <w:footerReference w:type="default" r:id="rId15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774AC1">
        <w:rPr>
          <w:rFonts w:asciiTheme="minorHAnsi" w:hAnsiTheme="minorHAnsi"/>
          <w:b/>
          <w:noProof/>
          <w:color w:val="FFFFFF" w:themeColor="background1"/>
          <w:sz w:val="28"/>
          <w:szCs w:val="28"/>
        </w:rPr>
        <w:t>09</w:t>
      </w:r>
      <w:r w:rsidR="00DA4235">
        <w:rPr>
          <w:rFonts w:asciiTheme="minorHAnsi" w:hAnsiTheme="minorHAnsi"/>
          <w:b/>
          <w:noProof/>
          <w:color w:val="FFFFFF" w:themeColor="background1"/>
          <w:sz w:val="28"/>
          <w:szCs w:val="28"/>
        </w:rPr>
        <w:t>3</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 l'àrea de promoció de la ciutat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9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09</w:t>
            </w:r>
            <w:r w:rsidR="00DA4235">
              <w:rPr>
                <w:rFonts w:asciiTheme="minorHAnsi" w:hAnsiTheme="minorHAnsi"/>
                <w:bCs/>
                <w:noProof/>
                <w:sz w:val="22"/>
                <w:szCs w:val="22"/>
              </w:rPr>
              <w:t>3</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 l'àrea de promoció de la ciutat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A1/A2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9B1707" w:rsidP="007364E5">
            <w:pPr>
              <w:spacing w:before="60" w:after="60" w:line="264" w:lineRule="auto"/>
              <w:jc w:val="both"/>
              <w:rPr>
                <w:rFonts w:asciiTheme="minorHAnsi" w:hAnsiTheme="minorHAnsi"/>
                <w:bCs/>
                <w:sz w:val="22"/>
                <w:szCs w:val="22"/>
              </w:rPr>
            </w:pPr>
            <w:r>
              <w:rPr>
                <w:rFonts w:asciiTheme="minorHAnsi" w:hAnsiTheme="minorHAnsi"/>
                <w:bCs/>
                <w:sz w:val="22"/>
                <w:szCs w:val="22"/>
              </w:rPr>
              <w:t>26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Dirigir, organitzar, planificar i avaluar la gestió de la l'Àrea de promoció de ciutat, tot gestionant els recursos públics amb eficàcia i eficiència, i supervisant la consecució dels resultats esperats, d’acord amb les directrius de l’equip de govern de la Corporació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Definir els objectius de l’Àrea, d’acord als objectius estratègics i de gestió establerts, controlant periòdicament l’acompliment dels objectius amb els seus responsables.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supervisar les activitats desenvolupades a l’Àrea, fixant criteris que permetin avaluar els resultats així com les línies d'actuació operativa a seguir, controlant periòdicament l'acompliment dels objectius amb els seus responsables.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coordinar i supervisar els serveis i les unitats organitzatives que integren l’Àrea, la gestió administrativa i tècnica, per tal d'assolir els objectius definits per l'equip de govern.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gestionar i coordinar els recursos humans, econòmics i materials assignats.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 col.laborar en l’elaboració i execució dels projectes transversals que afectin al seu àmbit competencial.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i responsabilitzar-se dels processos de licitació i control de serveis externalitzats, estudiant i avaluant noves propostes d’actuació en relació a la gestió d’equipaments així com definint indicadors de gestió i sistemes d’avaluació de la qualitat dels serveis prestats.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instruments, mètodes o procediments de treball relacionats amb les matèries competència de l’àrea.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realitzar informes, estudis i propostes en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a la Corporació proposant objectius als òrgans de direcció política i proporcionant la informació sobre temes propis de l’Àrea, procurant un sentit global d’actuació i coherent amb les capacitats i possibilitats de l’organització i els seus recursos.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 desplegament del pla d'actuació municipal i d'altres eines de gestió estratègica, dirigint el seu seguiment operatiu i informant regularment a l'equip de govern sobre el seu estat d'execució i el grau d'assoliment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en els òrgans de direcció i coordinació de tota la Corporació.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en els actes públics, comissions, reunions o grups de treball als quals sigui designat/ada assumint la representació de la Corporació en la seva matèria competencial o qualsevol altre rol que li sigui requerit.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temporal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Estrès directiu caracteritzat per la presa de decisions de gran afectació o impacte sobre persones, recursos econòmics i materials de l'organització (3)</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A1/A2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Habilitats directives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Administració electrònica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Dinamització social i cultural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Promoció econòmica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Turisme</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Esports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Patrimoni</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comandament en l'àmbit de la promoció de ciutat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Lliure designació</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9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Default="00B60ACC"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Pr="00125FD7" w:rsidRDefault="00774AC1" w:rsidP="007364E5">
            <w:pPr>
              <w:spacing w:before="60" w:after="60" w:line="264" w:lineRule="auto"/>
              <w:jc w:val="both"/>
              <w:rPr>
                <w:rFonts w:asciiTheme="minorHAnsi" w:hAnsiTheme="minorHAnsi"/>
                <w:sz w:val="22"/>
                <w:szCs w:val="22"/>
              </w:rPr>
            </w:pPr>
          </w:p>
        </w:tc>
      </w:tr>
    </w:tbl>
    <w:p w:rsidR="00774AC1" w:rsidRPr="00F2197A" w:rsidRDefault="00774AC1"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Pr>
          <w:rFonts w:asciiTheme="minorHAnsi" w:hAnsiTheme="minorHAnsi"/>
          <w:b/>
          <w:noProof/>
          <w:color w:val="FFFFFF" w:themeColor="background1"/>
          <w:sz w:val="28"/>
          <w:szCs w:val="28"/>
        </w:rPr>
        <w:t>09</w:t>
      </w:r>
      <w:r w:rsidR="00DA4235">
        <w:rPr>
          <w:rFonts w:asciiTheme="minorHAnsi" w:hAnsiTheme="minorHAnsi"/>
          <w:b/>
          <w:noProof/>
          <w:color w:val="FFFFFF" w:themeColor="background1"/>
          <w:sz w:val="28"/>
          <w:szCs w:val="28"/>
        </w:rPr>
        <w:t>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Pr>
          <w:rFonts w:asciiTheme="minorHAnsi" w:hAnsiTheme="minorHAnsi"/>
          <w:b/>
          <w:noProof/>
          <w:color w:val="FFFFFF" w:themeColor="background1"/>
          <w:sz w:val="28"/>
          <w:szCs w:val="28"/>
        </w:rPr>
        <w:t xml:space="preserve"> </w:t>
      </w:r>
      <w:r w:rsidR="00A40054">
        <w:rPr>
          <w:rFonts w:asciiTheme="minorHAnsi" w:hAnsiTheme="minorHAnsi"/>
          <w:b/>
          <w:noProof/>
          <w:color w:val="FFFFFF" w:themeColor="background1"/>
          <w:sz w:val="28"/>
          <w:szCs w:val="28"/>
        </w:rPr>
        <w:t>(P</w:t>
      </w:r>
      <w:r>
        <w:rPr>
          <w:rFonts w:asciiTheme="minorHAnsi" w:hAnsiTheme="minorHAnsi"/>
          <w:b/>
          <w:noProof/>
          <w:color w:val="FFFFFF" w:themeColor="background1"/>
          <w:sz w:val="28"/>
          <w:szCs w:val="28"/>
        </w:rPr>
        <w:t>romoció de la ciutat</w:t>
      </w:r>
      <w:r w:rsidR="00A40054">
        <w:rPr>
          <w:rFonts w:asciiTheme="minorHAnsi" w:hAnsiTheme="minorHAnsi"/>
          <w:b/>
          <w:noProof/>
          <w:color w:val="FFFFFF" w:themeColor="background1"/>
          <w:sz w:val="28"/>
          <w:szCs w:val="28"/>
        </w:rPr>
        <w:t>)</w:t>
      </w:r>
    </w:p>
    <w:p w:rsidR="00774AC1" w:rsidRPr="00090DD5" w:rsidRDefault="00774AC1" w:rsidP="007364E5">
      <w:pPr>
        <w:shd w:val="clear" w:color="auto" w:fill="C00000"/>
        <w:ind w:left="1134" w:right="1134"/>
        <w:jc w:val="both"/>
        <w:outlineLvl w:val="0"/>
        <w:rPr>
          <w:rFonts w:asciiTheme="minorHAnsi" w:hAnsiTheme="minorHAnsi"/>
          <w:b/>
          <w:sz w:val="2"/>
          <w:szCs w:val="2"/>
        </w:rPr>
      </w:pPr>
    </w:p>
    <w:p w:rsidR="00774AC1" w:rsidRPr="00904774" w:rsidRDefault="00774AC1" w:rsidP="007364E5">
      <w:pPr>
        <w:spacing w:line="260" w:lineRule="exact"/>
        <w:jc w:val="both"/>
        <w:rPr>
          <w:rFonts w:ascii="Arial" w:hAnsi="Arial"/>
          <w:b/>
          <w:sz w:val="28"/>
        </w:rPr>
      </w:pPr>
    </w:p>
    <w:p w:rsidR="00774AC1" w:rsidRPr="00F2197A" w:rsidRDefault="00774AC1" w:rsidP="007364E5">
      <w:pPr>
        <w:pStyle w:val="Prrafodelista"/>
        <w:numPr>
          <w:ilvl w:val="0"/>
          <w:numId w:val="117"/>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774AC1"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774AC1" w:rsidRPr="00125FD7" w:rsidRDefault="00774AC1" w:rsidP="007364E5">
            <w:pPr>
              <w:spacing w:before="40" w:after="40" w:line="264" w:lineRule="auto"/>
              <w:jc w:val="both"/>
              <w:rPr>
                <w:rFonts w:asciiTheme="minorHAnsi" w:hAnsiTheme="minorHAnsi"/>
                <w:bCs/>
                <w:noProof/>
                <w:sz w:val="22"/>
                <w:szCs w:val="22"/>
              </w:rPr>
            </w:pPr>
            <w:r>
              <w:rPr>
                <w:rFonts w:asciiTheme="minorHAnsi" w:hAnsiTheme="minorHAnsi"/>
                <w:bCs/>
                <w:noProof/>
                <w:sz w:val="22"/>
                <w:szCs w:val="22"/>
              </w:rPr>
              <w:t>09</w:t>
            </w:r>
            <w:r w:rsidR="00DA4235">
              <w:rPr>
                <w:rFonts w:asciiTheme="minorHAnsi" w:hAnsiTheme="minorHAnsi"/>
                <w:bCs/>
                <w:noProof/>
                <w:sz w:val="22"/>
                <w:szCs w:val="22"/>
              </w:rPr>
              <w:t>4</w:t>
            </w:r>
          </w:p>
        </w:tc>
        <w:tc>
          <w:tcPr>
            <w:tcW w:w="4394" w:type="dxa"/>
          </w:tcPr>
          <w:p w:rsidR="00774AC1" w:rsidRPr="00125FD7" w:rsidRDefault="00774AC1"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r>
              <w:rPr>
                <w:rFonts w:asciiTheme="minorHAnsi" w:hAnsiTheme="minorHAnsi"/>
                <w:bCs/>
                <w:noProof/>
                <w:sz w:val="22"/>
                <w:szCs w:val="22"/>
              </w:rPr>
              <w:t xml:space="preserve"> promoció de la ciutat</w:t>
            </w:r>
          </w:p>
        </w:tc>
      </w:tr>
    </w:tbl>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774AC1"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774AC1" w:rsidRPr="00125FD7" w:rsidTr="006446DC">
        <w:trPr>
          <w:trHeight w:val="312"/>
        </w:trPr>
        <w:tc>
          <w:tcPr>
            <w:tcW w:w="2127" w:type="dxa"/>
            <w:tcBorders>
              <w:top w:val="single" w:sz="2" w:space="0" w:color="595959" w:themeColor="text1" w:themeTint="A6"/>
            </w:tcBorders>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774AC1" w:rsidRPr="00125FD7" w:rsidRDefault="00774AC1"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774AC1" w:rsidRPr="00125FD7" w:rsidTr="006446DC">
        <w:trPr>
          <w:trHeight w:val="312"/>
        </w:trPr>
        <w:tc>
          <w:tcPr>
            <w:tcW w:w="2127" w:type="dxa"/>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774AC1" w:rsidRPr="00125FD7" w:rsidRDefault="00774AC1" w:rsidP="007364E5">
            <w:pPr>
              <w:spacing w:before="60" w:after="60" w:line="264" w:lineRule="auto"/>
              <w:jc w:val="both"/>
              <w:rPr>
                <w:rFonts w:asciiTheme="minorHAnsi" w:hAnsiTheme="minorHAnsi"/>
                <w:sz w:val="22"/>
                <w:szCs w:val="22"/>
              </w:rPr>
            </w:pPr>
          </w:p>
        </w:tc>
      </w:tr>
      <w:tr w:rsidR="00774AC1" w:rsidRPr="00125FD7" w:rsidTr="006446DC">
        <w:trPr>
          <w:trHeight w:val="312"/>
        </w:trPr>
        <w:tc>
          <w:tcPr>
            <w:tcW w:w="2127" w:type="dxa"/>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774AC1" w:rsidRPr="00125FD7" w:rsidRDefault="00774AC1"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2</w:t>
            </w:r>
          </w:p>
        </w:tc>
      </w:tr>
    </w:tbl>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774AC1"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774AC1" w:rsidRPr="00272D93" w:rsidRDefault="00774AC1"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774AC1" w:rsidRPr="00125FD7" w:rsidTr="006446DC">
        <w:trPr>
          <w:trHeight w:val="312"/>
        </w:trPr>
        <w:tc>
          <w:tcPr>
            <w:tcW w:w="1985" w:type="dxa"/>
            <w:tcBorders>
              <w:top w:val="single" w:sz="2" w:space="0" w:color="595959" w:themeColor="text1" w:themeTint="A6"/>
            </w:tcBorders>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774AC1" w:rsidRPr="00197F5F" w:rsidRDefault="009B1707"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Funcionari/ària</w:t>
            </w:r>
          </w:p>
        </w:tc>
        <w:tc>
          <w:tcPr>
            <w:tcW w:w="236" w:type="dxa"/>
          </w:tcPr>
          <w:p w:rsidR="00774AC1" w:rsidRPr="00125FD7" w:rsidRDefault="00774AC1"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774AC1" w:rsidRPr="00125FD7" w:rsidTr="006446DC">
        <w:trPr>
          <w:trHeight w:val="312"/>
        </w:trPr>
        <w:tc>
          <w:tcPr>
            <w:tcW w:w="1985" w:type="dxa"/>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774AC1" w:rsidRPr="00125FD7" w:rsidRDefault="00774AC1" w:rsidP="007364E5">
            <w:pPr>
              <w:spacing w:before="40" w:after="40" w:line="264" w:lineRule="auto"/>
              <w:jc w:val="both"/>
              <w:rPr>
                <w:rFonts w:asciiTheme="minorHAnsi" w:hAnsiTheme="minorHAnsi"/>
                <w:sz w:val="22"/>
                <w:szCs w:val="22"/>
              </w:rPr>
            </w:pPr>
          </w:p>
        </w:tc>
        <w:tc>
          <w:tcPr>
            <w:tcW w:w="2158"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774AC1" w:rsidRPr="00197F5F" w:rsidRDefault="009B1707"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774AC1"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774AC1" w:rsidRPr="00125FD7" w:rsidTr="006446DC">
        <w:trPr>
          <w:trHeight w:val="312"/>
        </w:trPr>
        <w:tc>
          <w:tcPr>
            <w:tcW w:w="1134" w:type="dxa"/>
            <w:tcBorders>
              <w:top w:val="single" w:sz="2" w:space="0" w:color="595959" w:themeColor="text1" w:themeTint="A6"/>
            </w:tcBorders>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774AC1" w:rsidRPr="00125FD7" w:rsidTr="006446DC">
        <w:trPr>
          <w:trHeight w:val="312"/>
        </w:trPr>
        <w:tc>
          <w:tcPr>
            <w:tcW w:w="1134" w:type="dxa"/>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774AC1" w:rsidRPr="00125FD7" w:rsidRDefault="00774AC1" w:rsidP="007364E5">
            <w:pPr>
              <w:spacing w:before="60" w:after="60" w:line="264" w:lineRule="auto"/>
              <w:jc w:val="both"/>
              <w:rPr>
                <w:rFonts w:asciiTheme="minorHAnsi" w:hAnsiTheme="minorHAnsi"/>
                <w:bCs/>
                <w:sz w:val="22"/>
                <w:szCs w:val="22"/>
              </w:rPr>
            </w:pPr>
          </w:p>
        </w:tc>
        <w:tc>
          <w:tcPr>
            <w:tcW w:w="1277" w:type="dxa"/>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774AC1" w:rsidRPr="00197F5F" w:rsidRDefault="00774AC1" w:rsidP="007364E5">
            <w:pPr>
              <w:spacing w:before="60" w:after="60" w:line="264" w:lineRule="auto"/>
              <w:jc w:val="both"/>
              <w:rPr>
                <w:rFonts w:asciiTheme="minorHAnsi" w:hAnsiTheme="minorHAnsi"/>
                <w:bCs/>
                <w:sz w:val="22"/>
                <w:szCs w:val="22"/>
              </w:rPr>
            </w:pPr>
          </w:p>
        </w:tc>
      </w:tr>
    </w:tbl>
    <w:p w:rsidR="00774AC1" w:rsidRDefault="00774AC1" w:rsidP="007364E5">
      <w:pPr>
        <w:jc w:val="both"/>
        <w:rPr>
          <w:rFonts w:asciiTheme="minorHAnsi" w:hAnsiTheme="minorHAnsi"/>
          <w:sz w:val="22"/>
          <w:szCs w:val="22"/>
        </w:rPr>
      </w:pPr>
    </w:p>
    <w:p w:rsidR="00774AC1" w:rsidRPr="00272D93" w:rsidRDefault="00774AC1" w:rsidP="007364E5">
      <w:pPr>
        <w:pStyle w:val="Prrafodelista"/>
        <w:numPr>
          <w:ilvl w:val="0"/>
          <w:numId w:val="117"/>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774AC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774AC1" w:rsidRDefault="00774AC1" w:rsidP="007364E5">
      <w:pPr>
        <w:jc w:val="both"/>
        <w:rPr>
          <w:rFonts w:asciiTheme="minorHAnsi" w:hAnsiTheme="minorHAnsi"/>
          <w:sz w:val="22"/>
          <w:szCs w:val="22"/>
        </w:rPr>
      </w:pPr>
    </w:p>
    <w:p w:rsidR="00774AC1" w:rsidRPr="00272D93" w:rsidRDefault="00774AC1" w:rsidP="007364E5">
      <w:pPr>
        <w:pStyle w:val="Prrafodelista"/>
        <w:numPr>
          <w:ilvl w:val="0"/>
          <w:numId w:val="117"/>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774AC1"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774AC1" w:rsidRPr="00125FD7" w:rsidTr="006446DC">
        <w:trPr>
          <w:trHeight w:val="312"/>
        </w:trPr>
        <w:tc>
          <w:tcPr>
            <w:tcW w:w="8505" w:type="dxa"/>
            <w:hideMark/>
          </w:tcPr>
          <w:p w:rsidR="00774AC1" w:rsidRPr="00BD5BE1" w:rsidRDefault="00774AC1" w:rsidP="007364E5">
            <w:pPr>
              <w:spacing w:before="60" w:after="60" w:line="264" w:lineRule="auto"/>
              <w:jc w:val="both"/>
              <w:rPr>
                <w:rFonts w:asciiTheme="minorHAnsi" w:hAnsiTheme="minorHAnsi"/>
                <w:bCs/>
                <w:noProof/>
                <w:sz w:val="22"/>
                <w:szCs w:val="22"/>
              </w:rPr>
            </w:pPr>
          </w:p>
        </w:tc>
      </w:tr>
    </w:tbl>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774AC1"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774AC1" w:rsidRPr="00125FD7" w:rsidTr="006446DC">
        <w:trPr>
          <w:trHeight w:val="340"/>
        </w:trPr>
        <w:tc>
          <w:tcPr>
            <w:tcW w:w="8505" w:type="dxa"/>
            <w:hideMark/>
          </w:tcPr>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 .</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així com els mitjans i equips de protecció posats a la seva disposició, d’acord amb els procediments establerts i la normativa vigent en matèria de prevenció de riscos laborals.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774AC1" w:rsidRPr="00125FD7" w:rsidRDefault="00774AC1"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774AC1" w:rsidRPr="00BD5BE1" w:rsidRDefault="00774AC1" w:rsidP="007364E5">
      <w:pPr>
        <w:jc w:val="both"/>
        <w:rPr>
          <w:rFonts w:asciiTheme="minorHAnsi" w:hAnsiTheme="minorHAnsi"/>
          <w:sz w:val="22"/>
          <w:szCs w:val="22"/>
        </w:rPr>
      </w:pPr>
    </w:p>
    <w:p w:rsidR="00774AC1" w:rsidRPr="00BD5BE1" w:rsidRDefault="00774AC1" w:rsidP="007364E5">
      <w:pPr>
        <w:pStyle w:val="Prrafodelista"/>
        <w:numPr>
          <w:ilvl w:val="0"/>
          <w:numId w:val="117"/>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774AC1" w:rsidTr="006446DC">
        <w:trPr>
          <w:trHeight w:val="340"/>
        </w:trPr>
        <w:tc>
          <w:tcPr>
            <w:tcW w:w="8537" w:type="dxa"/>
            <w:gridSpan w:val="2"/>
            <w:shd w:val="clear" w:color="auto" w:fill="595959" w:themeFill="text1" w:themeFillTint="A6"/>
          </w:tcPr>
          <w:p w:rsidR="00774AC1" w:rsidRPr="00272D93" w:rsidRDefault="00774AC1"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774AC1" w:rsidRPr="00197F5F" w:rsidRDefault="00B5666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774AC1" w:rsidRPr="00EA2E9B" w:rsidRDefault="00774AC1"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r w:rsidR="00774AC1" w:rsidTr="006446DC">
        <w:trPr>
          <w:trHeight w:val="312"/>
        </w:trPr>
        <w:tc>
          <w:tcPr>
            <w:tcW w:w="8537" w:type="dxa"/>
            <w:gridSpan w:val="2"/>
            <w:shd w:val="clear" w:color="auto" w:fill="595959" w:themeFill="text1" w:themeFillTint="A6"/>
          </w:tcPr>
          <w:p w:rsidR="00774AC1" w:rsidRPr="00272D93" w:rsidRDefault="00774AC1"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774AC1" w:rsidRPr="00BD5BE1" w:rsidRDefault="00774AC1" w:rsidP="007364E5">
      <w:pPr>
        <w:pStyle w:val="Prrafodelista"/>
        <w:numPr>
          <w:ilvl w:val="0"/>
          <w:numId w:val="117"/>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774AC1" w:rsidTr="006446DC">
        <w:trPr>
          <w:trHeight w:val="312"/>
        </w:trPr>
        <w:tc>
          <w:tcPr>
            <w:tcW w:w="8537" w:type="dxa"/>
            <w:gridSpan w:val="2"/>
            <w:shd w:val="clear" w:color="auto" w:fill="595959" w:themeFill="text1" w:themeFillTint="A6"/>
          </w:tcPr>
          <w:p w:rsidR="00774AC1" w:rsidRPr="006330CF" w:rsidRDefault="00774AC1"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774AC1" w:rsidTr="006446DC">
        <w:trPr>
          <w:trHeight w:val="312"/>
        </w:trPr>
        <w:tc>
          <w:tcPr>
            <w:tcW w:w="1985"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774AC1" w:rsidTr="006446DC">
        <w:trPr>
          <w:trHeight w:val="312"/>
        </w:trPr>
        <w:tc>
          <w:tcPr>
            <w:tcW w:w="1985"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774AC1" w:rsidTr="006446DC">
        <w:trPr>
          <w:trHeight w:val="312"/>
        </w:trPr>
        <w:tc>
          <w:tcPr>
            <w:tcW w:w="1985"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774AC1" w:rsidRPr="00197F5F" w:rsidRDefault="00774AC1" w:rsidP="007364E5">
            <w:pPr>
              <w:spacing w:before="60" w:after="60" w:line="264" w:lineRule="auto"/>
              <w:jc w:val="both"/>
              <w:rPr>
                <w:rFonts w:asciiTheme="minorHAnsi" w:hAnsiTheme="minorHAnsi"/>
                <w:bCs/>
                <w:noProof/>
                <w:sz w:val="22"/>
                <w:szCs w:val="22"/>
                <w:lang w:val="es-ES"/>
              </w:rPr>
            </w:pPr>
          </w:p>
        </w:tc>
      </w:tr>
    </w:tbl>
    <w:p w:rsidR="00774AC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774AC1" w:rsidTr="006446DC">
        <w:trPr>
          <w:trHeight w:val="312"/>
        </w:trPr>
        <w:tc>
          <w:tcPr>
            <w:tcW w:w="8537" w:type="dxa"/>
            <w:gridSpan w:val="2"/>
            <w:shd w:val="clear" w:color="auto" w:fill="595959" w:themeFill="text1" w:themeFillTint="A6"/>
          </w:tcPr>
          <w:p w:rsidR="00774AC1" w:rsidRPr="006330CF" w:rsidRDefault="00774AC1"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774AC1" w:rsidTr="006446DC">
        <w:trPr>
          <w:trHeight w:val="312"/>
        </w:trPr>
        <w:tc>
          <w:tcPr>
            <w:tcW w:w="2835" w:type="dxa"/>
          </w:tcPr>
          <w:p w:rsidR="00774AC1" w:rsidRPr="00904774" w:rsidRDefault="00774AC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774AC1" w:rsidTr="006446DC">
        <w:trPr>
          <w:trHeight w:val="312"/>
        </w:trPr>
        <w:tc>
          <w:tcPr>
            <w:tcW w:w="2835" w:type="dxa"/>
          </w:tcPr>
          <w:p w:rsidR="00774AC1" w:rsidRPr="00904774" w:rsidRDefault="00774AC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774AC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774AC1" w:rsidRPr="00125FD7" w:rsidTr="006446DC">
        <w:trPr>
          <w:trHeight w:val="312"/>
        </w:trPr>
        <w:tc>
          <w:tcPr>
            <w:tcW w:w="2694" w:type="dxa"/>
            <w:shd w:val="clear" w:color="auto" w:fill="595959" w:themeFill="text1" w:themeFillTint="A6"/>
          </w:tcPr>
          <w:p w:rsidR="00774AC1" w:rsidRPr="006330CF" w:rsidRDefault="00774AC1"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774AC1" w:rsidRPr="00125FD7" w:rsidRDefault="00774AC1"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774AC1" w:rsidRDefault="00774AC1" w:rsidP="007364E5">
      <w:pPr>
        <w:jc w:val="both"/>
        <w:rPr>
          <w:rFonts w:asciiTheme="minorHAnsi" w:hAnsiTheme="minorHAnsi"/>
          <w:sz w:val="22"/>
          <w:szCs w:val="22"/>
        </w:rPr>
      </w:pPr>
    </w:p>
    <w:p w:rsidR="00B60ACC" w:rsidRDefault="00774AC1" w:rsidP="007364E5">
      <w:pPr>
        <w:spacing w:before="60" w:after="60" w:line="264" w:lineRule="auto"/>
        <w:jc w:val="both"/>
        <w:rPr>
          <w:rFonts w:asciiTheme="minorHAnsi" w:hAnsiTheme="minorHAnsi"/>
          <w:sz w:val="22"/>
          <w:szCs w:val="22"/>
        </w:rPr>
        <w:sectPr w:rsidR="00B60ACC" w:rsidSect="00B60ACC">
          <w:headerReference w:type="default" r:id="rId156"/>
          <w:footerReference w:type="default" r:id="rId157"/>
          <w:pgSz w:w="11907" w:h="16840" w:code="9"/>
          <w:pgMar w:top="1843" w:right="1701" w:bottom="1418" w:left="1701" w:header="720" w:footer="720" w:gutter="0"/>
          <w:pgNumType w:start="1"/>
          <w:cols w:space="720"/>
        </w:sectPr>
      </w:pPr>
      <w:r>
        <w:rPr>
          <w:rFonts w:asciiTheme="minorHAnsi" w:hAnsiTheme="minorHAnsi"/>
          <w:b/>
          <w:bCs/>
          <w:sz w:val="22"/>
          <w:szCs w:val="22"/>
        </w:rPr>
        <w:t>OBSERVACIONS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774AC1">
        <w:rPr>
          <w:rFonts w:asciiTheme="minorHAnsi" w:hAnsiTheme="minorHAnsi"/>
          <w:b/>
          <w:noProof/>
          <w:color w:val="FFFFFF" w:themeColor="background1"/>
          <w:sz w:val="28"/>
          <w:szCs w:val="28"/>
        </w:rPr>
        <w:t>09</w:t>
      </w:r>
      <w:r w:rsidR="00DA4235">
        <w:rPr>
          <w:rFonts w:asciiTheme="minorHAnsi" w:hAnsiTheme="minorHAnsi"/>
          <w:b/>
          <w:noProof/>
          <w:color w:val="FFFFFF" w:themeColor="background1"/>
          <w:sz w:val="28"/>
          <w:szCs w:val="28"/>
        </w:rPr>
        <w:t>5</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del departament de joventut i infància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9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09</w:t>
            </w:r>
            <w:r w:rsidR="00DA4235">
              <w:rPr>
                <w:rFonts w:asciiTheme="minorHAnsi" w:hAnsiTheme="minorHAnsi"/>
                <w:bCs/>
                <w:noProof/>
                <w:sz w:val="22"/>
                <w:szCs w:val="22"/>
              </w:rPr>
              <w:t>5</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del departament de joventut i infància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Joventut</w:t>
            </w:r>
            <w:r w:rsidR="00774AC1">
              <w:rPr>
                <w:rFonts w:asciiTheme="minorHAnsi" w:hAnsiTheme="minorHAnsi"/>
                <w:bCs/>
                <w:noProof/>
                <w:sz w:val="22"/>
                <w:szCs w:val="22"/>
              </w:rPr>
              <w:t xml:space="preserve"> i infància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774AC1"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A1/</w:t>
            </w:r>
            <w:r w:rsidR="00B60ACC"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9B1707"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del Departament de joventut i infància,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programar, planificar, executar i coordinar els programes a dur a terme dins de l'àmbit del departament, co</w:t>
            </w:r>
            <w:r w:rsidR="006A005C">
              <w:rPr>
                <w:rFonts w:asciiTheme="minorHAnsi" w:hAnsiTheme="minorHAnsi"/>
                <w:noProof/>
                <w:sz w:val="22"/>
                <w:szCs w:val="22"/>
              </w:rPr>
              <w:t>l·l</w:t>
            </w:r>
            <w:r w:rsidRPr="004336B6">
              <w:rPr>
                <w:rFonts w:asciiTheme="minorHAnsi" w:hAnsiTheme="minorHAnsi"/>
                <w:noProof/>
                <w:sz w:val="22"/>
                <w:szCs w:val="22"/>
              </w:rPr>
              <w:t xml:space="preserve">aborant en l’elaboració de noves línies d’actuació, segons les indicacions del Cap de l'Àrea.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coordinar la gestió tècnica i administrativa dels diferents llocs de treball que integren 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del departament i establir els criteris pel tal d’avaluar els resultats, controlant periòdicament l’acompliment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tècnicament els projectes, programes i actuacions endegades des del departament segons els grau d'especialització que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periòdicament al/la Cap de l’Àrea i, si fos requerit, als responsables polítics de la gestió que es porta a terme.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informes, estudis i propostes en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els projectes/activitats de caràcter general de l'àmbit de joventut així com establir criteris d’actuació comuns, així com analitzar i avaluar l’execució dels programes i projectes.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Dinamitzar el teixit associatiu juvenil i mantenir relacions amb les entitats de l'àmbit.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fer el seguiment dels convenis amb entitats del seu àmbit, així com gestionar i controlar les subvencions atorgades.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plecs de condicions tècniques així com supervisar els serveis externalitzats d’acord amb els objectius fixats.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Dinamització social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Joventut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Infància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de joventut i infància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9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Default="00B60ACC"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952C74" w:rsidRDefault="00952C74"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Default="00774AC1" w:rsidP="007364E5">
            <w:pPr>
              <w:spacing w:before="60" w:after="60" w:line="264" w:lineRule="auto"/>
              <w:jc w:val="both"/>
              <w:rPr>
                <w:rFonts w:asciiTheme="minorHAnsi" w:hAnsiTheme="minorHAnsi"/>
                <w:sz w:val="22"/>
                <w:szCs w:val="22"/>
              </w:rPr>
            </w:pPr>
          </w:p>
          <w:p w:rsidR="00774AC1" w:rsidRPr="00125FD7" w:rsidRDefault="00774AC1" w:rsidP="007364E5">
            <w:pPr>
              <w:spacing w:before="60" w:after="60" w:line="264" w:lineRule="auto"/>
              <w:jc w:val="both"/>
              <w:rPr>
                <w:rFonts w:asciiTheme="minorHAnsi" w:hAnsiTheme="minorHAnsi"/>
                <w:sz w:val="22"/>
                <w:szCs w:val="22"/>
              </w:rPr>
            </w:pPr>
          </w:p>
        </w:tc>
      </w:tr>
    </w:tbl>
    <w:p w:rsidR="00774AC1" w:rsidRPr="00F2197A" w:rsidRDefault="00774AC1"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09</w:t>
      </w:r>
      <w:r w:rsidR="00DA4235">
        <w:rPr>
          <w:rFonts w:asciiTheme="minorHAnsi" w:hAnsiTheme="minorHAnsi"/>
          <w:b/>
          <w:noProof/>
          <w:color w:val="FFFFFF" w:themeColor="background1"/>
          <w:sz w:val="28"/>
          <w:szCs w:val="28"/>
        </w:rPr>
        <w:t>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Tècnic/a </w:t>
      </w:r>
      <w:r>
        <w:rPr>
          <w:rFonts w:asciiTheme="minorHAnsi" w:hAnsiTheme="minorHAnsi"/>
          <w:b/>
          <w:noProof/>
          <w:color w:val="FFFFFF" w:themeColor="background1"/>
          <w:sz w:val="28"/>
          <w:szCs w:val="28"/>
        </w:rPr>
        <w:t xml:space="preserve">mitjà/ana </w:t>
      </w:r>
      <w:r w:rsidRPr="004336B6">
        <w:rPr>
          <w:rFonts w:asciiTheme="minorHAnsi" w:hAnsiTheme="minorHAnsi"/>
          <w:b/>
          <w:noProof/>
          <w:color w:val="FFFFFF" w:themeColor="background1"/>
          <w:sz w:val="28"/>
          <w:szCs w:val="28"/>
        </w:rPr>
        <w:t>de projectes</w:t>
      </w:r>
    </w:p>
    <w:p w:rsidR="00774AC1" w:rsidRPr="00090DD5" w:rsidRDefault="00774AC1" w:rsidP="007364E5">
      <w:pPr>
        <w:shd w:val="clear" w:color="auto" w:fill="C00000"/>
        <w:ind w:left="1134" w:right="1134"/>
        <w:jc w:val="both"/>
        <w:outlineLvl w:val="0"/>
        <w:rPr>
          <w:rFonts w:asciiTheme="minorHAnsi" w:hAnsiTheme="minorHAnsi"/>
          <w:b/>
          <w:sz w:val="2"/>
          <w:szCs w:val="2"/>
        </w:rPr>
      </w:pPr>
    </w:p>
    <w:p w:rsidR="00774AC1" w:rsidRPr="00904774" w:rsidRDefault="00774AC1" w:rsidP="007364E5">
      <w:pPr>
        <w:spacing w:line="260" w:lineRule="exact"/>
        <w:jc w:val="both"/>
        <w:rPr>
          <w:rFonts w:ascii="Arial" w:hAnsi="Arial"/>
          <w:b/>
          <w:sz w:val="28"/>
        </w:rPr>
      </w:pPr>
    </w:p>
    <w:p w:rsidR="00774AC1" w:rsidRPr="00F2197A" w:rsidRDefault="00774AC1" w:rsidP="007364E5">
      <w:pPr>
        <w:pStyle w:val="Prrafodelista"/>
        <w:numPr>
          <w:ilvl w:val="0"/>
          <w:numId w:val="97"/>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774AC1"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774AC1" w:rsidRPr="00125FD7" w:rsidRDefault="00774AC1"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09</w:t>
            </w:r>
            <w:r w:rsidR="00DA4235">
              <w:rPr>
                <w:rFonts w:asciiTheme="minorHAnsi" w:hAnsiTheme="minorHAnsi"/>
                <w:bCs/>
                <w:noProof/>
                <w:sz w:val="22"/>
                <w:szCs w:val="22"/>
              </w:rPr>
              <w:t>6</w:t>
            </w:r>
          </w:p>
        </w:tc>
        <w:tc>
          <w:tcPr>
            <w:tcW w:w="4394" w:type="dxa"/>
          </w:tcPr>
          <w:p w:rsidR="00774AC1" w:rsidRPr="00125FD7" w:rsidRDefault="00774AC1"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Tècnic/a </w:t>
            </w:r>
            <w:r>
              <w:rPr>
                <w:rFonts w:asciiTheme="minorHAnsi" w:hAnsiTheme="minorHAnsi"/>
                <w:bCs/>
                <w:noProof/>
                <w:sz w:val="22"/>
                <w:szCs w:val="22"/>
              </w:rPr>
              <w:t xml:space="preserve">mitjà/ana </w:t>
            </w:r>
            <w:r w:rsidRPr="004336B6">
              <w:rPr>
                <w:rFonts w:asciiTheme="minorHAnsi" w:hAnsiTheme="minorHAnsi"/>
                <w:bCs/>
                <w:noProof/>
                <w:sz w:val="22"/>
                <w:szCs w:val="22"/>
              </w:rPr>
              <w:t>de projectes</w:t>
            </w:r>
          </w:p>
        </w:tc>
      </w:tr>
    </w:tbl>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774AC1"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774AC1" w:rsidRPr="00125FD7" w:rsidTr="006446DC">
        <w:trPr>
          <w:trHeight w:val="312"/>
        </w:trPr>
        <w:tc>
          <w:tcPr>
            <w:tcW w:w="2127" w:type="dxa"/>
            <w:tcBorders>
              <w:top w:val="single" w:sz="2" w:space="0" w:color="595959" w:themeColor="text1" w:themeTint="A6"/>
            </w:tcBorders>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774AC1" w:rsidRPr="00125FD7" w:rsidRDefault="00774AC1"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774AC1" w:rsidRPr="00125FD7" w:rsidTr="006446DC">
        <w:trPr>
          <w:trHeight w:val="312"/>
        </w:trPr>
        <w:tc>
          <w:tcPr>
            <w:tcW w:w="2127" w:type="dxa"/>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774AC1" w:rsidRPr="00125FD7" w:rsidRDefault="00774AC1"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Joventut i infància</w:t>
            </w:r>
          </w:p>
        </w:tc>
      </w:tr>
      <w:tr w:rsidR="00774AC1" w:rsidRPr="00125FD7" w:rsidTr="006446DC">
        <w:trPr>
          <w:trHeight w:val="312"/>
        </w:trPr>
        <w:tc>
          <w:tcPr>
            <w:tcW w:w="2127" w:type="dxa"/>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774AC1" w:rsidRPr="00125FD7" w:rsidRDefault="00774AC1"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774AC1"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774AC1" w:rsidRPr="00272D93" w:rsidRDefault="00774AC1"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774AC1" w:rsidRPr="00125FD7" w:rsidTr="006446DC">
        <w:trPr>
          <w:trHeight w:val="312"/>
        </w:trPr>
        <w:tc>
          <w:tcPr>
            <w:tcW w:w="1985" w:type="dxa"/>
            <w:tcBorders>
              <w:top w:val="single" w:sz="2" w:space="0" w:color="595959" w:themeColor="text1" w:themeTint="A6"/>
            </w:tcBorders>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774AC1" w:rsidRPr="00125FD7" w:rsidRDefault="00774AC1"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774AC1" w:rsidRPr="00125FD7" w:rsidTr="006446DC">
        <w:trPr>
          <w:trHeight w:val="312"/>
        </w:trPr>
        <w:tc>
          <w:tcPr>
            <w:tcW w:w="1985" w:type="dxa"/>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774AC1" w:rsidRPr="00125FD7" w:rsidRDefault="00774AC1" w:rsidP="007364E5">
            <w:pPr>
              <w:spacing w:before="40" w:after="40" w:line="264" w:lineRule="auto"/>
              <w:jc w:val="both"/>
              <w:rPr>
                <w:rFonts w:asciiTheme="minorHAnsi" w:hAnsiTheme="minorHAnsi"/>
                <w:sz w:val="22"/>
                <w:szCs w:val="22"/>
              </w:rPr>
            </w:pPr>
          </w:p>
        </w:tc>
        <w:tc>
          <w:tcPr>
            <w:tcW w:w="2158"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774AC1" w:rsidRPr="00197F5F" w:rsidRDefault="009B1707"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774AC1"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774AC1" w:rsidRPr="00125FD7" w:rsidTr="006446DC">
        <w:trPr>
          <w:trHeight w:val="312"/>
        </w:trPr>
        <w:tc>
          <w:tcPr>
            <w:tcW w:w="1134" w:type="dxa"/>
            <w:tcBorders>
              <w:top w:val="single" w:sz="2" w:space="0" w:color="595959" w:themeColor="text1" w:themeTint="A6"/>
            </w:tcBorders>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774AC1" w:rsidRPr="00125FD7" w:rsidTr="006446DC">
        <w:trPr>
          <w:trHeight w:val="312"/>
        </w:trPr>
        <w:tc>
          <w:tcPr>
            <w:tcW w:w="1134" w:type="dxa"/>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774AC1" w:rsidRPr="00125FD7" w:rsidRDefault="00774AC1" w:rsidP="007364E5">
            <w:pPr>
              <w:spacing w:before="60" w:after="60" w:line="264" w:lineRule="auto"/>
              <w:jc w:val="both"/>
              <w:rPr>
                <w:rFonts w:asciiTheme="minorHAnsi" w:hAnsiTheme="minorHAnsi"/>
                <w:bCs/>
                <w:sz w:val="22"/>
                <w:szCs w:val="22"/>
              </w:rPr>
            </w:pPr>
          </w:p>
        </w:tc>
        <w:tc>
          <w:tcPr>
            <w:tcW w:w="1277" w:type="dxa"/>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774AC1" w:rsidRPr="00197F5F" w:rsidRDefault="00774AC1" w:rsidP="007364E5">
            <w:pPr>
              <w:spacing w:before="60" w:after="60" w:line="264" w:lineRule="auto"/>
              <w:jc w:val="both"/>
              <w:rPr>
                <w:rFonts w:asciiTheme="minorHAnsi" w:hAnsiTheme="minorHAnsi"/>
                <w:bCs/>
                <w:sz w:val="22"/>
                <w:szCs w:val="22"/>
              </w:rPr>
            </w:pPr>
          </w:p>
        </w:tc>
      </w:tr>
    </w:tbl>
    <w:p w:rsidR="00774AC1" w:rsidRDefault="00774AC1" w:rsidP="007364E5">
      <w:pPr>
        <w:jc w:val="both"/>
        <w:rPr>
          <w:rFonts w:asciiTheme="minorHAnsi" w:hAnsiTheme="minorHAnsi"/>
          <w:sz w:val="22"/>
          <w:szCs w:val="22"/>
        </w:rPr>
      </w:pPr>
    </w:p>
    <w:p w:rsidR="00774AC1" w:rsidRPr="00272D93" w:rsidRDefault="00774AC1" w:rsidP="007364E5">
      <w:pPr>
        <w:pStyle w:val="Prrafodelista"/>
        <w:numPr>
          <w:ilvl w:val="0"/>
          <w:numId w:val="97"/>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774AC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774AC1" w:rsidRPr="00272D93" w:rsidRDefault="008020B5" w:rsidP="007364E5">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lang w:val="es-ES"/>
              </w:rPr>
              <w:t>Treballa dos matins o dues tardes més enllà de la distribució de la jornada estàndard</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774AC1" w:rsidRPr="00272D93" w:rsidRDefault="008020B5" w:rsidP="007364E5">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lang w:val="es-ES"/>
              </w:rPr>
              <w:t>Parcial</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774AC1" w:rsidRDefault="00774AC1" w:rsidP="007364E5">
      <w:pPr>
        <w:jc w:val="both"/>
        <w:rPr>
          <w:rFonts w:asciiTheme="minorHAnsi" w:hAnsiTheme="minorHAnsi"/>
          <w:sz w:val="22"/>
          <w:szCs w:val="22"/>
        </w:rPr>
      </w:pPr>
    </w:p>
    <w:p w:rsidR="00774AC1" w:rsidRPr="00272D93" w:rsidRDefault="00774AC1" w:rsidP="007364E5">
      <w:pPr>
        <w:pStyle w:val="Prrafodelista"/>
        <w:numPr>
          <w:ilvl w:val="0"/>
          <w:numId w:val="97"/>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774AC1"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774AC1" w:rsidRPr="00125FD7" w:rsidTr="006446DC">
        <w:trPr>
          <w:trHeight w:val="312"/>
        </w:trPr>
        <w:tc>
          <w:tcPr>
            <w:tcW w:w="8505" w:type="dxa"/>
            <w:hideMark/>
          </w:tcPr>
          <w:p w:rsidR="00774AC1" w:rsidRPr="00BD5BE1" w:rsidRDefault="00774AC1" w:rsidP="007364E5">
            <w:pPr>
              <w:spacing w:before="60" w:after="60" w:line="264" w:lineRule="auto"/>
              <w:jc w:val="both"/>
              <w:rPr>
                <w:rFonts w:asciiTheme="minorHAnsi" w:hAnsiTheme="minorHAnsi"/>
                <w:bCs/>
                <w:noProof/>
                <w:sz w:val="22"/>
                <w:szCs w:val="22"/>
              </w:rPr>
            </w:pPr>
          </w:p>
        </w:tc>
      </w:tr>
    </w:tbl>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774AC1"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774AC1" w:rsidRPr="00125FD7" w:rsidTr="006446DC">
        <w:trPr>
          <w:trHeight w:val="340"/>
        </w:trPr>
        <w:tc>
          <w:tcPr>
            <w:tcW w:w="8505" w:type="dxa"/>
            <w:hideMark/>
          </w:tcPr>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planificar i gestionar internament el Pla mitjançant l’elaboració del pressupost i memòria anual, tramitació i justificació de subvencions, informes tècnics, contractació de serveis i professionals, disseny dels plans/programes i altres tràmits administratius dels municipis adherits.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-Dissenyar programes d’intervenció en l’àmbit de la prevenció del consum de drogues i la promoció de la salut així com projectes i programes d’atenció i assessorament.</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Identificar  la realitat i necessitats dels municipis adherits al Pla en relació al consum de drogues i hàbits de salut dels i les adolescents i joves.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-Coordinar les accions de prevenció del consum de drogues  i promoció de la salut  als Instituts de Secundària i Centres de joves (elaboració del catàleg de tallers i activitats, disseny i implementació de tallers, contractació i coordinació de serveis externs, etc).</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-Atendre i fer seguiments de casos d’alumnes derivats dels IES, Serveis Socials o altres serveis per conductes de risc relacionades amb el consum de drogues o salut.</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-Informar, assessorar i atendre de manera individualitzada a famílies, joves i professionals en temes de consum de drogues i salut. Atenció presencial al SIAD com a través de tecnologies (Whatsapp, telèfon, correu electrònic).</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i organitzar campanyes divulgatives i accions de sensibilització social comunitaris entorn la prevenció del consum de drogues i promoció de la salut.</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-Dissenyar activitats i accions puntals de prevenció específica/indicada i/o promoció de la salut sota demanda dels diferents professionals que treballen amb joves o en funció de les necessitats detectades.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-Oferir de forma periòdica formacions específiques a professionals municipals i població en general sobre consum de drogues i salut.</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el Programa de mesures educatives alternatives a les sancions administratives segons la normativa sectorial vigent dissenyant i  duent a terme les intervencions educatives individualitzades amb menors d’edat i les seves famílies.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-Coordinar els programes transversals, liderant els espais operatius de treball dels municipis adherits al Pla.</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-Coordinar periòdicament reunions de Secretaria Tècnica i Comissió Política del Pla.</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-Coordinar periòdicament reunions de treball amb diferents professionals i serveis locals dels municipis (Policia Local, CAP, tècnic salut, joventut, cultura, etc.)</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774AC1" w:rsidRPr="00125FD7" w:rsidRDefault="00774AC1"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-I, en general, totes aquelles de caràcter similar, pròpies del grup de classificació, que li siguin atribuïdes.</w:t>
            </w:r>
          </w:p>
        </w:tc>
      </w:tr>
    </w:tbl>
    <w:p w:rsidR="00774AC1" w:rsidRPr="00BD5BE1" w:rsidRDefault="00774AC1" w:rsidP="007364E5">
      <w:pPr>
        <w:jc w:val="both"/>
        <w:rPr>
          <w:rFonts w:asciiTheme="minorHAnsi" w:hAnsiTheme="minorHAnsi"/>
          <w:sz w:val="22"/>
          <w:szCs w:val="22"/>
        </w:rPr>
      </w:pPr>
    </w:p>
    <w:p w:rsidR="00774AC1" w:rsidRPr="00BD5BE1" w:rsidRDefault="00774AC1" w:rsidP="007364E5">
      <w:pPr>
        <w:pStyle w:val="Prrafodelista"/>
        <w:numPr>
          <w:ilvl w:val="0"/>
          <w:numId w:val="97"/>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774AC1" w:rsidTr="006446DC">
        <w:trPr>
          <w:trHeight w:val="340"/>
        </w:trPr>
        <w:tc>
          <w:tcPr>
            <w:tcW w:w="8537" w:type="dxa"/>
            <w:gridSpan w:val="2"/>
            <w:shd w:val="clear" w:color="auto" w:fill="595959" w:themeFill="text1" w:themeFillTint="A6"/>
          </w:tcPr>
          <w:p w:rsidR="00774AC1" w:rsidRPr="00272D93" w:rsidRDefault="00774AC1"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774AC1" w:rsidRPr="00EA2E9B" w:rsidRDefault="00774AC1"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774AC1" w:rsidRPr="00197F5F" w:rsidRDefault="00F26F35" w:rsidP="007364E5">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lang w:val="es-ES"/>
              </w:rPr>
              <w:t>Circumstancialment es realitza l’assistència a persones en situacions que es poden considerar humanament dramàtiques (1)</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774AC1" w:rsidRPr="00EA2E9B" w:rsidRDefault="00774AC1"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774AC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774AC1" w:rsidTr="006446DC">
        <w:trPr>
          <w:trHeight w:val="312"/>
        </w:trPr>
        <w:tc>
          <w:tcPr>
            <w:tcW w:w="8537" w:type="dxa"/>
            <w:gridSpan w:val="2"/>
            <w:shd w:val="clear" w:color="auto" w:fill="595959" w:themeFill="text1" w:themeFillTint="A6"/>
          </w:tcPr>
          <w:p w:rsidR="00774AC1" w:rsidRPr="00272D93" w:rsidRDefault="00774AC1"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774AC1" w:rsidRDefault="00774AC1" w:rsidP="007364E5">
      <w:pPr>
        <w:jc w:val="both"/>
        <w:rPr>
          <w:rFonts w:asciiTheme="minorHAnsi" w:hAnsiTheme="minorHAnsi"/>
          <w:sz w:val="22"/>
          <w:szCs w:val="22"/>
        </w:rPr>
      </w:pPr>
    </w:p>
    <w:p w:rsidR="00774AC1" w:rsidRPr="00BD5BE1" w:rsidRDefault="00774AC1" w:rsidP="007364E5">
      <w:pPr>
        <w:pStyle w:val="Prrafodelista"/>
        <w:numPr>
          <w:ilvl w:val="0"/>
          <w:numId w:val="97"/>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774AC1" w:rsidTr="006446DC">
        <w:trPr>
          <w:trHeight w:val="312"/>
        </w:trPr>
        <w:tc>
          <w:tcPr>
            <w:tcW w:w="8537" w:type="dxa"/>
            <w:gridSpan w:val="2"/>
            <w:shd w:val="clear" w:color="auto" w:fill="595959" w:themeFill="text1" w:themeFillTint="A6"/>
          </w:tcPr>
          <w:p w:rsidR="00774AC1" w:rsidRPr="006330CF" w:rsidRDefault="00774AC1"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774AC1" w:rsidTr="006446DC">
        <w:trPr>
          <w:trHeight w:val="312"/>
        </w:trPr>
        <w:tc>
          <w:tcPr>
            <w:tcW w:w="1985"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774AC1" w:rsidTr="006446DC">
        <w:trPr>
          <w:trHeight w:val="312"/>
        </w:trPr>
        <w:tc>
          <w:tcPr>
            <w:tcW w:w="1985"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774AC1" w:rsidTr="006446DC">
        <w:trPr>
          <w:trHeight w:val="312"/>
        </w:trPr>
        <w:tc>
          <w:tcPr>
            <w:tcW w:w="1985"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Carnet de conduir B</w:t>
            </w:r>
          </w:p>
        </w:tc>
      </w:tr>
    </w:tbl>
    <w:p w:rsidR="00774AC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774AC1" w:rsidTr="006446DC">
        <w:trPr>
          <w:trHeight w:val="312"/>
        </w:trPr>
        <w:tc>
          <w:tcPr>
            <w:tcW w:w="8537" w:type="dxa"/>
            <w:gridSpan w:val="2"/>
            <w:shd w:val="clear" w:color="auto" w:fill="595959" w:themeFill="text1" w:themeFillTint="A6"/>
          </w:tcPr>
          <w:p w:rsidR="00774AC1" w:rsidRPr="006330CF" w:rsidRDefault="00774AC1"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774AC1" w:rsidTr="006446DC">
        <w:trPr>
          <w:trHeight w:val="312"/>
        </w:trPr>
        <w:tc>
          <w:tcPr>
            <w:tcW w:w="2835" w:type="dxa"/>
          </w:tcPr>
          <w:p w:rsidR="00774AC1" w:rsidRPr="00904774" w:rsidRDefault="00774AC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774AC1" w:rsidRPr="00EA2E9B" w:rsidRDefault="00774AC1"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Assistència i assessorament juvenil en consum de drogues i salut</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 joves amb problemes de marginació social</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Promoció de la salut en joves</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drogodependència</w:t>
            </w:r>
          </w:p>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conflictes</w:t>
            </w:r>
          </w:p>
        </w:tc>
      </w:tr>
      <w:tr w:rsidR="00774AC1" w:rsidTr="006446DC">
        <w:trPr>
          <w:trHeight w:val="312"/>
        </w:trPr>
        <w:tc>
          <w:tcPr>
            <w:tcW w:w="2835" w:type="dxa"/>
          </w:tcPr>
          <w:p w:rsidR="00774AC1" w:rsidRPr="00904774" w:rsidRDefault="00774AC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de projectes a l'administració pública i/o al sector privat.</w:t>
            </w:r>
          </w:p>
        </w:tc>
      </w:tr>
    </w:tbl>
    <w:p w:rsidR="00774AC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774AC1" w:rsidRPr="00125FD7" w:rsidTr="006446DC">
        <w:trPr>
          <w:trHeight w:val="312"/>
        </w:trPr>
        <w:tc>
          <w:tcPr>
            <w:tcW w:w="2694" w:type="dxa"/>
            <w:shd w:val="clear" w:color="auto" w:fill="595959" w:themeFill="text1" w:themeFillTint="A6"/>
          </w:tcPr>
          <w:p w:rsidR="00774AC1" w:rsidRPr="006330CF" w:rsidRDefault="00774AC1"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774AC1" w:rsidRPr="00125FD7" w:rsidRDefault="00774AC1"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774AC1" w:rsidRDefault="00774AC1" w:rsidP="007364E5">
      <w:pPr>
        <w:jc w:val="both"/>
        <w:rPr>
          <w:rFonts w:asciiTheme="minorHAnsi" w:hAnsiTheme="minorHAnsi"/>
          <w:sz w:val="22"/>
          <w:szCs w:val="22"/>
        </w:rPr>
      </w:pPr>
    </w:p>
    <w:p w:rsidR="00774AC1" w:rsidRPr="006330CF" w:rsidRDefault="00774AC1" w:rsidP="007364E5">
      <w:pPr>
        <w:pStyle w:val="Prrafodelista"/>
        <w:numPr>
          <w:ilvl w:val="0"/>
          <w:numId w:val="97"/>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774AC1" w:rsidRPr="00202792"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774AC1" w:rsidRPr="00125FD7" w:rsidTr="006446DC">
        <w:trPr>
          <w:trHeight w:val="312"/>
        </w:trPr>
        <w:tc>
          <w:tcPr>
            <w:tcW w:w="8505" w:type="dxa"/>
            <w:hideMark/>
          </w:tcPr>
          <w:p w:rsidR="00774AC1" w:rsidRPr="00125FD7" w:rsidRDefault="00774AC1"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58"/>
          <w:footerReference w:type="default" r:id="rId15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09</w:t>
      </w:r>
      <w:r w:rsidR="00DA4235">
        <w:rPr>
          <w:rFonts w:asciiTheme="minorHAnsi" w:hAnsiTheme="minorHAnsi"/>
          <w:b/>
          <w:noProof/>
          <w:color w:val="FFFFFF" w:themeColor="background1"/>
          <w:sz w:val="28"/>
          <w:szCs w:val="28"/>
        </w:rPr>
        <w:t>7</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Tècnic/a </w:t>
      </w:r>
      <w:r w:rsidR="00961FCF">
        <w:rPr>
          <w:rFonts w:asciiTheme="minorHAnsi" w:hAnsiTheme="minorHAnsi"/>
          <w:b/>
          <w:noProof/>
          <w:color w:val="FFFFFF" w:themeColor="background1"/>
          <w:sz w:val="28"/>
          <w:szCs w:val="28"/>
        </w:rPr>
        <w:t xml:space="preserve">mitjà/ana </w:t>
      </w:r>
      <w:r w:rsidRPr="004336B6">
        <w:rPr>
          <w:rFonts w:asciiTheme="minorHAnsi" w:hAnsiTheme="minorHAnsi"/>
          <w:b/>
          <w:noProof/>
          <w:color w:val="FFFFFF" w:themeColor="background1"/>
          <w:sz w:val="28"/>
          <w:szCs w:val="28"/>
        </w:rPr>
        <w:t>de joventut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9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09</w:t>
            </w:r>
            <w:r w:rsidR="00DA4235">
              <w:rPr>
                <w:rFonts w:asciiTheme="minorHAnsi" w:hAnsiTheme="minorHAnsi"/>
                <w:bCs/>
                <w:noProof/>
                <w:sz w:val="22"/>
                <w:szCs w:val="22"/>
              </w:rPr>
              <w:t>7</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Tècnic/a </w:t>
            </w:r>
            <w:r w:rsidR="00961FCF">
              <w:rPr>
                <w:rFonts w:asciiTheme="minorHAnsi" w:hAnsiTheme="minorHAnsi"/>
                <w:bCs/>
                <w:noProof/>
                <w:sz w:val="22"/>
                <w:szCs w:val="22"/>
              </w:rPr>
              <w:t xml:space="preserve">mitjà/ana </w:t>
            </w:r>
            <w:r w:rsidRPr="004336B6">
              <w:rPr>
                <w:rFonts w:asciiTheme="minorHAnsi" w:hAnsiTheme="minorHAnsi"/>
                <w:bCs/>
                <w:noProof/>
                <w:sz w:val="22"/>
                <w:szCs w:val="22"/>
              </w:rPr>
              <w:t>de joventut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961FCF"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Joventut i infància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9B1707"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Estudiar i detectar les noves necessitats a cobrir en relació al col·lectiu d’infants i joves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i supervisar les infraestructures i els equipaments adscrits a l'àmbit: el punt d’informació juvenil, casals de joves, sales de música,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Promoure i fomentar les relacions socials entre infants i joves així com la participació dels joves i el teixit associatiu del municipi, coordinant i dinamitzant les activitats de diferents grups o associacions de joves.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Avaluar l’execució de les activitats per tal d’establir millores en l’execució futura dels programes d’actuació i plasmar la valoració en la memòria anual.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fonts de finançament, tramitant i fent el seguiment de les sol·licituds de subvencions, així com la realització de la justificació de les mateixes dins del període establert en les bases reguladores.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l’atenció ciutadana en els aspectes propis de la seva competència així com dur a terme el seguiment de queixes i suggeriments relatives a l’àmbit.</w:t>
            </w:r>
          </w:p>
          <w:p w:rsidR="00B60ACC"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w:t>
            </w:r>
          </w:p>
          <w:p w:rsidR="00F26F35" w:rsidRPr="004336B6" w:rsidRDefault="00F26F3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Fixar criteris tècnics i supervisar els plecs de clàusules tècniques per a la contractació de serveis externs així com controlar i fer seguiment del compliment de les especificacions i obligacions contractuals contretes per part de les empreses.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Carnet de conduir B</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Dinamització social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Joventut</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Infància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de joventut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9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60"/>
          <w:footerReference w:type="default" r:id="rId16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961FCF">
        <w:rPr>
          <w:rFonts w:asciiTheme="minorHAnsi" w:hAnsiTheme="minorHAnsi"/>
          <w:b/>
          <w:noProof/>
          <w:color w:val="FFFFFF" w:themeColor="background1"/>
          <w:sz w:val="28"/>
          <w:szCs w:val="28"/>
        </w:rPr>
        <w:t>09</w:t>
      </w:r>
      <w:r w:rsidR="00DA4235">
        <w:rPr>
          <w:rFonts w:asciiTheme="minorHAnsi" w:hAnsiTheme="minorHAnsi"/>
          <w:b/>
          <w:noProof/>
          <w:color w:val="FFFFFF" w:themeColor="background1"/>
          <w:sz w:val="28"/>
          <w:szCs w:val="28"/>
        </w:rPr>
        <w:t>8</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auxiliar de joventut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98"/>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09</w:t>
            </w:r>
            <w:r w:rsidR="00DA4235">
              <w:rPr>
                <w:rFonts w:asciiTheme="minorHAnsi" w:hAnsiTheme="minorHAnsi"/>
                <w:bCs/>
                <w:noProof/>
                <w:sz w:val="22"/>
                <w:szCs w:val="22"/>
              </w:rPr>
              <w:t>8</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auxiliar de joventut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Joventut</w:t>
            </w:r>
            <w:r w:rsidR="00961FCF">
              <w:rPr>
                <w:rFonts w:asciiTheme="minorHAnsi" w:hAnsiTheme="minorHAnsi"/>
                <w:bCs/>
                <w:noProof/>
                <w:sz w:val="22"/>
                <w:szCs w:val="22"/>
              </w:rPr>
              <w:t xml:space="preserve"> i infància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961FCF"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9B1707"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8"/>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L'horari comporta canvi de torn periòdic de matí i tarda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8"/>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el disseny, programació i execució dels programes i actuacions duts a terme a l’àmbit de joventut.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les funcions pròpies d’un punt d’informació juvenil, informant i assessorant en diferents temes referents al jovent tant personalment com telefònicament, realitzant així mateix la recerca i difusió de la informació general i específica per tal de donar resposta a la demanda dels i les joves.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les infraestructures i els equipaments adscrits a l'àmbit: el punt d’informació juvenil, casals de joves, sales de música,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l'acompliment de les normes per part dels usuaris en el bon ús de les insta</w:t>
            </w:r>
            <w:r w:rsidR="006A005C">
              <w:rPr>
                <w:rFonts w:asciiTheme="minorHAnsi" w:hAnsiTheme="minorHAnsi"/>
                <w:noProof/>
                <w:sz w:val="22"/>
                <w:szCs w:val="22"/>
              </w:rPr>
              <w:t>l·l</w:t>
            </w:r>
            <w:r w:rsidRPr="004336B6">
              <w:rPr>
                <w:rFonts w:asciiTheme="minorHAnsi" w:hAnsiTheme="minorHAnsi"/>
                <w:noProof/>
                <w:sz w:val="22"/>
                <w:szCs w:val="22"/>
              </w:rPr>
              <w:t>acions i material del PIJ,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Organitzar i supervisar actes i activitats relacionades amb el jovent (festes, concerts, esdeveniments esportius,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i assessorar als i les joves en aspectes referents al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Dinamitzar i prestar suport a iniciatives juvenils, associacionisme i activitats, programes i projectes entre els i les joves, fomentant la participació del jovent.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contacte amb representants d’entitats o associacions d’àmbit cultural i juvenil i mitjans de comunicació per tal de difondre activitats planificades i cercar així finançament per impulsar nous projectes i actuacions culturals al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les consultes de la ciutadania sobre la matèria pròpia del seu àmbit d’actuació.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Recopilar, seleccionar i transmetre informació d’interès per als i les joves (cultura, salut, prevenció, viatges, treball, etc.) a través dels diferents mitjans disponibles.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Coordinar-se amb d’altres àmbits municipals en tots els projectes i programes d’actuació  en xarxa o comunitaris que requereixin una participació conjunta.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les tasques administratives derivades de les funcions desenvolupades.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l’elaboració de les memòries anuals del punt d’ informació.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a conèixer casos on es detecten conductes de risc a l’àmbit de serveis socials.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8"/>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F26F35" w:rsidTr="00085E29">
        <w:trPr>
          <w:trHeight w:val="340"/>
        </w:trPr>
        <w:tc>
          <w:tcPr>
            <w:tcW w:w="2268" w:type="dxa"/>
          </w:tcPr>
          <w:p w:rsidR="00F26F35" w:rsidRPr="00272D93" w:rsidRDefault="00F26F3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F26F35" w:rsidRPr="00197F5F" w:rsidRDefault="00F26F35" w:rsidP="007364E5">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lang w:val="es-ES"/>
              </w:rPr>
              <w:t>Circumstancialment es realitza l’assistència a persones en situacions que es poden considerar humanament dramàtiques (1)</w:t>
            </w:r>
          </w:p>
        </w:tc>
      </w:tr>
      <w:tr w:rsidR="00F26F35" w:rsidTr="00085E29">
        <w:trPr>
          <w:trHeight w:val="340"/>
        </w:trPr>
        <w:tc>
          <w:tcPr>
            <w:tcW w:w="2268" w:type="dxa"/>
          </w:tcPr>
          <w:p w:rsidR="00F26F35" w:rsidRPr="00272D93" w:rsidRDefault="00F26F3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F26F35" w:rsidRPr="00197F5F" w:rsidRDefault="00F26F3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F26F35" w:rsidTr="00085E29">
        <w:trPr>
          <w:trHeight w:val="340"/>
        </w:trPr>
        <w:tc>
          <w:tcPr>
            <w:tcW w:w="2268" w:type="dxa"/>
          </w:tcPr>
          <w:p w:rsidR="00F26F35" w:rsidRPr="00272D93" w:rsidRDefault="00F26F3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F26F35" w:rsidRPr="00197F5F" w:rsidRDefault="00F26F3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8"/>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polítiques sobre joventut</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Animació i lleure</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Organització d’esdeveniments</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Coneixements del món associatiu i en particular de les entitats juvenils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d’entitats i equipaments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auxiliar de joventut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98"/>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62"/>
          <w:footerReference w:type="default" r:id="rId16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DA4235">
        <w:rPr>
          <w:rFonts w:asciiTheme="minorHAnsi" w:hAnsiTheme="minorHAnsi"/>
          <w:b/>
          <w:noProof/>
          <w:color w:val="FFFFFF" w:themeColor="background1"/>
          <w:sz w:val="28"/>
          <w:szCs w:val="28"/>
        </w:rPr>
        <w:t>099</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Director/a de biblioteca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99"/>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DA4235" w:rsidP="007364E5">
            <w:pPr>
              <w:spacing w:before="40" w:after="40" w:line="264" w:lineRule="auto"/>
              <w:jc w:val="both"/>
              <w:rPr>
                <w:rFonts w:asciiTheme="minorHAnsi" w:hAnsiTheme="minorHAnsi"/>
                <w:bCs/>
                <w:noProof/>
                <w:sz w:val="22"/>
                <w:szCs w:val="22"/>
              </w:rPr>
            </w:pPr>
            <w:r>
              <w:rPr>
                <w:rFonts w:asciiTheme="minorHAnsi" w:hAnsiTheme="minorHAnsi"/>
                <w:bCs/>
                <w:noProof/>
                <w:sz w:val="22"/>
                <w:szCs w:val="22"/>
              </w:rPr>
              <w:t>099</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Director/a de biblioteca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9B1707" w:rsidP="007364E5">
            <w:pPr>
              <w:spacing w:before="60" w:after="60" w:line="264" w:lineRule="auto"/>
              <w:jc w:val="both"/>
              <w:rPr>
                <w:rFonts w:asciiTheme="minorHAnsi" w:hAnsiTheme="minorHAnsi"/>
                <w:bCs/>
                <w:sz w:val="22"/>
                <w:szCs w:val="22"/>
              </w:rPr>
            </w:pPr>
            <w:r>
              <w:rPr>
                <w:rFonts w:asciiTheme="minorHAnsi" w:hAnsiTheme="minorHAnsi"/>
                <w:bCs/>
                <w:sz w:val="22"/>
                <w:szCs w:val="22"/>
              </w:rPr>
              <w:t>22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9"/>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2 matins o 2 tardes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99"/>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 la Biblioteca municipal,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bon funcionament de la biblioteca municipal i de la gestió del personal que s’hi adscrigui, co</w:t>
            </w:r>
            <w:r w:rsidR="006A005C">
              <w:rPr>
                <w:rFonts w:asciiTheme="minorHAnsi" w:hAnsiTheme="minorHAnsi"/>
                <w:noProof/>
                <w:sz w:val="22"/>
                <w:szCs w:val="22"/>
              </w:rPr>
              <w:t>l·l</w:t>
            </w:r>
            <w:r w:rsidRPr="004336B6">
              <w:rPr>
                <w:rFonts w:asciiTheme="minorHAnsi" w:hAnsiTheme="minorHAnsi"/>
                <w:noProof/>
                <w:sz w:val="22"/>
                <w:szCs w:val="22"/>
              </w:rPr>
              <w:t>aborant en la definició d’objectius i en la planificació de les accions adients per la seva projecció.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planificar i supervisar els serveis i activitats prestats des de la biblioteca, coordinant els treballs a realitzar i atenent als seus usuaris/àries.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 treball assignats determinant  objectius a assolir i establint els criteris per tal d'avaluar els resultats, controlant periòdicament l'acompliment dels objectius amb els/les responsables.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els recursos econòmics, elaborant pressupostos i portant el control de la comptabilitat, així com els recursos humans tot facilitant la comunicació entre el personal.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Treballar per a facilitar l’accés a la informació, donar suport a la formació i fomentar la lectura, organitzant activitats per a potenciar-la.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Conservar i enriquir el patrimoni bibliogràfic municipal, realitzant l’increment, recompte, actualització i reposició.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Aplicar les TIC i mitjans tecnològics par a la conservació de fons documentals, així com de documents per al visionat i d’audició.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tasques d'animació i dinamització de la biblioteca mitjançant la realització de guies de lectura, muntatge d'exposicions temàtiques, participació en tertúlies literàries i tallers, visites escolars,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Estar al corrent sobre les novetats editorials (llibres, revistes, etc.) i proposar noves adquisicions per al fons documental.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estadístiques i elaborar indicadors que permetin fer el seguiment de l’activitat de la biblioteca i l’avaluació dels seus serveis.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Fer el seguiment, juntament amb el personal de la biblioteca, de l’activitat de la biblioteca i vetllar per tal que els serveis s’ajustin a les necessitats dels usuaris/àries.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Analitzar les necessitats d’informació de la comunitat, incloses aquelles que no poden desplaçar-se a la biblioteca, i vetllar per tal que s’hi doni resposta.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amb altres equipaments i serveis d’informació del municipi i cooperar amb altres biblioteques públiques en relació amb l’intercanvi d’informació, amb el préstecs interbibliotecari i amb l’organització d’activitats i serveis.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i donar suport tècnic tant a nivell intern com a nivell extern proporcionant informació sobre la matèria de la seva especialitat.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coordinació en matèria de prevenció de riscos, de les activitats que concorrin a l’Àrea,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9"/>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99"/>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fons documentals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Tècniques de difusió i divulgació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 aplicable</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la qualitat del servei</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director/a de biblioteca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99"/>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64"/>
          <w:footerReference w:type="default" r:id="rId16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4A2A4A">
        <w:rPr>
          <w:rFonts w:asciiTheme="minorHAnsi" w:hAnsiTheme="minorHAnsi"/>
          <w:b/>
          <w:noProof/>
          <w:color w:val="FFFFFF" w:themeColor="background1"/>
          <w:sz w:val="28"/>
          <w:szCs w:val="28"/>
        </w:rPr>
        <w:t>10</w:t>
      </w:r>
      <w:r w:rsidR="00D26F7C">
        <w:rPr>
          <w:rFonts w:asciiTheme="minorHAnsi" w:hAnsiTheme="minorHAnsi"/>
          <w:b/>
          <w:noProof/>
          <w:color w:val="FFFFFF" w:themeColor="background1"/>
          <w:sz w:val="28"/>
          <w:szCs w:val="28"/>
        </w:rPr>
        <w:t>0</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auxiliar de biblioteca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00"/>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10</w:t>
            </w:r>
            <w:r w:rsidR="00D26F7C">
              <w:rPr>
                <w:rFonts w:asciiTheme="minorHAnsi" w:hAnsiTheme="minorHAnsi"/>
                <w:bCs/>
                <w:noProof/>
                <w:sz w:val="22"/>
                <w:szCs w:val="22"/>
              </w:rPr>
              <w:t>0</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auxiliar de biblioteca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4A2A4A"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4F26B1"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0"/>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2 matins o 2 tardes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0"/>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l’atenció dels usuaris/àries de la biblioteca per al servei de préstecs de llibres, en matèria d'informació i consultes bibliogràfiques, activitats, i resta de serveis que presta la biblioteca.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totes les tasques que comporta el funcionament del servei de préstec de material (manteniment dels llibres i documents, les devolucions i reclamacions, fer els carnets i inscripcions, ordenació i catalogació, etc.) incloent el préstec interbibliotecari i la gestió de les inscripcions de nous usuaris.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les demandes dels usuaris/àries en matèria d'informació i consultes bibliogràfiques i dels diferents serveis que presta la biblioteca, ajudant-los en la utilització dels recursos i la informació de la biblioteca, tot mantenint actualitzades les diferents bases de dades.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formació i assistència sobre l’ús de les noves tecnologies aplicades a la consulta de llibres i documents (servei d'accés a internet) per tal que l'usuari/ària en faci un ús adequat.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 la conservació del centre i vetllar pel bon ús de la biblioteca.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indicadors del servei per a co</w:t>
            </w:r>
            <w:r w:rsidR="006A005C">
              <w:rPr>
                <w:rFonts w:asciiTheme="minorHAnsi" w:hAnsiTheme="minorHAnsi"/>
                <w:noProof/>
                <w:sz w:val="22"/>
                <w:szCs w:val="22"/>
              </w:rPr>
              <w:t>l·l</w:t>
            </w:r>
            <w:r w:rsidRPr="004336B6">
              <w:rPr>
                <w:rFonts w:asciiTheme="minorHAnsi" w:hAnsiTheme="minorHAnsi"/>
                <w:noProof/>
                <w:sz w:val="22"/>
                <w:szCs w:val="22"/>
              </w:rPr>
              <w:t xml:space="preserve">aborar en la realització d’estadístiques i seguiment de l’activitat de la biblioteca, per a l’avaluació dels serveis prestats.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Ordenar el material de biblioteca segons el sistema de classificació que s’utilitzi.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les tasques d'animació i dinamització de la biblioteca mitjançant la realització de guies de lectura, muntatge d'exposicions temàtiques, participació en tertúlies literàries i tallers, visites escolars,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Preparar guies, dossiers i informació selectiva segons les necessitats de la biblioteca i amb el suport del personal bibliotecari.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 manteniment de la secció de revistes i diaris duent a terme el control informatitzat, introduint les noves adquisicions al catàleg i controlant i determinant les subscripcions a realitzar, entre d’altres.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Responsabilitzar-se del buidat d’informació per a la co</w:t>
            </w:r>
            <w:r w:rsidR="006A005C">
              <w:rPr>
                <w:rFonts w:asciiTheme="minorHAnsi" w:hAnsiTheme="minorHAnsi"/>
                <w:noProof/>
                <w:sz w:val="22"/>
                <w:szCs w:val="22"/>
              </w:rPr>
              <w:t>l·l</w:t>
            </w:r>
            <w:r w:rsidRPr="004336B6">
              <w:rPr>
                <w:rFonts w:asciiTheme="minorHAnsi" w:hAnsiTheme="minorHAnsi"/>
                <w:noProof/>
                <w:sz w:val="22"/>
                <w:szCs w:val="22"/>
              </w:rPr>
              <w:t>ecció local, fotocopiant les notícies publicades a la premsa local i comarcal i elaborant el dossier anual de premsa local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Proposar i seleccionar material nou per a la biblioteca.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les tasques administratives de la biblioteca, com ara recollir dades d'entrada d'usuaris i realitzar la seva posterior presentació; co</w:t>
            </w:r>
            <w:r w:rsidR="006A005C">
              <w:rPr>
                <w:rFonts w:asciiTheme="minorHAnsi" w:hAnsiTheme="minorHAnsi"/>
                <w:noProof/>
                <w:sz w:val="22"/>
                <w:szCs w:val="22"/>
              </w:rPr>
              <w:t>l·l</w:t>
            </w:r>
            <w:r w:rsidRPr="004336B6">
              <w:rPr>
                <w:rFonts w:asciiTheme="minorHAnsi" w:hAnsiTheme="minorHAnsi"/>
                <w:noProof/>
                <w:sz w:val="22"/>
                <w:szCs w:val="22"/>
              </w:rPr>
              <w:t>ocar i ubicar el material a les prestatgeries; preparar el material per a la seva utilització (co</w:t>
            </w:r>
            <w:r w:rsidR="006A005C">
              <w:rPr>
                <w:rFonts w:asciiTheme="minorHAnsi" w:hAnsiTheme="minorHAnsi"/>
                <w:noProof/>
                <w:sz w:val="22"/>
                <w:szCs w:val="22"/>
              </w:rPr>
              <w:t>l·l</w:t>
            </w:r>
            <w:r w:rsidRPr="004336B6">
              <w:rPr>
                <w:rFonts w:asciiTheme="minorHAnsi" w:hAnsiTheme="minorHAnsi"/>
                <w:noProof/>
                <w:sz w:val="22"/>
                <w:szCs w:val="22"/>
              </w:rPr>
              <w:t>ocar etiquetes, bandes magnètiques, segellar documents,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0"/>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estar dret, desplaçament a peu o en bicicleta i càrrega física d'equips o vestimenta de manera habitual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0"/>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Tècniques d’animació cultural i dinamització de la lectura</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Coneixements de tècniques d’arxiu, classificació i catalogació de documents</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Videoteques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de documents administratius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Tecnologies de la informació</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i informació a l’usuari</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auxiliar de biblioteca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00"/>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66"/>
          <w:footerReference w:type="default" r:id="rId16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A40054">
        <w:rPr>
          <w:rFonts w:asciiTheme="minorHAnsi" w:hAnsiTheme="minorHAnsi"/>
          <w:b/>
          <w:noProof/>
          <w:color w:val="FFFFFF" w:themeColor="background1"/>
          <w:sz w:val="28"/>
          <w:szCs w:val="28"/>
        </w:rPr>
        <w:t>10</w:t>
      </w:r>
      <w:r w:rsidR="00D26F7C">
        <w:rPr>
          <w:rFonts w:asciiTheme="minorHAnsi" w:hAnsiTheme="minorHAnsi"/>
          <w:b/>
          <w:noProof/>
          <w:color w:val="FFFFFF" w:themeColor="background1"/>
          <w:sz w:val="28"/>
          <w:szCs w:val="28"/>
        </w:rPr>
        <w:t xml:space="preserve">1 </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Cap del departament de cultura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0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10</w:t>
            </w:r>
            <w:r w:rsidR="00D26F7C">
              <w:rPr>
                <w:rFonts w:asciiTheme="minorHAnsi" w:hAnsiTheme="minorHAnsi"/>
                <w:bCs/>
                <w:noProof/>
                <w:sz w:val="22"/>
                <w:szCs w:val="22"/>
              </w:rPr>
              <w:t>1</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del departament de cultura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8231D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4A2A4A"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A1/</w:t>
            </w:r>
            <w:r w:rsidR="00B60ACC"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 xml:space="preserve">Lloc </w:t>
            </w:r>
            <w:r w:rsidR="00EB7A52">
              <w:rPr>
                <w:rFonts w:asciiTheme="minorHAnsi" w:hAnsiTheme="minorHAnsi"/>
                <w:bCs/>
                <w:noProof/>
                <w:sz w:val="22"/>
                <w:szCs w:val="22"/>
              </w:rPr>
              <w:t>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B7A52"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 xml:space="preserve">Administració </w:t>
            </w:r>
            <w:r w:rsidR="00764026">
              <w:rPr>
                <w:rFonts w:asciiTheme="minorHAnsi" w:hAnsiTheme="minorHAnsi"/>
                <w:bCs/>
                <w:noProof/>
                <w:sz w:val="22"/>
                <w:szCs w:val="22"/>
              </w:rPr>
              <w:t>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del Departament de cultura i el teatre,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programar, planificar, executar i coordinar els programes a dur a terme dins del seu àmbit, co</w:t>
            </w:r>
            <w:r w:rsidR="006A005C">
              <w:rPr>
                <w:rFonts w:asciiTheme="minorHAnsi" w:hAnsiTheme="minorHAnsi"/>
                <w:noProof/>
                <w:sz w:val="22"/>
                <w:szCs w:val="22"/>
              </w:rPr>
              <w:t>l·l</w:t>
            </w:r>
            <w:r w:rsidRPr="004336B6">
              <w:rPr>
                <w:rFonts w:asciiTheme="minorHAnsi" w:hAnsiTheme="minorHAnsi"/>
                <w:noProof/>
                <w:sz w:val="22"/>
                <w:szCs w:val="22"/>
              </w:rPr>
              <w:t xml:space="preserve">aborant en l’elaboració de noves línies d’actuació, segons les indicacions del Cap de l'Àrea.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orientar, supervisar i avaluar treballs tècnics i/o administratius del seu àmbit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Exercir les funcions de direcció del teatre.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avaluar i gestionar la programació, les activitats i la difusió del teatre municipal.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Analitzar la situació cultural municipal i els equipaments i recursos que s'hi destinen, per tal d'elaborar propostes i accions.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Organitzar la programació municipal d'activitats culturals i artístiques, i supervisar-ne i avaluar-ne la seva execució.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Encarregar-se de les activitats i gestió dels casals, sales d’exposicions, sales de música, etc. controlant i supervisant les infrastructures i els equipaments adscrits a aquests centres.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60ACC"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 xml:space="preserve">aborar amb altres àmbits del Consistori en la programació de les festes majors i festivals del municipi. </w:t>
            </w:r>
          </w:p>
          <w:p w:rsidR="00F26F35" w:rsidRPr="004336B6" w:rsidRDefault="00F26F3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Fixar criteris tècnics i supervisar els plecs de clàusules tècniques per a la contractació de serveis externs així com controlar i fer seguiment del compliment de les especificacions i obligacions contractuals contretes per part de les empreses.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Actualitzar, difondre i publicitar les activitats i programes desenvolupats des de cultura, realitzant les campanyes per donar-los a conèixer: fulletons, mailings, informació al butlletí municipal, comunicacions de premsa, trasllat d’informació a la ràdio, al web municipal,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Dinamitzar i potenciar les associacions i iniciatives populars en l'àmbit de cultura, per tal de fomentar la Cultura al municipi.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bon funcionament del teatre municipal i de la gestió del personal que s’hi adscrigui, co</w:t>
            </w:r>
            <w:r w:rsidR="006A005C">
              <w:rPr>
                <w:rFonts w:asciiTheme="minorHAnsi" w:hAnsiTheme="minorHAnsi"/>
                <w:noProof/>
                <w:sz w:val="22"/>
                <w:szCs w:val="22"/>
              </w:rPr>
              <w:t>l·l</w:t>
            </w:r>
            <w:r w:rsidRPr="004336B6">
              <w:rPr>
                <w:rFonts w:asciiTheme="minorHAnsi" w:hAnsiTheme="minorHAnsi"/>
                <w:noProof/>
                <w:sz w:val="22"/>
                <w:szCs w:val="22"/>
              </w:rPr>
              <w:t>aborant en la definició d’objectius i en la planificació de les accions adients per la seva projecció.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avaluar i gestionar la programació, les activitats i la difusió del teatre municipal.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un control i seguiment del pressupost del seu àmbit, conjuntament amb el/la seu/va superior jeràrquic.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intensa entre treball tècnic/administratiu i atenció al públic i/o al client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Organització d’esdeveniments culturals i lúdics</w:t>
            </w:r>
          </w:p>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Gestió d’entitats i equipaments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mitjà/ana de cultura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0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68"/>
          <w:footerReference w:type="default" r:id="rId16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Pr="004336B6">
        <w:rPr>
          <w:rFonts w:asciiTheme="minorHAnsi" w:hAnsiTheme="minorHAnsi"/>
          <w:b/>
          <w:noProof/>
          <w:color w:val="FFFFFF" w:themeColor="background1"/>
          <w:sz w:val="28"/>
          <w:szCs w:val="28"/>
        </w:rPr>
        <w:t>10</w:t>
      </w:r>
      <w:r w:rsidR="00D26F7C">
        <w:rPr>
          <w:rFonts w:asciiTheme="minorHAnsi" w:hAnsiTheme="minorHAnsi"/>
          <w:b/>
          <w:noProof/>
          <w:color w:val="FFFFFF" w:themeColor="background1"/>
          <w:sz w:val="28"/>
          <w:szCs w:val="28"/>
        </w:rPr>
        <w:t>2</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Tècnic/a </w:t>
      </w:r>
      <w:r w:rsidR="004A2A4A">
        <w:rPr>
          <w:rFonts w:asciiTheme="minorHAnsi" w:hAnsiTheme="minorHAnsi"/>
          <w:b/>
          <w:noProof/>
          <w:color w:val="FFFFFF" w:themeColor="background1"/>
          <w:sz w:val="28"/>
          <w:szCs w:val="28"/>
        </w:rPr>
        <w:t xml:space="preserve">mitjà/ana </w:t>
      </w:r>
      <w:r w:rsidRPr="004336B6">
        <w:rPr>
          <w:rFonts w:asciiTheme="minorHAnsi" w:hAnsiTheme="minorHAnsi"/>
          <w:b/>
          <w:noProof/>
          <w:color w:val="FFFFFF" w:themeColor="background1"/>
          <w:sz w:val="28"/>
          <w:szCs w:val="28"/>
        </w:rPr>
        <w:t>de cultura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02"/>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10</w:t>
            </w:r>
            <w:r w:rsidR="00D26F7C">
              <w:rPr>
                <w:rFonts w:asciiTheme="minorHAnsi" w:hAnsiTheme="minorHAnsi"/>
                <w:bCs/>
                <w:noProof/>
                <w:sz w:val="22"/>
                <w:szCs w:val="22"/>
              </w:rPr>
              <w:t>2</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Tècnic/a </w:t>
            </w:r>
            <w:r w:rsidR="004A2A4A">
              <w:rPr>
                <w:rFonts w:asciiTheme="minorHAnsi" w:hAnsiTheme="minorHAnsi"/>
                <w:bCs/>
                <w:noProof/>
                <w:sz w:val="22"/>
                <w:szCs w:val="22"/>
              </w:rPr>
              <w:t xml:space="preserve">mitjà/ana </w:t>
            </w:r>
            <w:r w:rsidRPr="004336B6">
              <w:rPr>
                <w:rFonts w:asciiTheme="minorHAnsi" w:hAnsiTheme="minorHAnsi"/>
                <w:bCs/>
                <w:noProof/>
                <w:sz w:val="22"/>
                <w:szCs w:val="22"/>
              </w:rPr>
              <w:t>de cultura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Cultura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B7A52"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2"/>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2"/>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accions, plans i programes per potenciar i desenvolupar les activitats culturals del municipi.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Analitzar la situació cultural municipal i els equipaments i recursos que s'hi destinen, per tal d'elaborar propostes i accions.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Organitzar la programació municipal d'activitats culturals i artístiques.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Encarregar-se de les activitats i gestió del teatre, els casals, sales d’exposicions, sales de música, etc. controlant i supervisant les infrastructures i els equipaments adscrits a aquests centres.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Avaluar l’execució de les activitats per tal d’establir millores en l’execució futura dels programes d’actuació i plasmar la valoració en la memòria anual.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fonts de finançament, tramitant i fent el seguiment de les sol·licituds de subvencions, així com la realització de la justificació de les mateixes dins del període establert en les bases reguladores.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l’atenció ciutadana en els aspectes propis de la seva competència així com dur a terme el seguiment de queixes i suggeriments relatives a l’àmbit.</w:t>
            </w:r>
          </w:p>
          <w:p w:rsidR="00B60ACC"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w:t>
            </w:r>
          </w:p>
          <w:p w:rsidR="00F26F35" w:rsidRPr="004336B6" w:rsidRDefault="00F26F3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Fixar criteris tècnics i supervisar els plecs de clàusules tècniques per a la contractació de serveis externs així com controlar i fer seguiment del compliment de les especificacions i obligacions contractuals contretes per part de les empreses.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2"/>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Pr="00BD5BE1" w:rsidRDefault="00B60ACC" w:rsidP="007364E5">
      <w:pPr>
        <w:pStyle w:val="Prrafodelista"/>
        <w:numPr>
          <w:ilvl w:val="0"/>
          <w:numId w:val="102"/>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9"/>
        <w:gridCol w:w="141"/>
        <w:gridCol w:w="5670"/>
        <w:gridCol w:w="32"/>
      </w:tblGrid>
      <w:tr w:rsidR="00B60ACC" w:rsidTr="00202792">
        <w:trPr>
          <w:trHeight w:val="312"/>
        </w:trPr>
        <w:tc>
          <w:tcPr>
            <w:tcW w:w="8537" w:type="dxa"/>
            <w:gridSpan w:val="5"/>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gridSpan w:val="4"/>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gridSpan w:val="4"/>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gridSpan w:val="4"/>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r w:rsidR="00B60ACC" w:rsidTr="00202792">
        <w:trPr>
          <w:trHeight w:val="312"/>
        </w:trPr>
        <w:tc>
          <w:tcPr>
            <w:tcW w:w="8537" w:type="dxa"/>
            <w:gridSpan w:val="5"/>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gridSpan w:val="3"/>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gridSpan w:val="2"/>
          </w:tcPr>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So, llums i audiovisuals</w:t>
            </w:r>
          </w:p>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Manteniment bàsic d'instal·lacions</w:t>
            </w:r>
          </w:p>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Seguretat i salut</w:t>
            </w:r>
          </w:p>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Autoprotecció i plans d'emergència</w:t>
            </w:r>
          </w:p>
        </w:tc>
      </w:tr>
      <w:tr w:rsidR="00B60ACC" w:rsidTr="00202792">
        <w:trPr>
          <w:trHeight w:val="312"/>
        </w:trPr>
        <w:tc>
          <w:tcPr>
            <w:tcW w:w="2835" w:type="dxa"/>
            <w:gridSpan w:val="3"/>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gridSpan w:val="2"/>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de cultura a l'administració pública i/o al sector privat.</w:t>
            </w:r>
          </w:p>
        </w:tc>
      </w:tr>
      <w:tr w:rsidR="00B60ACC" w:rsidRPr="00125FD7" w:rsidTr="00202792">
        <w:trPr>
          <w:gridAfter w:val="1"/>
          <w:wAfter w:w="32" w:type="dxa"/>
          <w:trHeight w:val="312"/>
        </w:trPr>
        <w:tc>
          <w:tcPr>
            <w:tcW w:w="2694"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gridSpan w:val="2"/>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02"/>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70"/>
          <w:footerReference w:type="default" r:id="rId17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4A2A4A">
        <w:rPr>
          <w:rFonts w:asciiTheme="minorHAnsi" w:hAnsiTheme="minorHAnsi"/>
          <w:b/>
          <w:noProof/>
          <w:color w:val="FFFFFF" w:themeColor="background1"/>
          <w:sz w:val="28"/>
          <w:szCs w:val="28"/>
        </w:rPr>
        <w:t>10</w:t>
      </w:r>
      <w:r w:rsidR="00D26F7C">
        <w:rPr>
          <w:rFonts w:asciiTheme="minorHAnsi" w:hAnsiTheme="minorHAnsi"/>
          <w:b/>
          <w:noProof/>
          <w:color w:val="FFFFFF" w:themeColor="background1"/>
          <w:sz w:val="28"/>
          <w:szCs w:val="28"/>
        </w:rPr>
        <w:t>3</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Auxiliar tècnic/a d'il·luminació i so</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0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10</w:t>
            </w:r>
            <w:r w:rsidR="00D26F7C">
              <w:rPr>
                <w:rFonts w:asciiTheme="minorHAnsi" w:hAnsiTheme="minorHAnsi"/>
                <w:bCs/>
                <w:noProof/>
                <w:sz w:val="22"/>
                <w:szCs w:val="22"/>
              </w:rPr>
              <w:t>3</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Auxiliar tècnic/a d'il·luminació i so</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Cultura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EB7A52"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w:t>
            </w:r>
            <w:r w:rsidR="00FA0523">
              <w:rPr>
                <w:rFonts w:asciiTheme="minorHAnsi" w:hAnsiTheme="minorHAnsi"/>
                <w:bCs/>
                <w:noProof/>
                <w:sz w:val="22"/>
                <w:szCs w:val="22"/>
              </w:rPr>
              <w:t>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B7A52" w:rsidP="007364E5">
            <w:pPr>
              <w:spacing w:before="60" w:after="60" w:line="264" w:lineRule="auto"/>
              <w:jc w:val="both"/>
              <w:rPr>
                <w:rFonts w:asciiTheme="minorHAnsi" w:hAnsiTheme="minorHAnsi"/>
                <w:bCs/>
                <w:sz w:val="22"/>
                <w:szCs w:val="22"/>
              </w:rPr>
            </w:pPr>
            <w:r>
              <w:rPr>
                <w:rFonts w:asciiTheme="minorHAnsi" w:hAnsiTheme="minorHAnsi"/>
                <w:bCs/>
                <w:sz w:val="22"/>
                <w:szCs w:val="22"/>
              </w:rPr>
              <w:t>1</w:t>
            </w:r>
            <w:r w:rsidR="00FA0523">
              <w:rPr>
                <w:rFonts w:asciiTheme="minorHAnsi" w:hAnsiTheme="minorHAnsi"/>
                <w:bCs/>
                <w:sz w:val="22"/>
                <w:szCs w:val="22"/>
              </w:rPr>
              <w:t>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Especial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Serveis Especials</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7A563E" w:rsidP="007364E5">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lang w:val="es-ES"/>
              </w:rPr>
              <w:t>Treballa 2 matins o 2 tardes més enllà de la distribució 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33206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preparació necessària en matèria de llum i so per a les activitats a dur a terme a l'equipament.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Informar de les necessitats logístiques i materials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realitzar i manipular la taula de llums i so de l'equipament.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Entregar i rebre l'equip de so mòbil de l'Ajuntament i explicar-ne el funcionament a les entitats.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Manipular l'equip de so mòbil, quan sigui necessari.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el muntatge i desmuntatge necessaris per a la celebració d'activitats i espectacles a l'equipament del teatre.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tasques de manteniment al teatre.</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tècnic en la contractació d'empreses de so i llum,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Vetllar per la seguretat i salut en el seu lloc de treball, utilitzant adequadament els equips relacionats amb la seva activitat, d'acord amb els procediments establerts i la normativa vigent en matèria de prevenció de riscos laborals.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estar dret, desplaçament a peu o en bicicleta i càrrega física d'equips o vestimenta de manera habitual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Sotmès a sorolls i/o vibracions de moderada intensitat (1)</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greus que poden comportar hospitalització, baixa de llarga durada i/o intervenció quirúrgica (2)</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So, llums i audiovisuals.</w:t>
            </w:r>
          </w:p>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Manteniment bàsic d'insta</w:t>
            </w:r>
            <w:r w:rsidR="006A005C" w:rsidRPr="0047575B">
              <w:rPr>
                <w:rFonts w:asciiTheme="minorHAnsi" w:hAnsiTheme="minorHAnsi"/>
                <w:bCs/>
                <w:noProof/>
                <w:sz w:val="22"/>
                <w:szCs w:val="22"/>
                <w:lang w:val="en-US"/>
              </w:rPr>
              <w:t>l·l</w:t>
            </w:r>
            <w:r w:rsidRPr="0047575B">
              <w:rPr>
                <w:rFonts w:asciiTheme="minorHAnsi" w:hAnsiTheme="minorHAnsi"/>
                <w:bCs/>
                <w:noProof/>
                <w:sz w:val="22"/>
                <w:szCs w:val="22"/>
                <w:lang w:val="en-US"/>
              </w:rPr>
              <w:t>acions</w:t>
            </w:r>
          </w:p>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Seguretat i salut</w:t>
            </w:r>
          </w:p>
          <w:p w:rsidR="00B60ACC" w:rsidRPr="0047575B" w:rsidRDefault="00B60ACC" w:rsidP="007364E5">
            <w:pPr>
              <w:spacing w:before="60" w:after="60" w:line="264" w:lineRule="auto"/>
              <w:jc w:val="both"/>
              <w:rPr>
                <w:rFonts w:asciiTheme="minorHAnsi" w:hAnsiTheme="minorHAnsi"/>
                <w:bCs/>
                <w:noProof/>
                <w:sz w:val="22"/>
                <w:szCs w:val="22"/>
                <w:lang w:val="en-US"/>
              </w:rPr>
            </w:pPr>
            <w:r w:rsidRPr="0047575B">
              <w:rPr>
                <w:rFonts w:asciiTheme="minorHAnsi" w:hAnsiTheme="minorHAnsi"/>
                <w:bCs/>
                <w:noProof/>
                <w:sz w:val="22"/>
                <w:szCs w:val="22"/>
                <w:lang w:val="en-US"/>
              </w:rPr>
              <w:t>- Autoprotecció i plans d'emergència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auxiliar tècnic/a d'il·luminació i so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0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72"/>
          <w:footerReference w:type="default" r:id="rId17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4A2A4A">
        <w:rPr>
          <w:rFonts w:asciiTheme="minorHAnsi" w:hAnsiTheme="minorHAnsi"/>
          <w:b/>
          <w:noProof/>
          <w:color w:val="FFFFFF" w:themeColor="background1"/>
          <w:sz w:val="28"/>
          <w:szCs w:val="28"/>
        </w:rPr>
        <w:t>10</w:t>
      </w:r>
      <w:r w:rsidR="00D26F7C">
        <w:rPr>
          <w:rFonts w:asciiTheme="minorHAnsi" w:hAnsiTheme="minorHAnsi"/>
          <w:b/>
          <w:noProof/>
          <w:color w:val="FFFFFF" w:themeColor="background1"/>
          <w:sz w:val="28"/>
          <w:szCs w:val="28"/>
        </w:rPr>
        <w:t>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Conserge de cultura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04"/>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10</w:t>
            </w:r>
            <w:r w:rsidR="00D26F7C">
              <w:rPr>
                <w:rFonts w:asciiTheme="minorHAnsi" w:hAnsiTheme="minorHAnsi"/>
                <w:bCs/>
                <w:noProof/>
                <w:sz w:val="22"/>
                <w:szCs w:val="22"/>
              </w:rPr>
              <w:t>4</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Conserge de cultura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Cultura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AP</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B7A52" w:rsidP="007364E5">
            <w:pPr>
              <w:spacing w:before="60" w:after="60" w:line="264" w:lineRule="auto"/>
              <w:jc w:val="both"/>
              <w:rPr>
                <w:rFonts w:asciiTheme="minorHAnsi" w:hAnsiTheme="minorHAnsi"/>
                <w:bCs/>
                <w:sz w:val="22"/>
                <w:szCs w:val="22"/>
              </w:rPr>
            </w:pPr>
            <w:r>
              <w:rPr>
                <w:rFonts w:asciiTheme="minorHAnsi" w:hAnsiTheme="minorHAnsi"/>
                <w:bCs/>
                <w:sz w:val="22"/>
                <w:szCs w:val="22"/>
              </w:rPr>
              <w:t>12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Subalterna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4"/>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3 o 4 al mes (7 a 12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4"/>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l'entrada i controlar l’accés de les dependències, atenent, orientant i informant les persones que hi accedeixen.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Encarregar-se de l'obertura i tancament de les insta</w:t>
            </w:r>
            <w:r w:rsidR="006A005C">
              <w:rPr>
                <w:rFonts w:asciiTheme="minorHAnsi" w:hAnsiTheme="minorHAnsi"/>
                <w:noProof/>
                <w:sz w:val="22"/>
                <w:szCs w:val="22"/>
              </w:rPr>
              <w:t>l·l</w:t>
            </w:r>
            <w:r w:rsidRPr="004336B6">
              <w:rPr>
                <w:rFonts w:asciiTheme="minorHAnsi" w:hAnsiTheme="minorHAnsi"/>
                <w:noProof/>
                <w:sz w:val="22"/>
                <w:szCs w:val="22"/>
              </w:rPr>
              <w:t xml:space="preserve">acions i dependències, així com de la custòdia de les claus.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Atendre les trucades telefòniques.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petites reparacions i tasques de manteniment bàsic que no requereixin d’un especialista (arreglar endolls i canviar bombetes, aixetes, panys de porta, fluorescents, mobiliari etc.).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Preparar i adequar la sala per la celebració d'espectacles o altres activitats.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encàrrecs diversos dins i fora de la dependència municipal.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Utilitzar màquines reproductores, fotocopiadores, enquadernadores, ensobradores i similars.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Distribuir la correspondència i el correu intern i lliurar-la als diferents departaments o els diferents centres de treball.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 magatzem, les eines i el material necessari per a realitzar les seves funcions.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4"/>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molt intensa entre treball tècnic/administratiu i atenció al públic i/o al client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habituals tot i que acostuma a ser una part de la jornada, no superant la meitat d'aquesta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4"/>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AP del personal funcionari, en l'àmbit mediambiental.</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Carnet de conduir B</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Manteniment bàsic d'insta</w:t>
            </w:r>
            <w:r w:rsidR="006A005C">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Vigilància d’insta</w:t>
            </w:r>
            <w:r w:rsidR="006A005C">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conserge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04"/>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74"/>
          <w:footerReference w:type="default" r:id="rId17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4A2A4A">
        <w:rPr>
          <w:rFonts w:asciiTheme="minorHAnsi" w:hAnsiTheme="minorHAnsi"/>
          <w:b/>
          <w:noProof/>
          <w:color w:val="FFFFFF" w:themeColor="background1"/>
          <w:sz w:val="28"/>
          <w:szCs w:val="28"/>
        </w:rPr>
        <w:t>10</w:t>
      </w:r>
      <w:r w:rsidR="00D26F7C">
        <w:rPr>
          <w:rFonts w:asciiTheme="minorHAnsi" w:hAnsiTheme="minorHAnsi"/>
          <w:b/>
          <w:noProof/>
          <w:color w:val="FFFFFF" w:themeColor="background1"/>
          <w:sz w:val="28"/>
          <w:szCs w:val="28"/>
        </w:rPr>
        <w:t>5</w:t>
      </w:r>
      <w:r w:rsidRPr="00F2197A">
        <w:rPr>
          <w:rFonts w:asciiTheme="minorHAnsi" w:hAnsiTheme="minorHAnsi"/>
          <w:b/>
          <w:color w:val="FFFFFF" w:themeColor="background1"/>
          <w:sz w:val="28"/>
          <w:szCs w:val="28"/>
        </w:rPr>
        <w:t xml:space="preserve"> -  </w:t>
      </w:r>
      <w:r w:rsidR="00EB7A52">
        <w:rPr>
          <w:rFonts w:asciiTheme="minorHAnsi" w:hAnsiTheme="minorHAnsi"/>
          <w:b/>
          <w:noProof/>
          <w:color w:val="FFFFFF" w:themeColor="background1"/>
          <w:sz w:val="28"/>
          <w:szCs w:val="28"/>
        </w:rPr>
        <w:t>Cap del departament d'E</w:t>
      </w:r>
      <w:r w:rsidRPr="004336B6">
        <w:rPr>
          <w:rFonts w:asciiTheme="minorHAnsi" w:hAnsiTheme="minorHAnsi"/>
          <w:b/>
          <w:noProof/>
          <w:color w:val="FFFFFF" w:themeColor="background1"/>
          <w:sz w:val="28"/>
          <w:szCs w:val="28"/>
        </w:rPr>
        <w:t>sports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0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10</w:t>
            </w:r>
            <w:r w:rsidR="00D26F7C">
              <w:rPr>
                <w:rFonts w:asciiTheme="minorHAnsi" w:hAnsiTheme="minorHAnsi"/>
                <w:bCs/>
                <w:noProof/>
                <w:sz w:val="22"/>
                <w:szCs w:val="22"/>
              </w:rPr>
              <w:t>5</w:t>
            </w:r>
          </w:p>
        </w:tc>
        <w:tc>
          <w:tcPr>
            <w:tcW w:w="4394" w:type="dxa"/>
          </w:tcPr>
          <w:p w:rsidR="00B60ACC" w:rsidRPr="00125FD7" w:rsidRDefault="00EB7A52" w:rsidP="007364E5">
            <w:pPr>
              <w:spacing w:before="40" w:after="40" w:line="264" w:lineRule="auto"/>
              <w:jc w:val="both"/>
              <w:rPr>
                <w:rFonts w:asciiTheme="minorHAnsi" w:hAnsiTheme="minorHAnsi"/>
                <w:bCs/>
                <w:noProof/>
                <w:sz w:val="22"/>
                <w:szCs w:val="22"/>
              </w:rPr>
            </w:pPr>
            <w:r>
              <w:rPr>
                <w:rFonts w:asciiTheme="minorHAnsi" w:hAnsiTheme="minorHAnsi"/>
                <w:bCs/>
                <w:noProof/>
                <w:sz w:val="22"/>
                <w:szCs w:val="22"/>
              </w:rPr>
              <w:t>Cap del departament d'E</w:t>
            </w:r>
            <w:r w:rsidR="00B60ACC" w:rsidRPr="004336B6">
              <w:rPr>
                <w:rFonts w:asciiTheme="minorHAnsi" w:hAnsiTheme="minorHAnsi"/>
                <w:bCs/>
                <w:noProof/>
                <w:sz w:val="22"/>
                <w:szCs w:val="22"/>
              </w:rPr>
              <w:t>sports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4A2A4A"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A1/</w:t>
            </w:r>
            <w:r w:rsidR="00B60ACC"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B7A52"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1 matí o 1 tarda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del Departament d'esports,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programar, planificar, executar i coordinar els programes a dur a terme dins de l'àmbit del departament, co</w:t>
            </w:r>
            <w:r w:rsidR="006A005C">
              <w:rPr>
                <w:rFonts w:asciiTheme="minorHAnsi" w:hAnsiTheme="minorHAnsi"/>
                <w:noProof/>
                <w:sz w:val="22"/>
                <w:szCs w:val="22"/>
              </w:rPr>
              <w:t>l·l</w:t>
            </w:r>
            <w:r w:rsidRPr="004336B6">
              <w:rPr>
                <w:rFonts w:asciiTheme="minorHAnsi" w:hAnsiTheme="minorHAnsi"/>
                <w:noProof/>
                <w:sz w:val="22"/>
                <w:szCs w:val="22"/>
              </w:rPr>
              <w:t xml:space="preserve">aborant en l’elaboració de noves línies d’actuació, segons les indicacions del Cap de l'Àrea.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coordinar la gestió tècnica i administrativa dels diferents llocs de treball que integren 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del departament i establir els criteris pel tal d’avaluar els resultats, controlant periòdicament l’acompliment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tècnicament els projectes, programes i actuacions endegades des del departament segons els grau d'especialització que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periòdicament al/la Cap de l’Àrea i, si fos requerit, als responsables polítics de la gestió que es porta a terme.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informes, estudis i propostes en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en relació a les competències municipals establertes a la legislació sobre règim local, les actuacions de l'àmbit d'esports.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els projectes/activitats de caràcter general de l'àmbit d'esports així com establir criteris d’actuació comuns.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i coordinar l’esport escolar i el campus esportiu municipal d'estiu.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i supervisar les infraestructures i els equipaments adscrits als centres esportius municipals.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d'esdeveniments esportius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d'esports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0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76"/>
          <w:footerReference w:type="default" r:id="rId17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4A2A4A">
        <w:rPr>
          <w:rFonts w:asciiTheme="minorHAnsi" w:hAnsiTheme="minorHAnsi"/>
          <w:b/>
          <w:noProof/>
          <w:color w:val="FFFFFF" w:themeColor="background1"/>
          <w:sz w:val="28"/>
          <w:szCs w:val="28"/>
        </w:rPr>
        <w:t>10</w:t>
      </w:r>
      <w:r w:rsidR="00D26F7C">
        <w:rPr>
          <w:rFonts w:asciiTheme="minorHAnsi" w:hAnsiTheme="minorHAnsi"/>
          <w:b/>
          <w:noProof/>
          <w:color w:val="FFFFFF" w:themeColor="background1"/>
          <w:sz w:val="28"/>
          <w:szCs w:val="28"/>
        </w:rPr>
        <w:t>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Tècnic/a </w:t>
      </w:r>
      <w:r w:rsidR="004A2A4A">
        <w:rPr>
          <w:rFonts w:asciiTheme="minorHAnsi" w:hAnsiTheme="minorHAnsi"/>
          <w:b/>
          <w:noProof/>
          <w:color w:val="FFFFFF" w:themeColor="background1"/>
          <w:sz w:val="28"/>
          <w:szCs w:val="28"/>
        </w:rPr>
        <w:t xml:space="preserve">mitjà/ana </w:t>
      </w:r>
      <w:r w:rsidR="00EB7A52">
        <w:rPr>
          <w:rFonts w:asciiTheme="minorHAnsi" w:hAnsiTheme="minorHAnsi"/>
          <w:b/>
          <w:noProof/>
          <w:color w:val="FFFFFF" w:themeColor="background1"/>
          <w:sz w:val="28"/>
          <w:szCs w:val="28"/>
        </w:rPr>
        <w:t>d'E</w:t>
      </w:r>
      <w:r w:rsidRPr="004336B6">
        <w:rPr>
          <w:rFonts w:asciiTheme="minorHAnsi" w:hAnsiTheme="minorHAnsi"/>
          <w:b/>
          <w:noProof/>
          <w:color w:val="FFFFFF" w:themeColor="background1"/>
          <w:sz w:val="28"/>
          <w:szCs w:val="28"/>
        </w:rPr>
        <w:t>sports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0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10</w:t>
            </w:r>
            <w:r w:rsidR="00D26F7C">
              <w:rPr>
                <w:rFonts w:asciiTheme="minorHAnsi" w:hAnsiTheme="minorHAnsi"/>
                <w:bCs/>
                <w:noProof/>
                <w:sz w:val="22"/>
                <w:szCs w:val="22"/>
              </w:rPr>
              <w:t>6</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Tècnic/a </w:t>
            </w:r>
            <w:r w:rsidR="004A2A4A">
              <w:rPr>
                <w:rFonts w:asciiTheme="minorHAnsi" w:hAnsiTheme="minorHAnsi"/>
                <w:bCs/>
                <w:noProof/>
                <w:sz w:val="22"/>
                <w:szCs w:val="22"/>
              </w:rPr>
              <w:t xml:space="preserve">mitjà/ana </w:t>
            </w:r>
            <w:r w:rsidR="00EB7A52">
              <w:rPr>
                <w:rFonts w:asciiTheme="minorHAnsi" w:hAnsiTheme="minorHAnsi"/>
                <w:bCs/>
                <w:noProof/>
                <w:sz w:val="22"/>
                <w:szCs w:val="22"/>
              </w:rPr>
              <w:t>d'E</w:t>
            </w:r>
            <w:r w:rsidRPr="004336B6">
              <w:rPr>
                <w:rFonts w:asciiTheme="minorHAnsi" w:hAnsiTheme="minorHAnsi"/>
                <w:bCs/>
                <w:noProof/>
                <w:sz w:val="22"/>
                <w:szCs w:val="22"/>
              </w:rPr>
              <w:t>sports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Esports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FD1398"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B7A52"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Treballa 1 matí o 1 tarda més enllà de la distribució de la jornada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supervisar i atendre les necessitats de les entitats esportives i de l'ús de les insta</w:t>
            </w:r>
            <w:r w:rsidR="006A005C">
              <w:rPr>
                <w:rFonts w:asciiTheme="minorHAnsi" w:hAnsiTheme="minorHAnsi"/>
                <w:noProof/>
                <w:sz w:val="22"/>
                <w:szCs w:val="22"/>
              </w:rPr>
              <w:t>l·l</w:t>
            </w:r>
            <w:r w:rsidRPr="004336B6">
              <w:rPr>
                <w:rFonts w:asciiTheme="minorHAnsi" w:hAnsiTheme="minorHAnsi"/>
                <w:noProof/>
                <w:sz w:val="22"/>
                <w:szCs w:val="22"/>
              </w:rPr>
              <w:t>acions municipals, així com co</w:t>
            </w:r>
            <w:r w:rsidR="006A005C">
              <w:rPr>
                <w:rFonts w:asciiTheme="minorHAnsi" w:hAnsiTheme="minorHAnsi"/>
                <w:noProof/>
                <w:sz w:val="22"/>
                <w:szCs w:val="22"/>
              </w:rPr>
              <w:t>l·l</w:t>
            </w:r>
            <w:r w:rsidRPr="004336B6">
              <w:rPr>
                <w:rFonts w:asciiTheme="minorHAnsi" w:hAnsiTheme="minorHAnsi"/>
                <w:noProof/>
                <w:sz w:val="22"/>
                <w:szCs w:val="22"/>
              </w:rPr>
              <w:t>aborar en la supervisió del manteniment i gestió d’aquestes instal.lacions (de gestió directa).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i organitzar esdeveniments i competicions esportives a nivell municipal coordinant les necessitats d’espai i infrastructures, etc .promovent i fomentant la pràctica i participació en aquestes activitats.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Posar en marxa projectes de promoció de l'activitat física.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i programar l’esport escolar i el campus esportiu municipal d'estiu.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Estudiar i detectar les noves necessitats a cobrir en relació a les activitats i centres esportius.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l’elaboració de la proposta de pressupost de l’àmbit i fer-ne el seguiment.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convenis de co</w:t>
            </w:r>
            <w:r w:rsidR="006A005C">
              <w:rPr>
                <w:rFonts w:asciiTheme="minorHAnsi" w:hAnsiTheme="minorHAnsi"/>
                <w:noProof/>
                <w:sz w:val="22"/>
                <w:szCs w:val="22"/>
              </w:rPr>
              <w:t>l·l</w:t>
            </w:r>
            <w:r w:rsidRPr="004336B6">
              <w:rPr>
                <w:rFonts w:asciiTheme="minorHAnsi" w:hAnsiTheme="minorHAnsi"/>
                <w:noProof/>
                <w:sz w:val="22"/>
                <w:szCs w:val="22"/>
              </w:rPr>
              <w:t>aboració amb entitats del seu àmbit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Avaluar l’execució de les activitats per tal d’establir millores en l’execució futura dels programes d’actuació i plasmar la valoració en la memòria anual.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fonts de finançament, tramitant i fent el seguiment de les so</w:t>
            </w:r>
            <w:r w:rsidR="006A005C">
              <w:rPr>
                <w:rFonts w:asciiTheme="minorHAnsi" w:hAnsiTheme="minorHAnsi"/>
                <w:noProof/>
                <w:sz w:val="22"/>
                <w:szCs w:val="22"/>
              </w:rPr>
              <w:t>l·l</w:t>
            </w:r>
            <w:r w:rsidRPr="004336B6">
              <w:rPr>
                <w:rFonts w:asciiTheme="minorHAnsi" w:hAnsiTheme="minorHAnsi"/>
                <w:noProof/>
                <w:sz w:val="22"/>
                <w:szCs w:val="22"/>
              </w:rPr>
              <w:t>icituds de subvencions, així com la realització de la justificació de les mateixes dins del període establert en les bases reguladores.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l’atenció ciutadana en els aspectes propis de la seva competència així com dur a terme el seguiment de queixes i suggeriments relatives a l’àmbit.</w:t>
            </w:r>
          </w:p>
          <w:p w:rsidR="00B60ACC"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w:t>
            </w:r>
          </w:p>
          <w:p w:rsidR="00F26F35" w:rsidRPr="004336B6" w:rsidRDefault="00F26F3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Fixar criteris tècnics i supervisar els plecs de clàusules tècniques per a la contractació de serveis externs així com controlar i fer seguiment del compliment de les especificacions i obligacions contractuals contretes per part de les empreses.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la qualitat del servei</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Organització del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Procediments i organització de l'Administració Local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d'instal lacions esportives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Promoció i dinamització d'activitats esportives</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d'esports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0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78"/>
          <w:footerReference w:type="default" r:id="rId17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4A2A4A">
        <w:rPr>
          <w:rFonts w:asciiTheme="minorHAnsi" w:hAnsiTheme="minorHAnsi"/>
          <w:b/>
          <w:noProof/>
          <w:color w:val="FFFFFF" w:themeColor="background1"/>
          <w:sz w:val="28"/>
          <w:szCs w:val="28"/>
        </w:rPr>
        <w:t>10</w:t>
      </w:r>
      <w:r w:rsidR="00EB7A52">
        <w:rPr>
          <w:rFonts w:asciiTheme="minorHAnsi" w:hAnsiTheme="minorHAnsi"/>
          <w:b/>
          <w:noProof/>
          <w:color w:val="FFFFFF" w:themeColor="background1"/>
          <w:sz w:val="28"/>
          <w:szCs w:val="28"/>
        </w:rPr>
        <w:t>8</w:t>
      </w:r>
      <w:r w:rsidRPr="00F2197A">
        <w:rPr>
          <w:rFonts w:asciiTheme="minorHAnsi" w:hAnsiTheme="minorHAnsi"/>
          <w:b/>
          <w:color w:val="FFFFFF" w:themeColor="background1"/>
          <w:sz w:val="28"/>
          <w:szCs w:val="28"/>
        </w:rPr>
        <w:t xml:space="preserve"> -  </w:t>
      </w:r>
      <w:r w:rsidR="00EB7A52">
        <w:rPr>
          <w:rFonts w:asciiTheme="minorHAnsi" w:hAnsiTheme="minorHAnsi"/>
          <w:b/>
          <w:noProof/>
          <w:color w:val="FFFFFF" w:themeColor="background1"/>
          <w:sz w:val="28"/>
          <w:szCs w:val="28"/>
        </w:rPr>
        <w:t>Auxiliar tècnic/a d'E</w:t>
      </w:r>
      <w:r w:rsidRPr="004336B6">
        <w:rPr>
          <w:rFonts w:asciiTheme="minorHAnsi" w:hAnsiTheme="minorHAnsi"/>
          <w:b/>
          <w:noProof/>
          <w:color w:val="FFFFFF" w:themeColor="background1"/>
          <w:sz w:val="28"/>
          <w:szCs w:val="28"/>
        </w:rPr>
        <w:t>sports</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08"/>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10</w:t>
            </w:r>
            <w:r w:rsidR="00EB7A52">
              <w:rPr>
                <w:rFonts w:asciiTheme="minorHAnsi" w:hAnsiTheme="minorHAnsi"/>
                <w:bCs/>
                <w:noProof/>
                <w:sz w:val="22"/>
                <w:szCs w:val="22"/>
              </w:rPr>
              <w:t>8</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Auxiliar tècnic/a d'</w:t>
            </w:r>
            <w:r w:rsidR="00EB7A52">
              <w:rPr>
                <w:rFonts w:asciiTheme="minorHAnsi" w:hAnsiTheme="minorHAnsi"/>
                <w:bCs/>
                <w:noProof/>
                <w:sz w:val="22"/>
                <w:szCs w:val="22"/>
              </w:rPr>
              <w:t>E</w:t>
            </w:r>
            <w:r w:rsidRPr="004336B6">
              <w:rPr>
                <w:rFonts w:asciiTheme="minorHAnsi" w:hAnsiTheme="minorHAnsi"/>
                <w:bCs/>
                <w:noProof/>
                <w:sz w:val="22"/>
                <w:szCs w:val="22"/>
              </w:rPr>
              <w:t>sports</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Esports</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EB7A52"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EB7A52"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 xml:space="preserve">Funcionari/ària o </w:t>
            </w:r>
            <w:r w:rsidR="00B60ACC" w:rsidRPr="004336B6">
              <w:rPr>
                <w:rFonts w:asciiTheme="minorHAnsi" w:hAnsiTheme="minorHAnsi"/>
                <w:bCs/>
                <w:noProof/>
                <w:sz w:val="22"/>
                <w:szCs w:val="22"/>
              </w:rPr>
              <w:t>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B7A52" w:rsidP="007364E5">
            <w:pPr>
              <w:spacing w:before="60" w:after="60" w:line="264" w:lineRule="auto"/>
              <w:jc w:val="both"/>
              <w:rPr>
                <w:rFonts w:asciiTheme="minorHAnsi" w:hAnsiTheme="minorHAnsi"/>
                <w:bCs/>
                <w:sz w:val="22"/>
                <w:szCs w:val="22"/>
              </w:rPr>
            </w:pPr>
            <w:r>
              <w:rPr>
                <w:rFonts w:asciiTheme="minorHAnsi" w:hAnsiTheme="minorHAnsi"/>
                <w:bCs/>
                <w:sz w:val="22"/>
                <w:szCs w:val="22"/>
              </w:rPr>
              <w:t>14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Auxiliar</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8"/>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08"/>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Programar sessions didàctiques en relació a l'esport o activitats esportives.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Impartir les sessions esportives segons la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proves de nivell als alumnes per distribuir-los segons el seu nivell i horari.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els horaris i els grups i elaborar-ne les programacions corresponents.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dossiers de treball per cada grup.</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 material i de les insta</w:t>
            </w:r>
            <w:r w:rsidR="006A005C">
              <w:rPr>
                <w:rFonts w:asciiTheme="minorHAnsi" w:hAnsiTheme="minorHAnsi"/>
                <w:noProof/>
                <w:sz w:val="22"/>
                <w:szCs w:val="22"/>
              </w:rPr>
              <w:t>l·l</w:t>
            </w:r>
            <w:r w:rsidRPr="004336B6">
              <w:rPr>
                <w:rFonts w:asciiTheme="minorHAnsi" w:hAnsiTheme="minorHAnsi"/>
                <w:noProof/>
                <w:sz w:val="22"/>
                <w:szCs w:val="22"/>
              </w:rPr>
              <w:t>acions a on s'imparteixen les activitats esportives.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la informació i orientació esportiva dels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convivència del grup d'alumnes i la seva participació en les activitats esportives.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els diferents cursos i informar al seu cap de qualsevol problema o incidència que es produeixi per a que es puguin prendre les mesures adients per a la seva solució.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Analitzar i fer el seguiment del procés d'aprenentatge i desenvolupament al llarg del curs dels alumnes.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les tasques administratives derivades de l’exercici de la seva activitat.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al departament en funcions pròpies de la seva categoria, d'acord amb el/la seu/va superior jeràrquic.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8"/>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habituals tot i que acostuma a ser una part de la jornada, no superant la meitat d'aquesta (2)</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08"/>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Organització d'activitats esportives</w:t>
            </w:r>
          </w:p>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 Manteniment d’instal·lacions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Monitoratge esportiu</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auxiliar tècnic/a d'esports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08"/>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80"/>
          <w:footerReference w:type="default" r:id="rId18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4A2A4A">
        <w:rPr>
          <w:rFonts w:asciiTheme="minorHAnsi" w:hAnsiTheme="minorHAnsi"/>
          <w:b/>
          <w:noProof/>
          <w:color w:val="FFFFFF" w:themeColor="background1"/>
          <w:sz w:val="28"/>
          <w:szCs w:val="28"/>
        </w:rPr>
        <w:t>1</w:t>
      </w:r>
      <w:r w:rsidR="00D26F7C">
        <w:rPr>
          <w:rFonts w:asciiTheme="minorHAnsi" w:hAnsiTheme="minorHAnsi"/>
          <w:b/>
          <w:noProof/>
          <w:color w:val="FFFFFF" w:themeColor="background1"/>
          <w:sz w:val="28"/>
          <w:szCs w:val="28"/>
        </w:rPr>
        <w:t>09</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Conserge d'</w:t>
      </w:r>
      <w:r w:rsidR="00B45814">
        <w:rPr>
          <w:rFonts w:asciiTheme="minorHAnsi" w:hAnsiTheme="minorHAnsi"/>
          <w:b/>
          <w:noProof/>
          <w:color w:val="FFFFFF" w:themeColor="background1"/>
          <w:sz w:val="28"/>
          <w:szCs w:val="28"/>
        </w:rPr>
        <w:t>Esports</w:t>
      </w:r>
    </w:p>
    <w:p w:rsidR="0037601F" w:rsidRPr="00090DD5" w:rsidRDefault="0037601F" w:rsidP="007364E5">
      <w:pPr>
        <w:shd w:val="clear" w:color="auto" w:fill="C00000"/>
        <w:ind w:left="1134" w:right="1134"/>
        <w:jc w:val="both"/>
        <w:outlineLvl w:val="0"/>
        <w:rPr>
          <w:rFonts w:asciiTheme="minorHAnsi" w:hAnsiTheme="minorHAnsi"/>
          <w:b/>
          <w:sz w:val="2"/>
          <w:szCs w:val="2"/>
        </w:rPr>
      </w:pPr>
    </w:p>
    <w:p w:rsidR="0037601F" w:rsidRPr="00904774" w:rsidRDefault="0037601F" w:rsidP="007364E5">
      <w:pPr>
        <w:spacing w:line="260" w:lineRule="exact"/>
        <w:jc w:val="both"/>
        <w:rPr>
          <w:rFonts w:ascii="Arial" w:hAnsi="Arial"/>
          <w:b/>
          <w:sz w:val="28"/>
        </w:rPr>
      </w:pPr>
    </w:p>
    <w:p w:rsidR="0037601F" w:rsidRPr="00F2197A" w:rsidRDefault="0037601F" w:rsidP="007364E5">
      <w:pPr>
        <w:pStyle w:val="Prrafodelista"/>
        <w:numPr>
          <w:ilvl w:val="0"/>
          <w:numId w:val="109"/>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37601F" w:rsidRPr="00125FD7"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37601F" w:rsidRPr="00125FD7" w:rsidTr="001C11E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37601F" w:rsidRPr="00272D93" w:rsidRDefault="0037601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37601F" w:rsidRPr="00125FD7" w:rsidRDefault="0037601F"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w:t>
            </w:r>
            <w:r w:rsidR="00D26F7C">
              <w:rPr>
                <w:rFonts w:asciiTheme="minorHAnsi" w:hAnsiTheme="minorHAnsi"/>
                <w:bCs/>
                <w:noProof/>
                <w:sz w:val="22"/>
                <w:szCs w:val="22"/>
              </w:rPr>
              <w:t>09</w:t>
            </w:r>
          </w:p>
        </w:tc>
        <w:tc>
          <w:tcPr>
            <w:tcW w:w="4394" w:type="dxa"/>
          </w:tcPr>
          <w:p w:rsidR="0037601F" w:rsidRPr="00125FD7" w:rsidRDefault="0037601F" w:rsidP="00B45814">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Conserge d'</w:t>
            </w:r>
            <w:r w:rsidR="00B45814">
              <w:rPr>
                <w:rFonts w:asciiTheme="minorHAnsi" w:hAnsiTheme="minorHAnsi"/>
                <w:bCs/>
                <w:noProof/>
                <w:sz w:val="22"/>
                <w:szCs w:val="22"/>
              </w:rPr>
              <w:t>Esports</w:t>
            </w:r>
          </w:p>
        </w:tc>
      </w:tr>
    </w:tbl>
    <w:p w:rsidR="0037601F" w:rsidRPr="00125FD7"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37601F" w:rsidRPr="00125FD7" w:rsidTr="001C11E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37601F" w:rsidRPr="00272D93" w:rsidRDefault="0037601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37601F" w:rsidRPr="00125FD7" w:rsidTr="001C11EC">
        <w:trPr>
          <w:trHeight w:val="312"/>
        </w:trPr>
        <w:tc>
          <w:tcPr>
            <w:tcW w:w="2127" w:type="dxa"/>
            <w:tcBorders>
              <w:top w:val="single" w:sz="2" w:space="0" w:color="595959" w:themeColor="text1" w:themeTint="A6"/>
            </w:tcBorders>
            <w:hideMark/>
          </w:tcPr>
          <w:p w:rsidR="0037601F" w:rsidRPr="00272D93" w:rsidRDefault="0037601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37601F" w:rsidRPr="00125FD7" w:rsidRDefault="0037601F"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37601F" w:rsidRPr="00125FD7" w:rsidTr="001C11EC">
        <w:trPr>
          <w:trHeight w:val="312"/>
        </w:trPr>
        <w:tc>
          <w:tcPr>
            <w:tcW w:w="2127" w:type="dxa"/>
            <w:hideMark/>
          </w:tcPr>
          <w:p w:rsidR="0037601F" w:rsidRPr="00272D93" w:rsidRDefault="0037601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37601F" w:rsidRPr="00125FD7" w:rsidRDefault="0037601F"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Esports</w:t>
            </w:r>
          </w:p>
        </w:tc>
      </w:tr>
      <w:tr w:rsidR="0037601F" w:rsidRPr="00125FD7" w:rsidTr="001C11EC">
        <w:trPr>
          <w:trHeight w:val="312"/>
        </w:trPr>
        <w:tc>
          <w:tcPr>
            <w:tcW w:w="2127" w:type="dxa"/>
            <w:hideMark/>
          </w:tcPr>
          <w:p w:rsidR="0037601F" w:rsidRPr="00272D93" w:rsidRDefault="0037601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37601F" w:rsidRPr="00125FD7" w:rsidRDefault="0037601F"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8</w:t>
            </w:r>
          </w:p>
        </w:tc>
      </w:tr>
    </w:tbl>
    <w:p w:rsidR="0037601F" w:rsidRPr="00125FD7"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37601F" w:rsidRPr="00125FD7" w:rsidTr="001C11E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37601F" w:rsidRPr="00272D93" w:rsidRDefault="0037601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37601F" w:rsidRPr="00272D93" w:rsidRDefault="0037601F"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37601F" w:rsidRPr="00272D93" w:rsidRDefault="0037601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37601F" w:rsidRPr="00125FD7" w:rsidTr="001C11EC">
        <w:trPr>
          <w:trHeight w:val="312"/>
        </w:trPr>
        <w:tc>
          <w:tcPr>
            <w:tcW w:w="1985" w:type="dxa"/>
            <w:tcBorders>
              <w:top w:val="single" w:sz="2" w:space="0" w:color="595959" w:themeColor="text1" w:themeTint="A6"/>
            </w:tcBorders>
          </w:tcPr>
          <w:p w:rsidR="0037601F" w:rsidRPr="00272D93" w:rsidRDefault="0037601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37601F" w:rsidRPr="00197F5F" w:rsidRDefault="0037601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37601F" w:rsidRPr="00125FD7" w:rsidRDefault="0037601F"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37601F" w:rsidRPr="00197F5F"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37601F" w:rsidRPr="00197F5F" w:rsidRDefault="0037601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AP</w:t>
            </w:r>
          </w:p>
        </w:tc>
      </w:tr>
      <w:tr w:rsidR="0037601F" w:rsidRPr="00125FD7" w:rsidTr="001C11EC">
        <w:trPr>
          <w:trHeight w:val="312"/>
        </w:trPr>
        <w:tc>
          <w:tcPr>
            <w:tcW w:w="1985" w:type="dxa"/>
          </w:tcPr>
          <w:p w:rsidR="0037601F" w:rsidRPr="00272D93" w:rsidRDefault="0037601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37601F" w:rsidRPr="00197F5F" w:rsidRDefault="0037601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37601F" w:rsidRPr="00125FD7" w:rsidRDefault="0037601F" w:rsidP="007364E5">
            <w:pPr>
              <w:spacing w:before="40" w:after="40" w:line="264" w:lineRule="auto"/>
              <w:jc w:val="both"/>
              <w:rPr>
                <w:rFonts w:asciiTheme="minorHAnsi" w:hAnsiTheme="minorHAnsi"/>
                <w:sz w:val="22"/>
                <w:szCs w:val="22"/>
              </w:rPr>
            </w:pPr>
          </w:p>
        </w:tc>
        <w:tc>
          <w:tcPr>
            <w:tcW w:w="2158" w:type="dxa"/>
          </w:tcPr>
          <w:p w:rsidR="0037601F" w:rsidRPr="00197F5F"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37601F" w:rsidRPr="00197F5F" w:rsidRDefault="00EB7A52" w:rsidP="007364E5">
            <w:pPr>
              <w:spacing w:before="60" w:after="60" w:line="264" w:lineRule="auto"/>
              <w:jc w:val="both"/>
              <w:rPr>
                <w:rFonts w:asciiTheme="minorHAnsi" w:hAnsiTheme="minorHAnsi"/>
                <w:bCs/>
                <w:sz w:val="22"/>
                <w:szCs w:val="22"/>
              </w:rPr>
            </w:pPr>
            <w:r>
              <w:rPr>
                <w:rFonts w:asciiTheme="minorHAnsi" w:hAnsiTheme="minorHAnsi"/>
                <w:bCs/>
                <w:sz w:val="22"/>
                <w:szCs w:val="22"/>
              </w:rPr>
              <w:t>12</w:t>
            </w:r>
          </w:p>
        </w:tc>
      </w:tr>
    </w:tbl>
    <w:p w:rsidR="0037601F" w:rsidRPr="00125FD7"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37601F" w:rsidRPr="00125FD7" w:rsidTr="001C11E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37601F" w:rsidRPr="00272D93" w:rsidRDefault="0037601F"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37601F" w:rsidRPr="00125FD7" w:rsidTr="001C11EC">
        <w:trPr>
          <w:trHeight w:val="312"/>
        </w:trPr>
        <w:tc>
          <w:tcPr>
            <w:tcW w:w="1134" w:type="dxa"/>
            <w:tcBorders>
              <w:top w:val="single" w:sz="2" w:space="0" w:color="595959" w:themeColor="text1" w:themeTint="A6"/>
            </w:tcBorders>
            <w:hideMark/>
          </w:tcPr>
          <w:p w:rsidR="0037601F" w:rsidRPr="00272D93" w:rsidRDefault="0037601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37601F" w:rsidRPr="00197F5F" w:rsidRDefault="0037601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37601F" w:rsidRPr="00272D93" w:rsidRDefault="0037601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37601F" w:rsidRPr="00197F5F" w:rsidRDefault="0037601F"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Subalterna</w:t>
            </w:r>
          </w:p>
        </w:tc>
      </w:tr>
      <w:tr w:rsidR="0037601F" w:rsidRPr="00125FD7" w:rsidTr="001C11EC">
        <w:trPr>
          <w:trHeight w:val="312"/>
        </w:trPr>
        <w:tc>
          <w:tcPr>
            <w:tcW w:w="1134" w:type="dxa"/>
          </w:tcPr>
          <w:p w:rsidR="0037601F" w:rsidRPr="00272D93" w:rsidRDefault="0037601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37601F" w:rsidRPr="00125FD7" w:rsidRDefault="0037601F" w:rsidP="007364E5">
            <w:pPr>
              <w:spacing w:before="60" w:after="60" w:line="264" w:lineRule="auto"/>
              <w:jc w:val="both"/>
              <w:rPr>
                <w:rFonts w:asciiTheme="minorHAnsi" w:hAnsiTheme="minorHAnsi"/>
                <w:bCs/>
                <w:sz w:val="22"/>
                <w:szCs w:val="22"/>
              </w:rPr>
            </w:pPr>
          </w:p>
        </w:tc>
        <w:tc>
          <w:tcPr>
            <w:tcW w:w="1277" w:type="dxa"/>
          </w:tcPr>
          <w:p w:rsidR="0037601F" w:rsidRPr="00272D93" w:rsidRDefault="0037601F"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37601F" w:rsidRPr="00197F5F" w:rsidRDefault="0037601F" w:rsidP="007364E5">
            <w:pPr>
              <w:spacing w:before="60" w:after="60" w:line="264" w:lineRule="auto"/>
              <w:jc w:val="both"/>
              <w:rPr>
                <w:rFonts w:asciiTheme="minorHAnsi" w:hAnsiTheme="minorHAnsi"/>
                <w:bCs/>
                <w:sz w:val="22"/>
                <w:szCs w:val="22"/>
              </w:rPr>
            </w:pPr>
          </w:p>
        </w:tc>
      </w:tr>
    </w:tbl>
    <w:p w:rsidR="0037601F" w:rsidRDefault="0037601F" w:rsidP="007364E5">
      <w:pPr>
        <w:jc w:val="both"/>
        <w:rPr>
          <w:rFonts w:asciiTheme="minorHAnsi" w:hAnsiTheme="minorHAnsi"/>
          <w:sz w:val="22"/>
          <w:szCs w:val="22"/>
        </w:rPr>
      </w:pPr>
    </w:p>
    <w:p w:rsidR="0037601F" w:rsidRPr="00272D93" w:rsidRDefault="0037601F" w:rsidP="007364E5">
      <w:pPr>
        <w:pStyle w:val="Prrafodelista"/>
        <w:numPr>
          <w:ilvl w:val="0"/>
          <w:numId w:val="109"/>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37601F"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37601F" w:rsidTr="001C11EC">
        <w:trPr>
          <w:trHeight w:val="340"/>
        </w:trPr>
        <w:tc>
          <w:tcPr>
            <w:tcW w:w="2835" w:type="dxa"/>
          </w:tcPr>
          <w:p w:rsidR="0037601F" w:rsidRPr="00272D93" w:rsidRDefault="0037601F"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37601F" w:rsidRPr="00272D93"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37601F" w:rsidTr="001C11EC">
        <w:trPr>
          <w:trHeight w:val="340"/>
        </w:trPr>
        <w:tc>
          <w:tcPr>
            <w:tcW w:w="2835" w:type="dxa"/>
          </w:tcPr>
          <w:p w:rsidR="0037601F" w:rsidRPr="00272D93" w:rsidRDefault="0037601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37601F" w:rsidRPr="00272D93"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37601F" w:rsidTr="001C11EC">
        <w:trPr>
          <w:trHeight w:val="340"/>
        </w:trPr>
        <w:tc>
          <w:tcPr>
            <w:tcW w:w="2835" w:type="dxa"/>
          </w:tcPr>
          <w:p w:rsidR="0037601F" w:rsidRPr="00272D93" w:rsidRDefault="0037601F"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37601F" w:rsidRPr="00272D93"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37601F" w:rsidTr="001C11EC">
        <w:trPr>
          <w:trHeight w:val="340"/>
        </w:trPr>
        <w:tc>
          <w:tcPr>
            <w:tcW w:w="2835" w:type="dxa"/>
          </w:tcPr>
          <w:p w:rsidR="0037601F" w:rsidRPr="00272D93" w:rsidRDefault="0037601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37601F" w:rsidRPr="00272D93"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3 o 4 al mes (7 a 12 al trimestre)</w:t>
            </w:r>
          </w:p>
        </w:tc>
      </w:tr>
      <w:tr w:rsidR="0037601F" w:rsidTr="001C11EC">
        <w:trPr>
          <w:trHeight w:val="340"/>
        </w:trPr>
        <w:tc>
          <w:tcPr>
            <w:tcW w:w="2835" w:type="dxa"/>
          </w:tcPr>
          <w:p w:rsidR="0037601F" w:rsidRPr="00272D93" w:rsidRDefault="0037601F"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37601F" w:rsidRPr="00272D93"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3 o 4 al mes (7 a 12 al trimestre)</w:t>
            </w:r>
          </w:p>
        </w:tc>
      </w:tr>
      <w:tr w:rsidR="0037601F" w:rsidTr="001C11EC">
        <w:trPr>
          <w:trHeight w:val="340"/>
        </w:trPr>
        <w:tc>
          <w:tcPr>
            <w:tcW w:w="2835" w:type="dxa"/>
          </w:tcPr>
          <w:p w:rsidR="0037601F" w:rsidRPr="00272D93" w:rsidRDefault="0037601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37601F" w:rsidRPr="00272D93"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37601F" w:rsidTr="001C11EC">
        <w:trPr>
          <w:trHeight w:val="340"/>
        </w:trPr>
        <w:tc>
          <w:tcPr>
            <w:tcW w:w="2835" w:type="dxa"/>
          </w:tcPr>
          <w:p w:rsidR="0037601F" w:rsidRPr="00272D93" w:rsidRDefault="0037601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37601F" w:rsidRPr="00272D93"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37601F" w:rsidTr="001C11EC">
        <w:trPr>
          <w:trHeight w:val="340"/>
        </w:trPr>
        <w:tc>
          <w:tcPr>
            <w:tcW w:w="2835" w:type="dxa"/>
          </w:tcPr>
          <w:p w:rsidR="0037601F" w:rsidRPr="00272D93" w:rsidRDefault="0037601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37601F" w:rsidRPr="00272D93"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37601F" w:rsidTr="001C11EC">
        <w:trPr>
          <w:trHeight w:val="340"/>
        </w:trPr>
        <w:tc>
          <w:tcPr>
            <w:tcW w:w="2835" w:type="dxa"/>
          </w:tcPr>
          <w:p w:rsidR="0037601F" w:rsidRPr="00272D93" w:rsidRDefault="0037601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37601F" w:rsidRPr="00272D93"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37601F" w:rsidTr="001C11EC">
        <w:trPr>
          <w:trHeight w:val="340"/>
        </w:trPr>
        <w:tc>
          <w:tcPr>
            <w:tcW w:w="2835" w:type="dxa"/>
          </w:tcPr>
          <w:p w:rsidR="0037601F" w:rsidRPr="00272D93" w:rsidRDefault="0037601F"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37601F" w:rsidRPr="00272D93"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37601F" w:rsidRDefault="0037601F" w:rsidP="007364E5">
      <w:pPr>
        <w:jc w:val="both"/>
        <w:rPr>
          <w:rFonts w:asciiTheme="minorHAnsi" w:hAnsiTheme="minorHAnsi"/>
          <w:sz w:val="22"/>
          <w:szCs w:val="22"/>
        </w:rPr>
      </w:pPr>
    </w:p>
    <w:p w:rsidR="0037601F" w:rsidRPr="00272D93" w:rsidRDefault="0037601F" w:rsidP="007364E5">
      <w:pPr>
        <w:pStyle w:val="Prrafodelista"/>
        <w:numPr>
          <w:ilvl w:val="0"/>
          <w:numId w:val="109"/>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37601F" w:rsidRPr="00BD5BE1"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37601F" w:rsidRPr="00272D93" w:rsidTr="001C11E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37601F" w:rsidRPr="00272D93" w:rsidRDefault="0037601F"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37601F" w:rsidRPr="00125FD7" w:rsidTr="001C11EC">
        <w:trPr>
          <w:trHeight w:val="312"/>
        </w:trPr>
        <w:tc>
          <w:tcPr>
            <w:tcW w:w="8505" w:type="dxa"/>
            <w:hideMark/>
          </w:tcPr>
          <w:p w:rsidR="0037601F" w:rsidRPr="00BD5BE1" w:rsidRDefault="0037601F" w:rsidP="007364E5">
            <w:pPr>
              <w:spacing w:before="60" w:after="60" w:line="264" w:lineRule="auto"/>
              <w:jc w:val="both"/>
              <w:rPr>
                <w:rFonts w:asciiTheme="minorHAnsi" w:hAnsiTheme="minorHAnsi"/>
                <w:bCs/>
                <w:noProof/>
                <w:sz w:val="22"/>
                <w:szCs w:val="22"/>
              </w:rPr>
            </w:pPr>
          </w:p>
        </w:tc>
      </w:tr>
    </w:tbl>
    <w:p w:rsidR="0037601F" w:rsidRPr="00BD5BE1"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37601F" w:rsidRPr="00272D93" w:rsidTr="001C11E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37601F" w:rsidRPr="00272D93" w:rsidRDefault="0037601F"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37601F" w:rsidRPr="00125FD7" w:rsidTr="001C11EC">
        <w:trPr>
          <w:trHeight w:val="340"/>
        </w:trPr>
        <w:tc>
          <w:tcPr>
            <w:tcW w:w="8505" w:type="dxa"/>
            <w:hideMark/>
          </w:tcPr>
          <w:p w:rsidR="0037601F" w:rsidRPr="004336B6" w:rsidRDefault="0037601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Responsabilitzar-se de l’obertura i posada en funcionament de les insta</w:t>
            </w:r>
            <w:r>
              <w:rPr>
                <w:rFonts w:asciiTheme="minorHAnsi" w:hAnsiTheme="minorHAnsi"/>
                <w:noProof/>
                <w:sz w:val="22"/>
                <w:szCs w:val="22"/>
              </w:rPr>
              <w:t>l·l</w:t>
            </w:r>
            <w:r w:rsidRPr="004336B6">
              <w:rPr>
                <w:rFonts w:asciiTheme="minorHAnsi" w:hAnsiTheme="minorHAnsi"/>
                <w:noProof/>
                <w:sz w:val="22"/>
                <w:szCs w:val="22"/>
              </w:rPr>
              <w:t xml:space="preserve">acions esportives municipals (portes, finestres, sistemes d’enllumenat, calefacció, alarma, ...) verificant que tot queda tancat i fora de funcionament al final de la jornada. </w:t>
            </w:r>
          </w:p>
          <w:p w:rsidR="0037601F" w:rsidRPr="004336B6" w:rsidRDefault="0037601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Controlar l’accés de persones a l'edifici o insta</w:t>
            </w:r>
            <w:r>
              <w:rPr>
                <w:rFonts w:asciiTheme="minorHAnsi" w:hAnsiTheme="minorHAnsi"/>
                <w:noProof/>
                <w:sz w:val="22"/>
                <w:szCs w:val="22"/>
              </w:rPr>
              <w:t>l·l</w:t>
            </w:r>
            <w:r w:rsidRPr="004336B6">
              <w:rPr>
                <w:rFonts w:asciiTheme="minorHAnsi" w:hAnsiTheme="minorHAnsi"/>
                <w:noProof/>
                <w:sz w:val="22"/>
                <w:szCs w:val="22"/>
              </w:rPr>
              <w:t xml:space="preserve">ació corresponent.  </w:t>
            </w:r>
          </w:p>
          <w:p w:rsidR="0037601F" w:rsidRPr="004336B6" w:rsidRDefault="0037601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Atendre i donar informació al públic i orientar-lo o acompanyar-lo quan necessiti adreçar-se a algun departament intern o algun altre centre de treball de la Corporació. </w:t>
            </w:r>
          </w:p>
          <w:p w:rsidR="0037601F" w:rsidRPr="004336B6" w:rsidRDefault="0037601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Preparar i adequar les insta</w:t>
            </w:r>
            <w:r>
              <w:rPr>
                <w:rFonts w:asciiTheme="minorHAnsi" w:hAnsiTheme="minorHAnsi"/>
                <w:noProof/>
                <w:sz w:val="22"/>
                <w:szCs w:val="22"/>
              </w:rPr>
              <w:t>l·l</w:t>
            </w:r>
            <w:r w:rsidRPr="004336B6">
              <w:rPr>
                <w:rFonts w:asciiTheme="minorHAnsi" w:hAnsiTheme="minorHAnsi"/>
                <w:noProof/>
                <w:sz w:val="22"/>
                <w:szCs w:val="22"/>
              </w:rPr>
              <w:t xml:space="preserve">acions per la celebració d'activitats i esdeveniments. </w:t>
            </w:r>
          </w:p>
          <w:p w:rsidR="0037601F" w:rsidRPr="004336B6" w:rsidRDefault="0037601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petites reparacions i tasques de manteniment bàsic que no requereixin d’un especialista. </w:t>
            </w:r>
          </w:p>
          <w:p w:rsidR="0037601F" w:rsidRPr="004336B6" w:rsidRDefault="0037601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distribució de material i objectes diversos pels diferents departaments, centres o insta</w:t>
            </w:r>
            <w:r>
              <w:rPr>
                <w:rFonts w:asciiTheme="minorHAnsi" w:hAnsiTheme="minorHAnsi"/>
                <w:noProof/>
                <w:sz w:val="22"/>
                <w:szCs w:val="22"/>
              </w:rPr>
              <w:t>l·l</w:t>
            </w:r>
            <w:r w:rsidRPr="004336B6">
              <w:rPr>
                <w:rFonts w:asciiTheme="minorHAnsi" w:hAnsiTheme="minorHAnsi"/>
                <w:noProof/>
                <w:sz w:val="22"/>
                <w:szCs w:val="22"/>
              </w:rPr>
              <w:t xml:space="preserve">acions municipals, quan sigui necessari. </w:t>
            </w:r>
          </w:p>
          <w:p w:rsidR="0037601F" w:rsidRPr="004336B6" w:rsidRDefault="0037601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37601F" w:rsidRPr="004336B6" w:rsidRDefault="0037601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37601F" w:rsidRPr="00125FD7" w:rsidRDefault="0037601F"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37601F" w:rsidRPr="00BD5BE1" w:rsidRDefault="0037601F" w:rsidP="007364E5">
      <w:pPr>
        <w:jc w:val="both"/>
        <w:rPr>
          <w:rFonts w:asciiTheme="minorHAnsi" w:hAnsiTheme="minorHAnsi"/>
          <w:sz w:val="22"/>
          <w:szCs w:val="22"/>
        </w:rPr>
      </w:pPr>
    </w:p>
    <w:p w:rsidR="0037601F" w:rsidRPr="00BD5BE1" w:rsidRDefault="0037601F" w:rsidP="007364E5">
      <w:pPr>
        <w:pStyle w:val="Prrafodelista"/>
        <w:numPr>
          <w:ilvl w:val="0"/>
          <w:numId w:val="109"/>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37601F" w:rsidRPr="00BD5BE1"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37601F" w:rsidTr="001C11EC">
        <w:trPr>
          <w:trHeight w:val="340"/>
        </w:trPr>
        <w:tc>
          <w:tcPr>
            <w:tcW w:w="8537" w:type="dxa"/>
            <w:gridSpan w:val="2"/>
            <w:shd w:val="clear" w:color="auto" w:fill="595959" w:themeFill="text1" w:themeFillTint="A6"/>
          </w:tcPr>
          <w:p w:rsidR="0037601F" w:rsidRPr="00272D93" w:rsidRDefault="0037601F"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37601F" w:rsidTr="001C11EC">
        <w:trPr>
          <w:trHeight w:val="340"/>
        </w:trPr>
        <w:tc>
          <w:tcPr>
            <w:tcW w:w="2268" w:type="dxa"/>
          </w:tcPr>
          <w:p w:rsidR="0037601F" w:rsidRPr="00272D93"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37601F" w:rsidTr="001C11EC">
        <w:trPr>
          <w:trHeight w:val="340"/>
        </w:trPr>
        <w:tc>
          <w:tcPr>
            <w:tcW w:w="2268" w:type="dxa"/>
          </w:tcPr>
          <w:p w:rsidR="0037601F" w:rsidRPr="00272D93"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37601F" w:rsidTr="001C11EC">
        <w:trPr>
          <w:trHeight w:val="340"/>
        </w:trPr>
        <w:tc>
          <w:tcPr>
            <w:tcW w:w="2268" w:type="dxa"/>
          </w:tcPr>
          <w:p w:rsidR="0037601F" w:rsidRPr="00272D93"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molt intensa entre treball tècnic/administratiu i atenció al públic i/o al client (2)</w:t>
            </w:r>
          </w:p>
        </w:tc>
      </w:tr>
      <w:tr w:rsidR="0037601F" w:rsidTr="001C11EC">
        <w:trPr>
          <w:trHeight w:val="340"/>
        </w:trPr>
        <w:tc>
          <w:tcPr>
            <w:tcW w:w="2268" w:type="dxa"/>
          </w:tcPr>
          <w:p w:rsidR="0037601F" w:rsidRPr="00272D93"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per errades (0)</w:t>
            </w:r>
          </w:p>
        </w:tc>
      </w:tr>
    </w:tbl>
    <w:p w:rsidR="0037601F"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37601F" w:rsidTr="001C11EC">
        <w:trPr>
          <w:trHeight w:val="312"/>
        </w:trPr>
        <w:tc>
          <w:tcPr>
            <w:tcW w:w="8537" w:type="dxa"/>
            <w:gridSpan w:val="2"/>
            <w:shd w:val="clear" w:color="auto" w:fill="595959" w:themeFill="text1" w:themeFillTint="A6"/>
          </w:tcPr>
          <w:p w:rsidR="0037601F" w:rsidRPr="00272D93" w:rsidRDefault="0037601F"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37601F" w:rsidTr="001C11EC">
        <w:trPr>
          <w:trHeight w:val="312"/>
        </w:trPr>
        <w:tc>
          <w:tcPr>
            <w:tcW w:w="2268" w:type="dxa"/>
          </w:tcPr>
          <w:p w:rsidR="0037601F" w:rsidRPr="00272D93"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requereix desplaçament de pesos (materials o persones) o les postures forçades són quotidianes i ocupen la major part de la jornada (3)</w:t>
            </w:r>
          </w:p>
        </w:tc>
      </w:tr>
      <w:tr w:rsidR="0037601F" w:rsidTr="001C11EC">
        <w:trPr>
          <w:trHeight w:val="312"/>
        </w:trPr>
        <w:tc>
          <w:tcPr>
            <w:tcW w:w="2268" w:type="dxa"/>
          </w:tcPr>
          <w:p w:rsidR="0037601F" w:rsidRPr="00272D93"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37601F" w:rsidTr="001C11EC">
        <w:trPr>
          <w:trHeight w:val="312"/>
        </w:trPr>
        <w:tc>
          <w:tcPr>
            <w:tcW w:w="2268" w:type="dxa"/>
          </w:tcPr>
          <w:p w:rsidR="0037601F" w:rsidRPr="00272D93"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37601F" w:rsidTr="001C11EC">
        <w:trPr>
          <w:trHeight w:val="312"/>
        </w:trPr>
        <w:tc>
          <w:tcPr>
            <w:tcW w:w="2268" w:type="dxa"/>
          </w:tcPr>
          <w:p w:rsidR="0037601F" w:rsidRPr="00272D93"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Risc de patir danys lleus que no comporten hospitalització, baixa de llarga durada i/o intervenció quirúrgica (1)</w:t>
            </w:r>
          </w:p>
        </w:tc>
      </w:tr>
    </w:tbl>
    <w:p w:rsidR="0037601F" w:rsidRDefault="0037601F" w:rsidP="007364E5">
      <w:pPr>
        <w:jc w:val="both"/>
        <w:rPr>
          <w:rFonts w:asciiTheme="minorHAnsi" w:hAnsiTheme="minorHAnsi"/>
          <w:sz w:val="22"/>
          <w:szCs w:val="22"/>
        </w:rPr>
      </w:pPr>
    </w:p>
    <w:p w:rsidR="0037601F" w:rsidRPr="00BD5BE1" w:rsidRDefault="0037601F" w:rsidP="007364E5">
      <w:pPr>
        <w:pStyle w:val="Prrafodelista"/>
        <w:numPr>
          <w:ilvl w:val="0"/>
          <w:numId w:val="109"/>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37601F" w:rsidRPr="00BD5BE1"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37601F" w:rsidTr="001C11EC">
        <w:trPr>
          <w:trHeight w:val="312"/>
        </w:trPr>
        <w:tc>
          <w:tcPr>
            <w:tcW w:w="8537" w:type="dxa"/>
            <w:gridSpan w:val="2"/>
            <w:shd w:val="clear" w:color="auto" w:fill="595959" w:themeFill="text1" w:themeFillTint="A6"/>
          </w:tcPr>
          <w:p w:rsidR="0037601F" w:rsidRPr="006330CF" w:rsidRDefault="0037601F"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37601F" w:rsidTr="001C11EC">
        <w:trPr>
          <w:trHeight w:val="312"/>
        </w:trPr>
        <w:tc>
          <w:tcPr>
            <w:tcW w:w="1985" w:type="dxa"/>
          </w:tcPr>
          <w:p w:rsidR="0037601F" w:rsidRPr="00197F5F"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AP del personal funcionari.</w:t>
            </w:r>
          </w:p>
        </w:tc>
      </w:tr>
      <w:tr w:rsidR="0037601F" w:rsidTr="001C11EC">
        <w:trPr>
          <w:trHeight w:val="312"/>
        </w:trPr>
        <w:tc>
          <w:tcPr>
            <w:tcW w:w="1985" w:type="dxa"/>
          </w:tcPr>
          <w:p w:rsidR="0037601F" w:rsidRPr="00197F5F"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37601F" w:rsidTr="001C11EC">
        <w:trPr>
          <w:trHeight w:val="312"/>
        </w:trPr>
        <w:tc>
          <w:tcPr>
            <w:tcW w:w="1985" w:type="dxa"/>
          </w:tcPr>
          <w:p w:rsidR="0037601F" w:rsidRPr="00197F5F" w:rsidRDefault="0037601F"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37601F"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37601F" w:rsidTr="001C11EC">
        <w:trPr>
          <w:trHeight w:val="312"/>
        </w:trPr>
        <w:tc>
          <w:tcPr>
            <w:tcW w:w="8537" w:type="dxa"/>
            <w:gridSpan w:val="2"/>
            <w:shd w:val="clear" w:color="auto" w:fill="595959" w:themeFill="text1" w:themeFillTint="A6"/>
          </w:tcPr>
          <w:p w:rsidR="0037601F" w:rsidRPr="006330CF" w:rsidRDefault="0037601F"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37601F" w:rsidTr="001C11EC">
        <w:trPr>
          <w:trHeight w:val="312"/>
        </w:trPr>
        <w:tc>
          <w:tcPr>
            <w:tcW w:w="2835" w:type="dxa"/>
          </w:tcPr>
          <w:p w:rsidR="0037601F" w:rsidRPr="00904774" w:rsidRDefault="0037601F"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37601F" w:rsidRPr="004336B6"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p w:rsidR="0037601F" w:rsidRPr="004336B6"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Manteniment bàsic d'insta</w:t>
            </w:r>
            <w:r>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37601F" w:rsidRPr="004336B6"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Vigilància d’insta</w:t>
            </w:r>
            <w:r>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37601F" w:rsidTr="001C11EC">
        <w:trPr>
          <w:trHeight w:val="312"/>
        </w:trPr>
        <w:tc>
          <w:tcPr>
            <w:tcW w:w="2835" w:type="dxa"/>
          </w:tcPr>
          <w:p w:rsidR="0037601F" w:rsidRPr="00904774" w:rsidRDefault="0037601F"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37601F"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conserge a l'administració pública i/o al sector privat.</w:t>
            </w:r>
          </w:p>
        </w:tc>
      </w:tr>
    </w:tbl>
    <w:p w:rsidR="0037601F"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37601F" w:rsidRPr="00125FD7" w:rsidTr="001C11EC">
        <w:trPr>
          <w:trHeight w:val="312"/>
        </w:trPr>
        <w:tc>
          <w:tcPr>
            <w:tcW w:w="2694" w:type="dxa"/>
            <w:shd w:val="clear" w:color="auto" w:fill="595959" w:themeFill="text1" w:themeFillTint="A6"/>
          </w:tcPr>
          <w:p w:rsidR="0037601F" w:rsidRPr="006330CF" w:rsidRDefault="0037601F"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37601F" w:rsidRPr="00125FD7" w:rsidRDefault="0037601F"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37601F" w:rsidRDefault="0037601F" w:rsidP="007364E5">
      <w:pPr>
        <w:jc w:val="both"/>
        <w:rPr>
          <w:rFonts w:asciiTheme="minorHAnsi" w:hAnsiTheme="minorHAnsi"/>
          <w:sz w:val="22"/>
          <w:szCs w:val="22"/>
        </w:rPr>
      </w:pPr>
    </w:p>
    <w:p w:rsidR="0037601F" w:rsidRPr="006330CF" w:rsidRDefault="0037601F" w:rsidP="007364E5">
      <w:pPr>
        <w:pStyle w:val="Prrafodelista"/>
        <w:numPr>
          <w:ilvl w:val="0"/>
          <w:numId w:val="109"/>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37601F" w:rsidRPr="00202792" w:rsidRDefault="0037601F"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37601F" w:rsidRPr="00125FD7" w:rsidTr="001C11EC">
        <w:trPr>
          <w:trHeight w:val="312"/>
        </w:trPr>
        <w:tc>
          <w:tcPr>
            <w:tcW w:w="8505" w:type="dxa"/>
            <w:hideMark/>
          </w:tcPr>
          <w:p w:rsidR="0037601F" w:rsidRPr="004336B6" w:rsidRDefault="0037601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Especificitat del lloc de conserge d’insta</w:t>
            </w:r>
            <w:r>
              <w:rPr>
                <w:rFonts w:asciiTheme="minorHAnsi" w:hAnsiTheme="minorHAnsi"/>
                <w:noProof/>
                <w:sz w:val="22"/>
                <w:szCs w:val="22"/>
              </w:rPr>
              <w:t>l·l</w:t>
            </w:r>
            <w:r w:rsidRPr="004336B6">
              <w:rPr>
                <w:rFonts w:asciiTheme="minorHAnsi" w:hAnsiTheme="minorHAnsi"/>
                <w:noProof/>
                <w:sz w:val="22"/>
                <w:szCs w:val="22"/>
              </w:rPr>
              <w:t>acions amb horari de cap de setmana, d’acord amb els criteris de valoració: puntua amb un 3 els subfactors G.4.a (15 punts) i G.4.b (20 punts)</w:t>
            </w:r>
            <w:r w:rsidR="00F26F35">
              <w:rPr>
                <w:rFonts w:asciiTheme="minorHAnsi" w:hAnsiTheme="minorHAnsi"/>
                <w:noProof/>
                <w:sz w:val="22"/>
                <w:szCs w:val="22"/>
              </w:rPr>
              <w:t xml:space="preserve"> i amb un 1 el subfactor G.5 (10 punts)</w:t>
            </w:r>
            <w:r w:rsidRPr="004336B6">
              <w:rPr>
                <w:rFonts w:asciiTheme="minorHAnsi" w:hAnsiTheme="minorHAnsi"/>
                <w:noProof/>
                <w:sz w:val="22"/>
                <w:szCs w:val="22"/>
              </w:rPr>
              <w:t>.</w:t>
            </w:r>
          </w:p>
          <w:p w:rsidR="0037601F" w:rsidRDefault="0037601F"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Especificitat del lloc de conserge d’insta</w:t>
            </w:r>
            <w:r>
              <w:rPr>
                <w:rFonts w:asciiTheme="minorHAnsi" w:hAnsiTheme="minorHAnsi"/>
                <w:noProof/>
                <w:sz w:val="22"/>
                <w:szCs w:val="22"/>
              </w:rPr>
              <w:t>l·l</w:t>
            </w:r>
            <w:r w:rsidRPr="004336B6">
              <w:rPr>
                <w:rFonts w:asciiTheme="minorHAnsi" w:hAnsiTheme="minorHAnsi"/>
                <w:noProof/>
                <w:sz w:val="22"/>
                <w:szCs w:val="22"/>
              </w:rPr>
              <w:t>acions amb horari de caps de setmana alternatius, d’acord amb els criteris de valoració: puntua amb un 2 els subfactors G.4.a (10 punts) i G.4.b (15 punts)</w:t>
            </w:r>
            <w:r w:rsidR="00F26F35">
              <w:rPr>
                <w:rFonts w:asciiTheme="minorHAnsi" w:hAnsiTheme="minorHAnsi"/>
                <w:noProof/>
                <w:sz w:val="22"/>
                <w:szCs w:val="22"/>
              </w:rPr>
              <w:t xml:space="preserve"> i amb un 1 el subfactor G.5 (10 punts)</w:t>
            </w:r>
            <w:r w:rsidRPr="004336B6">
              <w:rPr>
                <w:rFonts w:asciiTheme="minorHAnsi" w:hAnsiTheme="minorHAnsi"/>
                <w:noProof/>
                <w:sz w:val="22"/>
                <w:szCs w:val="22"/>
              </w:rPr>
              <w:t>.</w:t>
            </w:r>
          </w:p>
          <w:p w:rsidR="0037601F" w:rsidRPr="00125FD7" w:rsidRDefault="0037601F" w:rsidP="007364E5">
            <w:pPr>
              <w:spacing w:before="60" w:after="60" w:line="264" w:lineRule="auto"/>
              <w:jc w:val="both"/>
              <w:rPr>
                <w:rFonts w:asciiTheme="minorHAnsi" w:hAnsiTheme="minorHAnsi"/>
                <w:sz w:val="22"/>
                <w:szCs w:val="22"/>
              </w:rPr>
            </w:pPr>
          </w:p>
        </w:tc>
      </w:tr>
    </w:tbl>
    <w:p w:rsidR="0037601F" w:rsidRDefault="0037601F" w:rsidP="007364E5">
      <w:pPr>
        <w:spacing w:before="60" w:after="60" w:line="264" w:lineRule="auto"/>
        <w:jc w:val="both"/>
        <w:rPr>
          <w:rFonts w:asciiTheme="minorHAnsi" w:hAnsiTheme="minorHAnsi"/>
          <w:sz w:val="22"/>
          <w:szCs w:val="22"/>
        </w:rPr>
        <w:sectPr w:rsidR="0037601F" w:rsidSect="00B60ACC">
          <w:headerReference w:type="default" r:id="rId182"/>
          <w:footerReference w:type="default" r:id="rId18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4A2A4A">
        <w:rPr>
          <w:rFonts w:asciiTheme="minorHAnsi" w:hAnsiTheme="minorHAnsi"/>
          <w:b/>
          <w:noProof/>
          <w:color w:val="FFFFFF" w:themeColor="background1"/>
          <w:sz w:val="28"/>
          <w:szCs w:val="28"/>
        </w:rPr>
        <w:t>11</w:t>
      </w:r>
      <w:r w:rsidR="00D26F7C">
        <w:rPr>
          <w:rFonts w:asciiTheme="minorHAnsi" w:hAnsiTheme="minorHAnsi"/>
          <w:b/>
          <w:noProof/>
          <w:color w:val="FFFFFF" w:themeColor="background1"/>
          <w:sz w:val="28"/>
          <w:szCs w:val="28"/>
        </w:rPr>
        <w:t>0</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Cap del departament de promoció econòmica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10"/>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11</w:t>
            </w:r>
            <w:r w:rsidR="00D26F7C">
              <w:rPr>
                <w:rFonts w:asciiTheme="minorHAnsi" w:hAnsiTheme="minorHAnsi"/>
                <w:bCs/>
                <w:noProof/>
                <w:sz w:val="22"/>
                <w:szCs w:val="22"/>
              </w:rPr>
              <w:t>0</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Cap del departament de promoció econòmica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EB7A52">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tcPr>
          <w:p w:rsidR="00B60ACC" w:rsidRPr="00125FD7" w:rsidRDefault="00B60ACC" w:rsidP="007364E5">
            <w:pPr>
              <w:spacing w:before="60" w:after="60" w:line="264" w:lineRule="auto"/>
              <w:jc w:val="both"/>
              <w:rPr>
                <w:rFonts w:asciiTheme="minorHAnsi" w:hAnsiTheme="minorHAnsi"/>
                <w:sz w:val="22"/>
                <w:szCs w:val="22"/>
              </w:rPr>
            </w:pP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4A2A4A"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A1/</w:t>
            </w:r>
            <w:r w:rsidR="00B60ACC"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de comandament</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EB7A52" w:rsidP="007364E5">
            <w:pPr>
              <w:spacing w:before="60" w:after="60" w:line="264" w:lineRule="auto"/>
              <w:jc w:val="both"/>
              <w:rPr>
                <w:rFonts w:asciiTheme="minorHAnsi" w:hAnsiTheme="minorHAnsi"/>
                <w:bCs/>
                <w:sz w:val="22"/>
                <w:szCs w:val="22"/>
              </w:rPr>
            </w:pPr>
            <w:r>
              <w:rPr>
                <w:rFonts w:asciiTheme="minorHAnsi" w:hAnsiTheme="minorHAnsi"/>
                <w:bCs/>
                <w:sz w:val="22"/>
                <w:szCs w:val="22"/>
              </w:rPr>
              <w:t>24</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0"/>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0"/>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r w:rsidRPr="004336B6">
              <w:rPr>
                <w:rFonts w:asciiTheme="minorHAnsi" w:hAnsiTheme="minorHAnsi"/>
                <w:bCs/>
                <w:noProof/>
                <w:sz w:val="22"/>
                <w:szCs w:val="22"/>
              </w:rPr>
              <w:t>Organitzar, planificar, impulsar, coordinar i dirigir l'activitat del Departament de promoció econòmica, gestionant els recursos humans adscrits i el pressupost disponible, i supervisant la consecució dels resultats esperats, d'acord amb les directrius del/de Cap d'Àrea i amb la normativa vigent.</w:t>
            </w: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programar, planificar, executar i coordinar els programes a dur a terme dins de l'àmbit del departament, co</w:t>
            </w:r>
            <w:r w:rsidR="006A005C">
              <w:rPr>
                <w:rFonts w:asciiTheme="minorHAnsi" w:hAnsiTheme="minorHAnsi"/>
                <w:noProof/>
                <w:sz w:val="22"/>
                <w:szCs w:val="22"/>
              </w:rPr>
              <w:t>l·l</w:t>
            </w:r>
            <w:r w:rsidRPr="004336B6">
              <w:rPr>
                <w:rFonts w:asciiTheme="minorHAnsi" w:hAnsiTheme="minorHAnsi"/>
                <w:noProof/>
                <w:sz w:val="22"/>
                <w:szCs w:val="22"/>
              </w:rPr>
              <w:t xml:space="preserve">aborant en l’elaboració de noves línies d’actuació, segons les indicacions del Cap de l'Àrea.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gestionar els recursos humans, econòmics i materials de què disposa l'àmbit per tal d'assegurar la consecució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i coordinar la gestió tècnica i administrativa dels diferents llocs de treball que integren 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presentar el projecte de pressupost, el pla de treball i les memòries informatives, avaluant les accions endegades per tal quantificar el grau d’assoliment dels objectius del departament.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Fixar les directrius operatives a seguir pels diferents llocs del departament i establir els criteris pel tal d’avaluar els resultats, controlant periòdicament l’acompliment dels objectius.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tècnicament els projectes, programes i actuacions endegades des del departament segons els grau d'especialització que requereixin.</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Informar periòdicament al/la Cap de l’Àrea i, si fos requerit, als responsables polítics de la gestió que es porta a terme.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informes, estudis i propostes en matèria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qüestions pròpies del seu àmbit tant al  propi departament, com en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Participar en els espais de coordinació en els que estigui designat/da.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 vigilància, en matèria de prevenció de riscos, de les activitats que concorrin a l'àmbit, externalitzades o no, d'acord amb la normativa vigent així com  informar als treballadors assignats dels riscos del seu lloc de treball, les mesures d'emergència i les obligacions en matèria preventiva, d'acord amb la normativa vigent.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0"/>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Errades amb conseqüències molt greu i irreparables. L'activitat requereix un màxim nivell de concentració per tal d'evitar-les (2)</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0"/>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Direcció de persones i equips de treball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Planificació i control de la gestió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pública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Control i execució de pressupostos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Promoció i dinamització econòmica</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Desenvolupament local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Turisme</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Patrimoni</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Comerç, fires i mercats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Polítiques d’ocupació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responsable de promoció econòmica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10"/>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Default="00B60ACC"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Default="000F0877" w:rsidP="007364E5">
            <w:pPr>
              <w:spacing w:before="60" w:after="60" w:line="264" w:lineRule="auto"/>
              <w:jc w:val="both"/>
              <w:rPr>
                <w:rFonts w:asciiTheme="minorHAnsi" w:hAnsiTheme="minorHAnsi"/>
                <w:sz w:val="22"/>
                <w:szCs w:val="22"/>
              </w:rPr>
            </w:pPr>
          </w:p>
          <w:p w:rsidR="000F0877" w:rsidRPr="00125FD7" w:rsidRDefault="000F0877" w:rsidP="007364E5">
            <w:pPr>
              <w:spacing w:before="60" w:after="60" w:line="264" w:lineRule="auto"/>
              <w:jc w:val="both"/>
              <w:rPr>
                <w:rFonts w:asciiTheme="minorHAnsi" w:hAnsiTheme="minorHAnsi"/>
                <w:sz w:val="22"/>
                <w:szCs w:val="22"/>
              </w:rPr>
            </w:pPr>
          </w:p>
        </w:tc>
      </w:tr>
    </w:tbl>
    <w:p w:rsidR="000F0877" w:rsidRPr="00090DD5" w:rsidRDefault="000F0877" w:rsidP="007364E5">
      <w:pPr>
        <w:shd w:val="clear" w:color="auto" w:fill="C00000"/>
        <w:ind w:left="1134" w:right="1134"/>
        <w:jc w:val="both"/>
        <w:outlineLvl w:val="0"/>
        <w:rPr>
          <w:rFonts w:asciiTheme="minorHAnsi" w:hAnsiTheme="minorHAnsi"/>
          <w:b/>
          <w:sz w:val="2"/>
          <w:szCs w:val="2"/>
        </w:rPr>
      </w:pPr>
    </w:p>
    <w:p w:rsidR="000F0877" w:rsidRPr="00F2197A" w:rsidRDefault="000F0877"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Pr>
          <w:rFonts w:asciiTheme="minorHAnsi" w:hAnsiTheme="minorHAnsi"/>
          <w:b/>
          <w:noProof/>
          <w:color w:val="FFFFFF" w:themeColor="background1"/>
          <w:sz w:val="28"/>
          <w:szCs w:val="28"/>
        </w:rPr>
        <w:t>11</w:t>
      </w:r>
      <w:r w:rsidR="00D26F7C">
        <w:rPr>
          <w:rFonts w:asciiTheme="minorHAnsi" w:hAnsiTheme="minorHAnsi"/>
          <w:b/>
          <w:noProof/>
          <w:color w:val="FFFFFF" w:themeColor="background1"/>
          <w:sz w:val="28"/>
          <w:szCs w:val="28"/>
        </w:rPr>
        <w:t>1</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Tècnic/a </w:t>
      </w:r>
      <w:r>
        <w:rPr>
          <w:rFonts w:asciiTheme="minorHAnsi" w:hAnsiTheme="minorHAnsi"/>
          <w:b/>
          <w:noProof/>
          <w:color w:val="FFFFFF" w:themeColor="background1"/>
          <w:sz w:val="28"/>
          <w:szCs w:val="28"/>
        </w:rPr>
        <w:t>mitjà/ana</w:t>
      </w:r>
      <w:r w:rsidRPr="004336B6">
        <w:rPr>
          <w:rFonts w:asciiTheme="minorHAnsi" w:hAnsiTheme="minorHAnsi"/>
          <w:b/>
          <w:noProof/>
          <w:color w:val="FFFFFF" w:themeColor="background1"/>
          <w:sz w:val="28"/>
          <w:szCs w:val="28"/>
        </w:rPr>
        <w:t xml:space="preserve"> de turisme</w:t>
      </w:r>
    </w:p>
    <w:p w:rsidR="000F0877" w:rsidRPr="00090DD5" w:rsidRDefault="000F0877" w:rsidP="007364E5">
      <w:pPr>
        <w:shd w:val="clear" w:color="auto" w:fill="C00000"/>
        <w:ind w:left="1134" w:right="1134"/>
        <w:jc w:val="both"/>
        <w:outlineLvl w:val="0"/>
        <w:rPr>
          <w:rFonts w:asciiTheme="minorHAnsi" w:hAnsiTheme="minorHAnsi"/>
          <w:b/>
          <w:sz w:val="2"/>
          <w:szCs w:val="2"/>
        </w:rPr>
      </w:pPr>
    </w:p>
    <w:p w:rsidR="000F0877" w:rsidRPr="00904774" w:rsidRDefault="000F0877" w:rsidP="007364E5">
      <w:pPr>
        <w:spacing w:line="260" w:lineRule="exact"/>
        <w:jc w:val="both"/>
        <w:rPr>
          <w:rFonts w:ascii="Arial" w:hAnsi="Arial"/>
          <w:b/>
          <w:sz w:val="28"/>
        </w:rPr>
      </w:pPr>
    </w:p>
    <w:p w:rsidR="000F0877" w:rsidRPr="00F2197A" w:rsidRDefault="000F0877" w:rsidP="007364E5">
      <w:pPr>
        <w:pStyle w:val="Prrafodelista"/>
        <w:numPr>
          <w:ilvl w:val="0"/>
          <w:numId w:val="11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0F0877" w:rsidRPr="00125FD7"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0F0877"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0F0877" w:rsidRPr="00272D93" w:rsidRDefault="000F0877"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0F0877" w:rsidRPr="00125FD7" w:rsidRDefault="000F0877"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11</w:t>
            </w:r>
            <w:r w:rsidR="00D26F7C">
              <w:rPr>
                <w:rFonts w:asciiTheme="minorHAnsi" w:hAnsiTheme="minorHAnsi"/>
                <w:bCs/>
                <w:noProof/>
                <w:sz w:val="22"/>
                <w:szCs w:val="22"/>
              </w:rPr>
              <w:t>1</w:t>
            </w:r>
          </w:p>
        </w:tc>
        <w:tc>
          <w:tcPr>
            <w:tcW w:w="4394" w:type="dxa"/>
          </w:tcPr>
          <w:p w:rsidR="000F0877" w:rsidRPr="00125FD7" w:rsidRDefault="000F0877"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Tècnic/a </w:t>
            </w:r>
            <w:r>
              <w:rPr>
                <w:rFonts w:asciiTheme="minorHAnsi" w:hAnsiTheme="minorHAnsi"/>
                <w:bCs/>
                <w:noProof/>
                <w:sz w:val="22"/>
                <w:szCs w:val="22"/>
              </w:rPr>
              <w:t>mitjà/ana</w:t>
            </w:r>
            <w:r w:rsidRPr="004336B6">
              <w:rPr>
                <w:rFonts w:asciiTheme="minorHAnsi" w:hAnsiTheme="minorHAnsi"/>
                <w:bCs/>
                <w:noProof/>
                <w:sz w:val="22"/>
                <w:szCs w:val="22"/>
              </w:rPr>
              <w:t xml:space="preserve"> de turisme</w:t>
            </w:r>
          </w:p>
        </w:tc>
      </w:tr>
    </w:tbl>
    <w:p w:rsidR="000F0877" w:rsidRPr="00125FD7"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0F0877"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0F0877" w:rsidRPr="00272D93" w:rsidRDefault="000F0877"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0F0877" w:rsidRPr="00125FD7" w:rsidTr="006446DC">
        <w:trPr>
          <w:trHeight w:val="312"/>
        </w:trPr>
        <w:tc>
          <w:tcPr>
            <w:tcW w:w="2127" w:type="dxa"/>
            <w:tcBorders>
              <w:top w:val="single" w:sz="2" w:space="0" w:color="595959" w:themeColor="text1" w:themeTint="A6"/>
            </w:tcBorders>
            <w:hideMark/>
          </w:tcPr>
          <w:p w:rsidR="000F0877" w:rsidRPr="00272D93" w:rsidRDefault="000F087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0F0877" w:rsidRPr="00125FD7" w:rsidRDefault="000F0877"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0F0877" w:rsidRPr="00125FD7" w:rsidTr="006446DC">
        <w:trPr>
          <w:trHeight w:val="312"/>
        </w:trPr>
        <w:tc>
          <w:tcPr>
            <w:tcW w:w="2127" w:type="dxa"/>
            <w:hideMark/>
          </w:tcPr>
          <w:p w:rsidR="000F0877" w:rsidRPr="00272D93" w:rsidRDefault="000F087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0F0877" w:rsidRPr="00125FD7" w:rsidRDefault="000F0877"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econòmica</w:t>
            </w:r>
          </w:p>
        </w:tc>
      </w:tr>
      <w:tr w:rsidR="000F0877" w:rsidRPr="00125FD7" w:rsidTr="006446DC">
        <w:trPr>
          <w:trHeight w:val="312"/>
        </w:trPr>
        <w:tc>
          <w:tcPr>
            <w:tcW w:w="2127" w:type="dxa"/>
            <w:hideMark/>
          </w:tcPr>
          <w:p w:rsidR="000F0877" w:rsidRPr="00272D93" w:rsidRDefault="000F087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0F0877" w:rsidRPr="00125FD7" w:rsidRDefault="000F0877"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0F0877" w:rsidRPr="00125FD7"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0F0877"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0F0877" w:rsidRPr="00272D93" w:rsidRDefault="000F0877"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0F0877" w:rsidRPr="00272D93" w:rsidRDefault="000F0877"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0F0877" w:rsidRPr="00272D93" w:rsidRDefault="000F0877"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0F0877" w:rsidRPr="00125FD7" w:rsidTr="006446DC">
        <w:trPr>
          <w:trHeight w:val="312"/>
        </w:trPr>
        <w:tc>
          <w:tcPr>
            <w:tcW w:w="1985" w:type="dxa"/>
            <w:tcBorders>
              <w:top w:val="single" w:sz="2" w:space="0" w:color="595959" w:themeColor="text1" w:themeTint="A6"/>
            </w:tcBorders>
          </w:tcPr>
          <w:p w:rsidR="000F0877" w:rsidRPr="00272D93" w:rsidRDefault="000F087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0F0877" w:rsidRPr="00197F5F" w:rsidRDefault="000F087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 xml:space="preserve">Funcionari/ària </w:t>
            </w:r>
            <w:r w:rsidR="00582CB4">
              <w:rPr>
                <w:rFonts w:asciiTheme="minorHAnsi" w:hAnsiTheme="minorHAnsi"/>
                <w:bCs/>
                <w:noProof/>
                <w:sz w:val="22"/>
                <w:szCs w:val="22"/>
              </w:rPr>
              <w:t xml:space="preserve"> o Laboral</w:t>
            </w:r>
          </w:p>
        </w:tc>
        <w:tc>
          <w:tcPr>
            <w:tcW w:w="236" w:type="dxa"/>
          </w:tcPr>
          <w:p w:rsidR="000F0877" w:rsidRPr="00125FD7" w:rsidRDefault="000F0877"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0F0877" w:rsidRPr="00197F5F" w:rsidRDefault="000F087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0F0877" w:rsidRPr="00197F5F" w:rsidRDefault="000F0877"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A2</w:t>
            </w:r>
          </w:p>
        </w:tc>
      </w:tr>
      <w:tr w:rsidR="000F0877" w:rsidRPr="00125FD7" w:rsidTr="006446DC">
        <w:trPr>
          <w:trHeight w:val="312"/>
        </w:trPr>
        <w:tc>
          <w:tcPr>
            <w:tcW w:w="1985" w:type="dxa"/>
          </w:tcPr>
          <w:p w:rsidR="000F0877" w:rsidRPr="00272D93" w:rsidRDefault="000F087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0F0877" w:rsidRPr="00197F5F" w:rsidRDefault="000F087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0F0877" w:rsidRPr="00125FD7" w:rsidRDefault="000F0877" w:rsidP="007364E5">
            <w:pPr>
              <w:spacing w:before="40" w:after="40" w:line="264" w:lineRule="auto"/>
              <w:jc w:val="both"/>
              <w:rPr>
                <w:rFonts w:asciiTheme="minorHAnsi" w:hAnsiTheme="minorHAnsi"/>
                <w:sz w:val="22"/>
                <w:szCs w:val="22"/>
              </w:rPr>
            </w:pPr>
          </w:p>
        </w:tc>
        <w:tc>
          <w:tcPr>
            <w:tcW w:w="2158" w:type="dxa"/>
          </w:tcPr>
          <w:p w:rsidR="000F0877" w:rsidRPr="00197F5F" w:rsidRDefault="000F087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0F0877" w:rsidRPr="00197F5F" w:rsidRDefault="00582CB4"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0F0877" w:rsidRPr="00125FD7"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0F0877"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0F0877" w:rsidRPr="00272D93" w:rsidRDefault="000F0877"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0F0877" w:rsidRPr="00125FD7" w:rsidTr="006446DC">
        <w:trPr>
          <w:trHeight w:val="312"/>
        </w:trPr>
        <w:tc>
          <w:tcPr>
            <w:tcW w:w="1134" w:type="dxa"/>
            <w:tcBorders>
              <w:top w:val="single" w:sz="2" w:space="0" w:color="595959" w:themeColor="text1" w:themeTint="A6"/>
            </w:tcBorders>
            <w:hideMark/>
          </w:tcPr>
          <w:p w:rsidR="000F0877" w:rsidRPr="00272D93" w:rsidRDefault="000F087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0F0877" w:rsidRPr="00197F5F" w:rsidRDefault="000F0877"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0F0877" w:rsidRPr="00272D93" w:rsidRDefault="000F087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0F0877" w:rsidRPr="00197F5F" w:rsidRDefault="000F0877" w:rsidP="007364E5">
            <w:pPr>
              <w:spacing w:before="60" w:after="60" w:line="264" w:lineRule="auto"/>
              <w:jc w:val="both"/>
              <w:rPr>
                <w:rFonts w:asciiTheme="minorHAnsi" w:hAnsiTheme="minorHAnsi"/>
                <w:bCs/>
                <w:sz w:val="22"/>
                <w:szCs w:val="22"/>
              </w:rPr>
            </w:pPr>
            <w:r>
              <w:rPr>
                <w:rFonts w:asciiTheme="minorHAnsi" w:hAnsiTheme="minorHAnsi"/>
                <w:bCs/>
                <w:noProof/>
                <w:sz w:val="22"/>
                <w:szCs w:val="22"/>
              </w:rPr>
              <w:t>Tècnica</w:t>
            </w:r>
          </w:p>
        </w:tc>
      </w:tr>
      <w:tr w:rsidR="000F0877" w:rsidRPr="00125FD7" w:rsidTr="006446DC">
        <w:trPr>
          <w:trHeight w:val="312"/>
        </w:trPr>
        <w:tc>
          <w:tcPr>
            <w:tcW w:w="1134" w:type="dxa"/>
          </w:tcPr>
          <w:p w:rsidR="000F0877" w:rsidRPr="00272D93" w:rsidRDefault="000F087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0F0877" w:rsidRPr="00125FD7" w:rsidRDefault="000F0877" w:rsidP="007364E5">
            <w:pPr>
              <w:spacing w:before="60" w:after="60" w:line="264" w:lineRule="auto"/>
              <w:jc w:val="both"/>
              <w:rPr>
                <w:rFonts w:asciiTheme="minorHAnsi" w:hAnsiTheme="minorHAnsi"/>
                <w:bCs/>
                <w:sz w:val="22"/>
                <w:szCs w:val="22"/>
              </w:rPr>
            </w:pPr>
          </w:p>
        </w:tc>
        <w:tc>
          <w:tcPr>
            <w:tcW w:w="1277" w:type="dxa"/>
          </w:tcPr>
          <w:p w:rsidR="000F0877" w:rsidRPr="00272D93" w:rsidRDefault="000F0877"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0F0877" w:rsidRPr="00197F5F" w:rsidRDefault="000F0877" w:rsidP="007364E5">
            <w:pPr>
              <w:spacing w:before="60" w:after="60" w:line="264" w:lineRule="auto"/>
              <w:jc w:val="both"/>
              <w:rPr>
                <w:rFonts w:asciiTheme="minorHAnsi" w:hAnsiTheme="minorHAnsi"/>
                <w:bCs/>
                <w:sz w:val="22"/>
                <w:szCs w:val="22"/>
              </w:rPr>
            </w:pPr>
          </w:p>
        </w:tc>
      </w:tr>
    </w:tbl>
    <w:p w:rsidR="000F0877" w:rsidRDefault="000F0877" w:rsidP="007364E5">
      <w:pPr>
        <w:jc w:val="both"/>
        <w:rPr>
          <w:rFonts w:asciiTheme="minorHAnsi" w:hAnsiTheme="minorHAnsi"/>
          <w:sz w:val="22"/>
          <w:szCs w:val="22"/>
        </w:rPr>
      </w:pPr>
    </w:p>
    <w:p w:rsidR="000F0877" w:rsidRPr="00272D93" w:rsidRDefault="000F0877" w:rsidP="007364E5">
      <w:pPr>
        <w:pStyle w:val="Prrafodelista"/>
        <w:numPr>
          <w:ilvl w:val="0"/>
          <w:numId w:val="11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0F0877"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0F0877" w:rsidTr="006446DC">
        <w:trPr>
          <w:trHeight w:val="340"/>
        </w:trPr>
        <w:tc>
          <w:tcPr>
            <w:tcW w:w="2835" w:type="dxa"/>
          </w:tcPr>
          <w:p w:rsidR="000F0877" w:rsidRPr="00272D93" w:rsidRDefault="000F0877"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0F0877" w:rsidRPr="00272D93" w:rsidRDefault="000F0877"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0F0877" w:rsidTr="006446DC">
        <w:trPr>
          <w:trHeight w:val="340"/>
        </w:trPr>
        <w:tc>
          <w:tcPr>
            <w:tcW w:w="2835" w:type="dxa"/>
          </w:tcPr>
          <w:p w:rsidR="000F0877" w:rsidRPr="00272D93" w:rsidRDefault="000F0877"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0F0877" w:rsidRPr="00272D93"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0F0877" w:rsidTr="006446DC">
        <w:trPr>
          <w:trHeight w:val="340"/>
        </w:trPr>
        <w:tc>
          <w:tcPr>
            <w:tcW w:w="2835" w:type="dxa"/>
          </w:tcPr>
          <w:p w:rsidR="000F0877" w:rsidRPr="00272D93" w:rsidRDefault="000F0877"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0F0877" w:rsidRPr="00272D93"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0F0877" w:rsidTr="006446DC">
        <w:trPr>
          <w:trHeight w:val="340"/>
        </w:trPr>
        <w:tc>
          <w:tcPr>
            <w:tcW w:w="2835" w:type="dxa"/>
          </w:tcPr>
          <w:p w:rsidR="000F0877" w:rsidRPr="00272D93" w:rsidRDefault="000F0877"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0F0877" w:rsidRPr="00272D93"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0F0877" w:rsidTr="006446DC">
        <w:trPr>
          <w:trHeight w:val="340"/>
        </w:trPr>
        <w:tc>
          <w:tcPr>
            <w:tcW w:w="2835" w:type="dxa"/>
          </w:tcPr>
          <w:p w:rsidR="000F0877" w:rsidRPr="00272D93" w:rsidRDefault="000F0877"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0F0877" w:rsidRPr="00272D93"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0F0877" w:rsidTr="006446DC">
        <w:trPr>
          <w:trHeight w:val="340"/>
        </w:trPr>
        <w:tc>
          <w:tcPr>
            <w:tcW w:w="2835" w:type="dxa"/>
          </w:tcPr>
          <w:p w:rsidR="000F0877" w:rsidRPr="00272D93" w:rsidRDefault="000F0877"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0F0877" w:rsidRPr="00272D93"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0F0877" w:rsidTr="006446DC">
        <w:trPr>
          <w:trHeight w:val="340"/>
        </w:trPr>
        <w:tc>
          <w:tcPr>
            <w:tcW w:w="2835" w:type="dxa"/>
          </w:tcPr>
          <w:p w:rsidR="000F0877" w:rsidRPr="00272D93" w:rsidRDefault="000F0877"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0F0877" w:rsidRPr="00272D93"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0F0877" w:rsidTr="006446DC">
        <w:trPr>
          <w:trHeight w:val="340"/>
        </w:trPr>
        <w:tc>
          <w:tcPr>
            <w:tcW w:w="2835" w:type="dxa"/>
          </w:tcPr>
          <w:p w:rsidR="000F0877" w:rsidRPr="00272D93" w:rsidRDefault="000F0877"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0F0877" w:rsidRPr="00272D93"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0F0877" w:rsidTr="006446DC">
        <w:trPr>
          <w:trHeight w:val="340"/>
        </w:trPr>
        <w:tc>
          <w:tcPr>
            <w:tcW w:w="2835" w:type="dxa"/>
          </w:tcPr>
          <w:p w:rsidR="000F0877" w:rsidRPr="00272D93" w:rsidRDefault="000F0877"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0F0877" w:rsidRPr="00272D93"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0F0877" w:rsidTr="006446DC">
        <w:trPr>
          <w:trHeight w:val="340"/>
        </w:trPr>
        <w:tc>
          <w:tcPr>
            <w:tcW w:w="2835" w:type="dxa"/>
          </w:tcPr>
          <w:p w:rsidR="000F0877" w:rsidRPr="00272D93" w:rsidRDefault="000F0877"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0F0877" w:rsidRPr="00272D93"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0F0877" w:rsidRDefault="000F0877" w:rsidP="007364E5">
      <w:pPr>
        <w:jc w:val="both"/>
        <w:rPr>
          <w:rFonts w:asciiTheme="minorHAnsi" w:hAnsiTheme="minorHAnsi"/>
          <w:sz w:val="22"/>
          <w:szCs w:val="22"/>
        </w:rPr>
      </w:pPr>
    </w:p>
    <w:p w:rsidR="000F0877" w:rsidRPr="00272D93" w:rsidRDefault="000F0877" w:rsidP="007364E5">
      <w:pPr>
        <w:pStyle w:val="Prrafodelista"/>
        <w:numPr>
          <w:ilvl w:val="0"/>
          <w:numId w:val="11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0F0877" w:rsidRPr="00BD5BE1"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0F0877"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0F0877" w:rsidRPr="00272D93" w:rsidRDefault="000F0877"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0F0877" w:rsidRPr="00125FD7" w:rsidTr="006446DC">
        <w:trPr>
          <w:trHeight w:val="312"/>
        </w:trPr>
        <w:tc>
          <w:tcPr>
            <w:tcW w:w="8505" w:type="dxa"/>
            <w:hideMark/>
          </w:tcPr>
          <w:p w:rsidR="000F0877" w:rsidRPr="00BD5BE1" w:rsidRDefault="000F0877" w:rsidP="007364E5">
            <w:pPr>
              <w:spacing w:before="60" w:after="60" w:line="264" w:lineRule="auto"/>
              <w:jc w:val="both"/>
              <w:rPr>
                <w:rFonts w:asciiTheme="minorHAnsi" w:hAnsiTheme="minorHAnsi"/>
                <w:bCs/>
                <w:noProof/>
                <w:sz w:val="22"/>
                <w:szCs w:val="22"/>
              </w:rPr>
            </w:pPr>
          </w:p>
        </w:tc>
      </w:tr>
    </w:tbl>
    <w:p w:rsidR="000F0877" w:rsidRPr="00BD5BE1"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0F0877"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0F0877" w:rsidRPr="00272D93" w:rsidRDefault="000F0877"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0F0877" w:rsidRPr="00125FD7" w:rsidTr="006446DC">
        <w:trPr>
          <w:trHeight w:val="340"/>
        </w:trPr>
        <w:tc>
          <w:tcPr>
            <w:tcW w:w="8505" w:type="dxa"/>
            <w:hideMark/>
          </w:tcPr>
          <w:p w:rsidR="000F0877" w:rsidRPr="00125FD7" w:rsidRDefault="000F0877" w:rsidP="007364E5">
            <w:pPr>
              <w:spacing w:before="60" w:after="60" w:line="264" w:lineRule="auto"/>
              <w:jc w:val="both"/>
              <w:rPr>
                <w:rFonts w:asciiTheme="minorHAnsi" w:hAnsiTheme="minorHAnsi"/>
                <w:sz w:val="22"/>
                <w:szCs w:val="22"/>
              </w:rPr>
            </w:pPr>
            <w:r>
              <w:rPr>
                <w:rFonts w:ascii="Calibri" w:hAnsi="Calibri"/>
                <w:color w:val="000000"/>
                <w:sz w:val="22"/>
                <w:szCs w:val="22"/>
              </w:rPr>
              <w:t>- Planificar, dirigir, executar, si s’escau, i avaluar accions, programes i projectes del seu àmbit</w:t>
            </w:r>
            <w:r>
              <w:rPr>
                <w:rFonts w:ascii="Calibri" w:hAnsi="Calibri"/>
                <w:color w:val="000000"/>
                <w:sz w:val="22"/>
                <w:szCs w:val="22"/>
              </w:rPr>
              <w:br/>
              <w:t>funcional i unitat organitzativa.</w:t>
            </w:r>
            <w:r>
              <w:rPr>
                <w:rFonts w:ascii="Calibri" w:hAnsi="Calibri"/>
                <w:color w:val="000000"/>
                <w:sz w:val="22"/>
                <w:szCs w:val="22"/>
              </w:rPr>
              <w:br/>
              <w:t>- Coordinar i/o elaborar informes, propostes, estudis i altra documentació especialitzada</w:t>
            </w:r>
            <w:r>
              <w:rPr>
                <w:rFonts w:ascii="Calibri" w:hAnsi="Calibri"/>
                <w:color w:val="000000"/>
                <w:sz w:val="22"/>
                <w:szCs w:val="22"/>
              </w:rPr>
              <w:br/>
              <w:t>relativa a les matèries del seu àmbit.</w:t>
            </w:r>
            <w:r>
              <w:rPr>
                <w:rFonts w:ascii="Calibri" w:hAnsi="Calibri"/>
                <w:color w:val="000000"/>
                <w:sz w:val="22"/>
                <w:szCs w:val="22"/>
              </w:rPr>
              <w:br/>
              <w:t>- Promocionar i difondre el patrimoni, el territori i activitat del municipi, juntament amb</w:t>
            </w:r>
            <w:r>
              <w:rPr>
                <w:rFonts w:ascii="Calibri" w:hAnsi="Calibri"/>
                <w:color w:val="000000"/>
                <w:sz w:val="22"/>
                <w:szCs w:val="22"/>
              </w:rPr>
              <w:br/>
              <w:t>altres unitats de l'Ajuntament aixií com altres institucions.</w:t>
            </w:r>
            <w:r>
              <w:rPr>
                <w:rFonts w:ascii="Calibri" w:hAnsi="Calibri"/>
                <w:color w:val="000000"/>
                <w:sz w:val="22"/>
                <w:szCs w:val="22"/>
              </w:rPr>
              <w:br/>
              <w:t>- Analitzar la demanda turística, promocionar la imatge turística i gestionar els canals de</w:t>
            </w:r>
            <w:r>
              <w:rPr>
                <w:rFonts w:ascii="Calibri" w:hAnsi="Calibri"/>
                <w:color w:val="000000"/>
                <w:sz w:val="22"/>
                <w:szCs w:val="22"/>
              </w:rPr>
              <w:br/>
              <w:t>comunicació i comercialització.</w:t>
            </w:r>
            <w:r>
              <w:rPr>
                <w:rFonts w:ascii="Calibri" w:hAnsi="Calibri"/>
                <w:color w:val="000000"/>
                <w:sz w:val="22"/>
                <w:szCs w:val="22"/>
              </w:rPr>
              <w:br/>
              <w:t>- Organitzar, gestionar i coordinar els esdeveniments i fires que li siguin encarregats.</w:t>
            </w:r>
            <w:r>
              <w:rPr>
                <w:rFonts w:ascii="Calibri" w:hAnsi="Calibri"/>
                <w:color w:val="000000"/>
                <w:sz w:val="22"/>
                <w:szCs w:val="22"/>
              </w:rPr>
              <w:br/>
              <w:t>- Planificar, controlar i fer el seguiment de campanyes i activitats turístiques.</w:t>
            </w:r>
            <w:r>
              <w:rPr>
                <w:rFonts w:ascii="Calibri" w:hAnsi="Calibri"/>
                <w:color w:val="000000"/>
                <w:sz w:val="22"/>
                <w:szCs w:val="22"/>
              </w:rPr>
              <w:br/>
              <w:t>- Assessorar en relació a qüestions pròpies del seu l'àmbit tant a la pròpia àrea com a la</w:t>
            </w:r>
            <w:r>
              <w:rPr>
                <w:rFonts w:ascii="Calibri" w:hAnsi="Calibri"/>
                <w:color w:val="000000"/>
                <w:sz w:val="22"/>
                <w:szCs w:val="22"/>
              </w:rPr>
              <w:br/>
              <w:t>resta de l’organització així com a entitats externes.</w:t>
            </w:r>
            <w:r>
              <w:rPr>
                <w:rFonts w:ascii="Calibri" w:hAnsi="Calibri"/>
                <w:color w:val="000000"/>
                <w:sz w:val="22"/>
                <w:szCs w:val="22"/>
              </w:rPr>
              <w:br/>
              <w:t>- Coordinar i/o participar en projectes transversals de l’Ajuntament d’acord amb el seu</w:t>
            </w:r>
            <w:r>
              <w:rPr>
                <w:rFonts w:ascii="Calibri" w:hAnsi="Calibri"/>
                <w:color w:val="000000"/>
                <w:sz w:val="22"/>
                <w:szCs w:val="22"/>
              </w:rPr>
              <w:br/>
              <w:t>àmbit de coneixement.</w:t>
            </w:r>
            <w:r>
              <w:rPr>
                <w:rFonts w:ascii="Calibri" w:hAnsi="Calibri"/>
                <w:color w:val="000000"/>
                <w:sz w:val="22"/>
                <w:szCs w:val="22"/>
              </w:rPr>
              <w:br/>
              <w:t>- Realitzar un control i seguiment del pressupost del seu àmbit, conjuntament amb el seu</w:t>
            </w:r>
            <w:r>
              <w:rPr>
                <w:rFonts w:ascii="Calibri" w:hAnsi="Calibri"/>
                <w:color w:val="000000"/>
                <w:sz w:val="22"/>
                <w:szCs w:val="22"/>
              </w:rPr>
              <w:br/>
              <w:t>superior jeràrquic.</w:t>
            </w:r>
            <w:r>
              <w:rPr>
                <w:rFonts w:ascii="Calibri" w:hAnsi="Calibri"/>
                <w:color w:val="000000"/>
                <w:sz w:val="22"/>
                <w:szCs w:val="22"/>
              </w:rPr>
              <w:br/>
              <w:t>- Cercar finançament per a les accions municipals del seu àmbit, elaborant propostes</w:t>
            </w:r>
            <w:r>
              <w:rPr>
                <w:rFonts w:ascii="Calibri" w:hAnsi="Calibri"/>
                <w:color w:val="000000"/>
                <w:sz w:val="22"/>
                <w:szCs w:val="22"/>
              </w:rPr>
              <w:br/>
              <w:t>tècniques per a l'obtenció de finançament i fent el seguiment de les subvencions atorgades.</w:t>
            </w:r>
            <w:r>
              <w:rPr>
                <w:rFonts w:ascii="Calibri" w:hAnsi="Calibri"/>
                <w:color w:val="000000"/>
                <w:sz w:val="22"/>
                <w:szCs w:val="22"/>
              </w:rPr>
              <w:br/>
              <w:t>- Mantenir els contactes necessaris amb altres organismes, administracions, empreses,</w:t>
            </w:r>
            <w:r>
              <w:rPr>
                <w:rFonts w:ascii="Calibri" w:hAnsi="Calibri"/>
                <w:color w:val="000000"/>
                <w:sz w:val="22"/>
                <w:szCs w:val="22"/>
              </w:rPr>
              <w:br/>
              <w:t>ciutadania, etc. així com amb altres departaments de la Corporació per tal de realitzar</w:t>
            </w:r>
            <w:r>
              <w:rPr>
                <w:rFonts w:ascii="Calibri" w:hAnsi="Calibri"/>
                <w:color w:val="000000"/>
                <w:sz w:val="22"/>
                <w:szCs w:val="22"/>
              </w:rPr>
              <w:br/>
              <w:t>adequadament les tasques assignades.</w:t>
            </w:r>
            <w:r>
              <w:rPr>
                <w:rFonts w:ascii="Calibri" w:hAnsi="Calibri"/>
                <w:color w:val="000000"/>
                <w:sz w:val="22"/>
                <w:szCs w:val="22"/>
              </w:rPr>
              <w:br/>
              <w:t>- Vetllar per la seguretat i salut en el seu lloc de treball, utilitzant adequadament els equips</w:t>
            </w:r>
            <w:r>
              <w:rPr>
                <w:rFonts w:ascii="Calibri" w:hAnsi="Calibri"/>
                <w:color w:val="000000"/>
                <w:sz w:val="22"/>
                <w:szCs w:val="22"/>
              </w:rPr>
              <w:br/>
              <w:t>relacionats amb la seva activitat, d'acord amb els procediments establerts i la normativa</w:t>
            </w:r>
            <w:r>
              <w:rPr>
                <w:rFonts w:ascii="Calibri" w:hAnsi="Calibri"/>
                <w:color w:val="000000"/>
                <w:sz w:val="22"/>
                <w:szCs w:val="22"/>
              </w:rPr>
              <w:br/>
              <w:t>vigent en matèria de prevenció de riscos laborals.</w:t>
            </w:r>
            <w:r>
              <w:rPr>
                <w:rFonts w:ascii="Calibri" w:hAnsi="Calibri"/>
                <w:color w:val="000000"/>
                <w:sz w:val="22"/>
                <w:szCs w:val="22"/>
              </w:rPr>
              <w:br/>
              <w:t>- Adoptar en el tractament de dades de caràcter personal les mesures d’índole tècnica i</w:t>
            </w:r>
            <w:r>
              <w:rPr>
                <w:rFonts w:ascii="Calibri" w:hAnsi="Calibri"/>
                <w:color w:val="000000"/>
                <w:sz w:val="22"/>
                <w:szCs w:val="22"/>
              </w:rPr>
              <w:br/>
              <w:t>organitzativa establertes per la Corporació i acomplir la normativa vigent en matèria de</w:t>
            </w:r>
            <w:r>
              <w:rPr>
                <w:rFonts w:ascii="Calibri" w:hAnsi="Calibri"/>
                <w:color w:val="000000"/>
                <w:sz w:val="22"/>
                <w:szCs w:val="22"/>
              </w:rPr>
              <w:br/>
              <w:t>protecció de dades de caràcter personal, així com mantenir el deure de secret i</w:t>
            </w:r>
            <w:r>
              <w:rPr>
                <w:rFonts w:ascii="Calibri" w:hAnsi="Calibri"/>
                <w:color w:val="000000"/>
                <w:sz w:val="22"/>
                <w:szCs w:val="22"/>
              </w:rPr>
              <w:br/>
              <w:t>confidencialitat en relació a les mateixes, que subsistirà fins i tot una vegada acabada la seva</w:t>
            </w:r>
            <w:r>
              <w:rPr>
                <w:rFonts w:ascii="Calibri" w:hAnsi="Calibri"/>
                <w:color w:val="000000"/>
                <w:sz w:val="22"/>
                <w:szCs w:val="22"/>
              </w:rPr>
              <w:br/>
              <w:t>relació laboral/funcionarial amb la Corporació.</w:t>
            </w:r>
            <w:r>
              <w:rPr>
                <w:rFonts w:ascii="Calibri" w:hAnsi="Calibri"/>
                <w:color w:val="000000"/>
                <w:sz w:val="22"/>
                <w:szCs w:val="22"/>
              </w:rPr>
              <w:br/>
              <w:t>- I, en general, totes aquelles de caràcter similar, pròpies del grup de classificació, que li</w:t>
            </w:r>
            <w:r>
              <w:rPr>
                <w:rFonts w:ascii="Calibri" w:hAnsi="Calibri"/>
                <w:color w:val="000000"/>
                <w:sz w:val="22"/>
                <w:szCs w:val="22"/>
              </w:rPr>
              <w:br/>
              <w:t>siguin atribuïdes.</w:t>
            </w:r>
          </w:p>
        </w:tc>
      </w:tr>
    </w:tbl>
    <w:p w:rsidR="000F0877" w:rsidRPr="00BD5BE1" w:rsidRDefault="000F0877" w:rsidP="007364E5">
      <w:pPr>
        <w:jc w:val="both"/>
        <w:rPr>
          <w:rFonts w:asciiTheme="minorHAnsi" w:hAnsiTheme="minorHAnsi"/>
          <w:sz w:val="22"/>
          <w:szCs w:val="22"/>
        </w:rPr>
      </w:pPr>
    </w:p>
    <w:p w:rsidR="000F0877" w:rsidRPr="00BD5BE1" w:rsidRDefault="000F0877" w:rsidP="007364E5">
      <w:pPr>
        <w:pStyle w:val="Prrafodelista"/>
        <w:numPr>
          <w:ilvl w:val="0"/>
          <w:numId w:val="11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0F0877" w:rsidRPr="00BD5BE1"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0F0877" w:rsidTr="006446DC">
        <w:trPr>
          <w:trHeight w:val="340"/>
        </w:trPr>
        <w:tc>
          <w:tcPr>
            <w:tcW w:w="8537" w:type="dxa"/>
            <w:gridSpan w:val="2"/>
            <w:shd w:val="clear" w:color="auto" w:fill="595959" w:themeFill="text1" w:themeFillTint="A6"/>
          </w:tcPr>
          <w:p w:rsidR="000F0877" w:rsidRPr="00272D93" w:rsidRDefault="000F0877"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032F99" w:rsidTr="006446DC">
        <w:trPr>
          <w:trHeight w:val="340"/>
        </w:trPr>
        <w:tc>
          <w:tcPr>
            <w:tcW w:w="2268" w:type="dxa"/>
          </w:tcPr>
          <w:p w:rsidR="00032F99" w:rsidRPr="00272D93" w:rsidRDefault="00032F99"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032F99" w:rsidRPr="00EA2E9B" w:rsidRDefault="00032F99"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032F99" w:rsidTr="006446DC">
        <w:trPr>
          <w:trHeight w:val="340"/>
        </w:trPr>
        <w:tc>
          <w:tcPr>
            <w:tcW w:w="2268" w:type="dxa"/>
          </w:tcPr>
          <w:p w:rsidR="00032F99" w:rsidRPr="00272D93" w:rsidRDefault="00032F99"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032F99" w:rsidRPr="00197F5F"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032F99" w:rsidTr="006446DC">
        <w:trPr>
          <w:trHeight w:val="340"/>
        </w:trPr>
        <w:tc>
          <w:tcPr>
            <w:tcW w:w="2268" w:type="dxa"/>
          </w:tcPr>
          <w:p w:rsidR="00032F99" w:rsidRPr="00272D93" w:rsidRDefault="00032F99"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032F99" w:rsidRPr="00197F5F"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032F99" w:rsidTr="006446DC">
        <w:trPr>
          <w:trHeight w:val="340"/>
        </w:trPr>
        <w:tc>
          <w:tcPr>
            <w:tcW w:w="2268" w:type="dxa"/>
          </w:tcPr>
          <w:p w:rsidR="00032F99" w:rsidRPr="00272D93" w:rsidRDefault="00032F99"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032F99" w:rsidRPr="00EA2E9B" w:rsidRDefault="00032F99"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0F0877"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0F0877" w:rsidTr="006446DC">
        <w:trPr>
          <w:trHeight w:val="312"/>
        </w:trPr>
        <w:tc>
          <w:tcPr>
            <w:tcW w:w="8537" w:type="dxa"/>
            <w:gridSpan w:val="2"/>
            <w:shd w:val="clear" w:color="auto" w:fill="595959" w:themeFill="text1" w:themeFillTint="A6"/>
          </w:tcPr>
          <w:p w:rsidR="000F0877" w:rsidRPr="00272D93" w:rsidRDefault="000F0877"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032F99" w:rsidTr="006446DC">
        <w:trPr>
          <w:trHeight w:val="312"/>
        </w:trPr>
        <w:tc>
          <w:tcPr>
            <w:tcW w:w="2268" w:type="dxa"/>
          </w:tcPr>
          <w:p w:rsidR="00032F99" w:rsidRPr="00272D93" w:rsidRDefault="00032F99"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032F99" w:rsidRPr="00197F5F"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032F99" w:rsidTr="006446DC">
        <w:trPr>
          <w:trHeight w:val="312"/>
        </w:trPr>
        <w:tc>
          <w:tcPr>
            <w:tcW w:w="2268" w:type="dxa"/>
          </w:tcPr>
          <w:p w:rsidR="00032F99" w:rsidRPr="00272D93" w:rsidRDefault="00032F99"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032F99" w:rsidRPr="00197F5F"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032F99" w:rsidTr="006446DC">
        <w:trPr>
          <w:trHeight w:val="312"/>
        </w:trPr>
        <w:tc>
          <w:tcPr>
            <w:tcW w:w="2268" w:type="dxa"/>
          </w:tcPr>
          <w:p w:rsidR="00032F99" w:rsidRPr="00272D93" w:rsidRDefault="00032F99"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032F99" w:rsidRPr="00197F5F"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032F99" w:rsidTr="006446DC">
        <w:trPr>
          <w:trHeight w:val="312"/>
        </w:trPr>
        <w:tc>
          <w:tcPr>
            <w:tcW w:w="2268" w:type="dxa"/>
          </w:tcPr>
          <w:p w:rsidR="00032F99" w:rsidRPr="00272D93" w:rsidRDefault="00032F99"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032F99" w:rsidRPr="00197F5F" w:rsidRDefault="00032F9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0F0877" w:rsidRDefault="000F0877" w:rsidP="007364E5">
      <w:pPr>
        <w:jc w:val="both"/>
        <w:rPr>
          <w:rFonts w:asciiTheme="minorHAnsi" w:hAnsiTheme="minorHAnsi"/>
          <w:sz w:val="22"/>
          <w:szCs w:val="22"/>
        </w:rPr>
      </w:pPr>
    </w:p>
    <w:p w:rsidR="000F0877" w:rsidRPr="00BD5BE1" w:rsidRDefault="000F0877" w:rsidP="007364E5">
      <w:pPr>
        <w:pStyle w:val="Prrafodelista"/>
        <w:numPr>
          <w:ilvl w:val="0"/>
          <w:numId w:val="11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0F0877" w:rsidRPr="00BD5BE1"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0F0877" w:rsidTr="006446DC">
        <w:trPr>
          <w:trHeight w:val="312"/>
        </w:trPr>
        <w:tc>
          <w:tcPr>
            <w:tcW w:w="8537" w:type="dxa"/>
            <w:gridSpan w:val="2"/>
            <w:shd w:val="clear" w:color="auto" w:fill="595959" w:themeFill="text1" w:themeFillTint="A6"/>
          </w:tcPr>
          <w:p w:rsidR="000F0877" w:rsidRPr="006330CF" w:rsidRDefault="000F0877"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0F0877" w:rsidTr="006446DC">
        <w:trPr>
          <w:trHeight w:val="312"/>
        </w:trPr>
        <w:tc>
          <w:tcPr>
            <w:tcW w:w="1985" w:type="dxa"/>
          </w:tcPr>
          <w:p w:rsidR="000F0877" w:rsidRPr="00197F5F" w:rsidRDefault="000F087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0F0877" w:rsidRPr="00197F5F" w:rsidRDefault="000F0877" w:rsidP="007364E5">
            <w:pPr>
              <w:spacing w:before="60" w:after="60" w:line="264" w:lineRule="auto"/>
              <w:jc w:val="both"/>
              <w:rPr>
                <w:rFonts w:asciiTheme="minorHAnsi" w:hAnsiTheme="minorHAnsi"/>
                <w:bCs/>
                <w:noProof/>
                <w:sz w:val="22"/>
                <w:szCs w:val="22"/>
                <w:lang w:val="es-ES"/>
              </w:rPr>
            </w:pPr>
            <w:r>
              <w:rPr>
                <w:rFonts w:ascii="Calibri" w:hAnsi="Calibri"/>
                <w:color w:val="000000"/>
                <w:sz w:val="22"/>
                <w:szCs w:val="22"/>
              </w:rPr>
              <w:t>Titulació equivalent a la pròpia del subgrup de classificació A2 del</w:t>
            </w:r>
            <w:r>
              <w:rPr>
                <w:rFonts w:ascii="Calibri" w:hAnsi="Calibri"/>
                <w:color w:val="000000"/>
                <w:sz w:val="22"/>
                <w:szCs w:val="22"/>
              </w:rPr>
              <w:br/>
              <w:t>personal funcionari</w:t>
            </w:r>
          </w:p>
        </w:tc>
      </w:tr>
      <w:tr w:rsidR="000F0877" w:rsidTr="006446DC">
        <w:trPr>
          <w:trHeight w:val="312"/>
        </w:trPr>
        <w:tc>
          <w:tcPr>
            <w:tcW w:w="1985" w:type="dxa"/>
          </w:tcPr>
          <w:p w:rsidR="000F0877" w:rsidRPr="00197F5F" w:rsidRDefault="000F087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0F0877" w:rsidRPr="00197F5F" w:rsidRDefault="000F0877" w:rsidP="007364E5">
            <w:pPr>
              <w:spacing w:before="60" w:after="60" w:line="264" w:lineRule="auto"/>
              <w:jc w:val="both"/>
              <w:rPr>
                <w:rFonts w:asciiTheme="minorHAnsi" w:hAnsiTheme="minorHAnsi"/>
                <w:bCs/>
                <w:noProof/>
                <w:sz w:val="22"/>
                <w:szCs w:val="22"/>
                <w:lang w:val="es-ES"/>
              </w:rPr>
            </w:pPr>
            <w:r>
              <w:rPr>
                <w:rFonts w:ascii="Calibri" w:hAnsi="Calibri"/>
                <w:color w:val="000000"/>
                <w:sz w:val="22"/>
                <w:szCs w:val="22"/>
              </w:rPr>
              <w:t>Nivell de català exigit a la Corporació d'acord amb el Decret 161/2002</w:t>
            </w:r>
            <w:r>
              <w:rPr>
                <w:rFonts w:ascii="Calibri" w:hAnsi="Calibri"/>
                <w:color w:val="000000"/>
                <w:sz w:val="22"/>
                <w:szCs w:val="22"/>
              </w:rPr>
              <w:br/>
              <w:t>sobre avaluació i certificació de coneixement del català.</w:t>
            </w:r>
          </w:p>
        </w:tc>
      </w:tr>
      <w:tr w:rsidR="000F0877" w:rsidTr="006446DC">
        <w:trPr>
          <w:trHeight w:val="312"/>
        </w:trPr>
        <w:tc>
          <w:tcPr>
            <w:tcW w:w="1985" w:type="dxa"/>
          </w:tcPr>
          <w:p w:rsidR="000F0877" w:rsidRPr="00197F5F" w:rsidRDefault="000F0877"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0F0877" w:rsidRPr="00197F5F" w:rsidRDefault="000F0877" w:rsidP="007364E5">
            <w:pPr>
              <w:spacing w:before="60" w:after="60" w:line="264" w:lineRule="auto"/>
              <w:jc w:val="both"/>
              <w:rPr>
                <w:rFonts w:asciiTheme="minorHAnsi" w:hAnsiTheme="minorHAnsi"/>
                <w:bCs/>
                <w:noProof/>
                <w:sz w:val="22"/>
                <w:szCs w:val="22"/>
                <w:lang w:val="es-ES"/>
              </w:rPr>
            </w:pPr>
          </w:p>
        </w:tc>
      </w:tr>
    </w:tbl>
    <w:p w:rsidR="000F0877"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0F0877" w:rsidTr="006446DC">
        <w:trPr>
          <w:trHeight w:val="312"/>
        </w:trPr>
        <w:tc>
          <w:tcPr>
            <w:tcW w:w="8537" w:type="dxa"/>
            <w:gridSpan w:val="2"/>
            <w:shd w:val="clear" w:color="auto" w:fill="595959" w:themeFill="text1" w:themeFillTint="A6"/>
          </w:tcPr>
          <w:p w:rsidR="000F0877" w:rsidRPr="006330CF" w:rsidRDefault="000F0877"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0F0877" w:rsidTr="006446DC">
        <w:trPr>
          <w:trHeight w:val="312"/>
        </w:trPr>
        <w:tc>
          <w:tcPr>
            <w:tcW w:w="2835" w:type="dxa"/>
          </w:tcPr>
          <w:p w:rsidR="000F0877" w:rsidRPr="00904774" w:rsidRDefault="000F0877"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0F0877" w:rsidRPr="00B83775" w:rsidRDefault="00B83775" w:rsidP="007364E5">
            <w:pPr>
              <w:spacing w:before="60" w:after="60" w:line="264" w:lineRule="auto"/>
              <w:jc w:val="both"/>
              <w:rPr>
                <w:rFonts w:asciiTheme="minorHAnsi" w:hAnsiTheme="minorHAnsi"/>
                <w:bCs/>
                <w:noProof/>
                <w:sz w:val="22"/>
                <w:szCs w:val="22"/>
                <w:lang w:val="en-US"/>
              </w:rPr>
            </w:pPr>
            <w:r>
              <w:rPr>
                <w:rFonts w:ascii="Calibri" w:hAnsi="Calibri"/>
                <w:color w:val="000000"/>
                <w:sz w:val="22"/>
                <w:szCs w:val="22"/>
              </w:rPr>
              <w:t>- Turisme</w:t>
            </w:r>
            <w:r>
              <w:rPr>
                <w:rFonts w:ascii="Calibri" w:hAnsi="Calibri"/>
                <w:color w:val="000000"/>
                <w:sz w:val="22"/>
                <w:szCs w:val="22"/>
              </w:rPr>
              <w:br/>
              <w:t>- Desenvolupament econòmic</w:t>
            </w:r>
            <w:r>
              <w:rPr>
                <w:rFonts w:ascii="Calibri" w:hAnsi="Calibri"/>
                <w:color w:val="000000"/>
                <w:sz w:val="22"/>
                <w:szCs w:val="22"/>
              </w:rPr>
              <w:br/>
              <w:t>- Màrqueting i publicitat</w:t>
            </w:r>
            <w:r>
              <w:rPr>
                <w:rFonts w:ascii="Calibri" w:hAnsi="Calibri"/>
                <w:color w:val="000000"/>
                <w:sz w:val="22"/>
                <w:szCs w:val="22"/>
              </w:rPr>
              <w:br/>
              <w:t>- Gestió d'esdeveniments</w:t>
            </w:r>
          </w:p>
        </w:tc>
      </w:tr>
      <w:tr w:rsidR="000F0877" w:rsidTr="006446DC">
        <w:trPr>
          <w:trHeight w:val="312"/>
        </w:trPr>
        <w:tc>
          <w:tcPr>
            <w:tcW w:w="2835" w:type="dxa"/>
          </w:tcPr>
          <w:p w:rsidR="000F0877" w:rsidRPr="00904774" w:rsidRDefault="000F0877"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0F0877" w:rsidRPr="00197F5F" w:rsidRDefault="00B83775" w:rsidP="007364E5">
            <w:pPr>
              <w:spacing w:before="60" w:after="60" w:line="264" w:lineRule="auto"/>
              <w:jc w:val="both"/>
              <w:rPr>
                <w:rFonts w:asciiTheme="minorHAnsi" w:hAnsiTheme="minorHAnsi"/>
                <w:bCs/>
                <w:noProof/>
                <w:sz w:val="22"/>
                <w:szCs w:val="22"/>
                <w:lang w:val="es-ES"/>
              </w:rPr>
            </w:pPr>
            <w:r>
              <w:rPr>
                <w:rFonts w:ascii="Calibri" w:hAnsi="Calibri"/>
                <w:color w:val="000000"/>
                <w:sz w:val="22"/>
                <w:szCs w:val="22"/>
              </w:rPr>
              <w:t>- Com a tècnic/a mitjà/ana de turisme a l'administració</w:t>
            </w:r>
            <w:r>
              <w:rPr>
                <w:rFonts w:ascii="Calibri" w:hAnsi="Calibri"/>
                <w:color w:val="000000"/>
                <w:sz w:val="22"/>
                <w:szCs w:val="22"/>
              </w:rPr>
              <w:br/>
              <w:t>pública i/o al sector privat.</w:t>
            </w:r>
          </w:p>
        </w:tc>
      </w:tr>
    </w:tbl>
    <w:p w:rsidR="000F0877"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0F0877" w:rsidRPr="00125FD7" w:rsidTr="006446DC">
        <w:trPr>
          <w:trHeight w:val="312"/>
        </w:trPr>
        <w:tc>
          <w:tcPr>
            <w:tcW w:w="2694" w:type="dxa"/>
            <w:shd w:val="clear" w:color="auto" w:fill="595959" w:themeFill="text1" w:themeFillTint="A6"/>
          </w:tcPr>
          <w:p w:rsidR="000F0877" w:rsidRPr="006330CF" w:rsidRDefault="000F0877"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0F0877" w:rsidRPr="00125FD7" w:rsidRDefault="000F0877"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0F0877" w:rsidRDefault="000F0877" w:rsidP="007364E5">
      <w:pPr>
        <w:jc w:val="both"/>
        <w:rPr>
          <w:rFonts w:asciiTheme="minorHAnsi" w:hAnsiTheme="minorHAnsi"/>
          <w:sz w:val="22"/>
          <w:szCs w:val="22"/>
        </w:rPr>
      </w:pPr>
    </w:p>
    <w:p w:rsidR="000F0877" w:rsidRPr="006330CF" w:rsidRDefault="000F0877" w:rsidP="007364E5">
      <w:pPr>
        <w:pStyle w:val="Prrafodelista"/>
        <w:numPr>
          <w:ilvl w:val="0"/>
          <w:numId w:val="11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0F0877" w:rsidRPr="00202792" w:rsidRDefault="000F0877"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0F0877" w:rsidRPr="00125FD7" w:rsidTr="006446DC">
        <w:trPr>
          <w:trHeight w:val="312"/>
        </w:trPr>
        <w:tc>
          <w:tcPr>
            <w:tcW w:w="8505" w:type="dxa"/>
            <w:hideMark/>
          </w:tcPr>
          <w:p w:rsidR="000F0877" w:rsidRPr="00125FD7" w:rsidRDefault="000F0877"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84"/>
          <w:footerReference w:type="default" r:id="rId185"/>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4A2A4A">
        <w:rPr>
          <w:rFonts w:asciiTheme="minorHAnsi" w:hAnsiTheme="minorHAnsi"/>
          <w:b/>
          <w:noProof/>
          <w:color w:val="FFFFFF" w:themeColor="background1"/>
          <w:sz w:val="28"/>
          <w:szCs w:val="28"/>
        </w:rPr>
        <w:t>11</w:t>
      </w:r>
      <w:r w:rsidR="00D26F7C">
        <w:rPr>
          <w:rFonts w:asciiTheme="minorHAnsi" w:hAnsiTheme="minorHAnsi"/>
          <w:b/>
          <w:noProof/>
          <w:color w:val="FFFFFF" w:themeColor="background1"/>
          <w:sz w:val="28"/>
          <w:szCs w:val="28"/>
        </w:rPr>
        <w:t>2</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auxiliar de turisme</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11"/>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11</w:t>
            </w:r>
            <w:r w:rsidR="00D26F7C">
              <w:rPr>
                <w:rFonts w:asciiTheme="minorHAnsi" w:hAnsiTheme="minorHAnsi"/>
                <w:bCs/>
                <w:noProof/>
                <w:sz w:val="22"/>
                <w:szCs w:val="22"/>
              </w:rPr>
              <w:t>2</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auxiliar de turisme</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econòmica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582CB4"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1"/>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1"/>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proposar i dinamitzar i coordinar totes les activitats encaminades a la promoció turística del municipi (fires turístiques, termalisme, modernismes, etc.), junt amb altres unitats de l'Ajuntament així com altres institucions.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Assistir i participar a reunions, jornades o conferències relacionades amb l'àmbit de la promoció turística i seguiment amb els organismes associats dels diferents temes turístics a la zona (termalisme, modernisme, senderisme, cultural)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al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i fer el seguiment de les patents i marques registrades al municipi en l’àmbit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tasques d’arxiu, reprografia i control de documentació administrativa.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i telefònicament en tot allò que sigui de la seva competència derivant a altres departaments o administracions en cas que sigui necessari.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Executar la recollida de dades necessàries per mantenir els indicadors de gestió.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Promocionar i donar a conèixer informació d’interès turístic de la Garriga a Fires Turístiques.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material de protocol i promoció.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1"/>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1"/>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Turisme</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Desenvolupament econòmic</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d'esdeveniments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auxiliar de turisme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11"/>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A extingir</w:t>
            </w: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86"/>
          <w:footerReference w:type="default" r:id="rId187"/>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B83775">
        <w:rPr>
          <w:rFonts w:asciiTheme="minorHAnsi" w:hAnsiTheme="minorHAnsi"/>
          <w:b/>
          <w:noProof/>
          <w:color w:val="FFFFFF" w:themeColor="background1"/>
          <w:sz w:val="28"/>
          <w:szCs w:val="28"/>
        </w:rPr>
        <w:t>11</w:t>
      </w:r>
      <w:r w:rsidR="00D26F7C">
        <w:rPr>
          <w:rFonts w:asciiTheme="minorHAnsi" w:hAnsiTheme="minorHAnsi"/>
          <w:b/>
          <w:noProof/>
          <w:color w:val="FFFFFF" w:themeColor="background1"/>
          <w:sz w:val="28"/>
          <w:szCs w:val="28"/>
        </w:rPr>
        <w:t>3</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 xml:space="preserve">Tècnic/a </w:t>
      </w:r>
      <w:r w:rsidR="00B83775">
        <w:rPr>
          <w:rFonts w:asciiTheme="minorHAnsi" w:hAnsiTheme="minorHAnsi"/>
          <w:b/>
          <w:noProof/>
          <w:color w:val="FFFFFF" w:themeColor="background1"/>
          <w:sz w:val="28"/>
          <w:szCs w:val="28"/>
        </w:rPr>
        <w:t>mitjà</w:t>
      </w:r>
      <w:r w:rsidR="00D81576">
        <w:rPr>
          <w:rFonts w:asciiTheme="minorHAnsi" w:hAnsiTheme="minorHAnsi"/>
          <w:b/>
          <w:noProof/>
          <w:color w:val="FFFFFF" w:themeColor="background1"/>
          <w:sz w:val="28"/>
          <w:szCs w:val="28"/>
        </w:rPr>
        <w:t>/ana</w:t>
      </w:r>
      <w:r w:rsidR="00B83775">
        <w:rPr>
          <w:rFonts w:asciiTheme="minorHAnsi" w:hAnsiTheme="minorHAnsi"/>
          <w:b/>
          <w:noProof/>
          <w:color w:val="FFFFFF" w:themeColor="background1"/>
          <w:sz w:val="28"/>
          <w:szCs w:val="28"/>
        </w:rPr>
        <w:t xml:space="preserve"> </w:t>
      </w:r>
      <w:r w:rsidRPr="004336B6">
        <w:rPr>
          <w:rFonts w:asciiTheme="minorHAnsi" w:hAnsiTheme="minorHAnsi"/>
          <w:b/>
          <w:noProof/>
          <w:color w:val="FFFFFF" w:themeColor="background1"/>
          <w:sz w:val="28"/>
          <w:szCs w:val="28"/>
        </w:rPr>
        <w:t>de patrimoni</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12"/>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11</w:t>
            </w:r>
            <w:r w:rsidR="00D26F7C">
              <w:rPr>
                <w:rFonts w:asciiTheme="minorHAnsi" w:hAnsiTheme="minorHAnsi"/>
                <w:bCs/>
                <w:noProof/>
                <w:sz w:val="22"/>
                <w:szCs w:val="22"/>
              </w:rPr>
              <w:t>3</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 xml:space="preserve">Tècnic/a </w:t>
            </w:r>
            <w:r w:rsidR="00B83775">
              <w:rPr>
                <w:rFonts w:asciiTheme="minorHAnsi" w:hAnsiTheme="minorHAnsi"/>
                <w:bCs/>
                <w:noProof/>
                <w:sz w:val="22"/>
                <w:szCs w:val="22"/>
              </w:rPr>
              <w:t xml:space="preserve">mitjà </w:t>
            </w:r>
            <w:r w:rsidRPr="004336B6">
              <w:rPr>
                <w:rFonts w:asciiTheme="minorHAnsi" w:hAnsiTheme="minorHAnsi"/>
                <w:bCs/>
                <w:noProof/>
                <w:sz w:val="22"/>
                <w:szCs w:val="22"/>
              </w:rPr>
              <w:t>de patrimoni</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econòmica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582CB4"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2"/>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2"/>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legal i física dels béns patrimonials del municipi, d’acord amb el Pla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Especial de Protecció del Patrimoni de La Garriga i la Llei del Patrimoni Cultural Català</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inspeccions per a assegurar el compliment de la normativa de protecció del patrimoni i valorar els projectes que puguin afectar els elements protegits o d'interès patrimonial.</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planificar i realitzar accions i activitats de difusió i promoció del patrimoni i història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en la planificació i disseny de l'oferta turística i patrimonial municipal</w:t>
            </w:r>
            <w:r w:rsidR="00E83561">
              <w:rPr>
                <w:rFonts w:asciiTheme="minorHAnsi" w:hAnsiTheme="minorHAnsi"/>
                <w:noProof/>
                <w:sz w:val="22"/>
                <w:szCs w:val="22"/>
              </w:rPr>
              <w: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E100C" w:rsidRPr="004336B6" w:rsidRDefault="00BE100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els plecs de condicions tècniques així com supervisar els serveis externalitzats d’acord amb els objectius fixats en aquests plecs.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un control i seguiment del pressupost del seu àmbit, conjuntament amb el/la seu/va superior jeràrquic.</w:t>
            </w:r>
          </w:p>
          <w:p w:rsidR="00B60ACC"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F26F35" w:rsidRPr="004336B6" w:rsidRDefault="00F26F3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Fixar criteris tècnics i supervisar els plecs de clàusules tècniques per a la contractació de serveis externs així com controlar i fer seguiment del compliment de les especificacions i obligacions contractuals contretes per part de les empreses.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2"/>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2"/>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Difusió del patrimoni</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Restauració i conservació</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Investigació i recerca</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sectorial</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de patrimoni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12"/>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88"/>
          <w:footerReference w:type="default" r:id="rId189"/>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B83775">
        <w:rPr>
          <w:rFonts w:asciiTheme="minorHAnsi" w:hAnsiTheme="minorHAnsi"/>
          <w:b/>
          <w:noProof/>
          <w:color w:val="FFFFFF" w:themeColor="background1"/>
          <w:sz w:val="28"/>
          <w:szCs w:val="28"/>
        </w:rPr>
        <w:t>11</w:t>
      </w:r>
      <w:r w:rsidR="00D26F7C">
        <w:rPr>
          <w:rFonts w:asciiTheme="minorHAnsi" w:hAnsiTheme="minorHAnsi"/>
          <w:b/>
          <w:noProof/>
          <w:color w:val="FFFFFF" w:themeColor="background1"/>
          <w:sz w:val="28"/>
          <w:szCs w:val="28"/>
        </w:rPr>
        <w:t>4</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mitjà/ana de promoció econòmica</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13"/>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11</w:t>
            </w:r>
            <w:r w:rsidR="00D26F7C">
              <w:rPr>
                <w:rFonts w:asciiTheme="minorHAnsi" w:hAnsiTheme="minorHAnsi"/>
                <w:bCs/>
                <w:noProof/>
                <w:sz w:val="22"/>
                <w:szCs w:val="22"/>
              </w:rPr>
              <w:t>4</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mitjà/ana de promoció econòmica</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econòmica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C80021"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2</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582CB4"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3"/>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mes (3 a 6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1 o 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3"/>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Dirigir, orientar, supervisar i avaluar treballs tècnics i/o administratius del seu àmbit d’adscripció.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l’anàlisi i estudi del teixit econòmic i social del municipi per a la identificació de les necessitats municipals en matèria de promoció econòmica, comerç, emprenedoria i turisme dissenyant programes d’actuació per a la seva millora i desenvolupament, i cercant mitjans de finançament adients per a implementar-los.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organitzar, coordinar, publicitar i avaluar les fires anuals del municipi.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Fomentar el desenvolupament d’aquelles activitats que ajudin a millorar l’ocupació al municipi, l’increment de la competitivitat de les empreses i el desenvolupament econòmic i empresarial del municipi.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actualitzada la base de dades del sector comercial i el cens d'activitats i emprenededors.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i cooperar amb les empreses, comerços i emprenedors per a incrementar la competitivitat per a millorar l’organització del sector, optimitzant la gestió empresarial, la producció i la comercialització.</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Dissenyar, planificar, gestionar i coordinar la implementació i promoció dels mercats de venda no sedentària.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un control i seguiment del pressupost del seu àmbit, conjuntament amb el/la seu/va superior jeràrquic.</w:t>
            </w:r>
          </w:p>
          <w:p w:rsidR="00B60ACC"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F26F35" w:rsidRPr="004336B6" w:rsidRDefault="00F26F3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Fixar criteris tècnics i supervisar els plecs de clàusules tècniques per a la contractació de serveis externs així com controlar i fer seguiment del compliment de les especificacions i obligacions contractuals contretes per part de les empreses.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3"/>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3"/>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Desenvolupament local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Promoció econòmica local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Comerç i fires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Foment de l’ocupació laboral</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laboral</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 del mercat laboral de la zona</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mitjà/ana de promoció econòmica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13"/>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Default="00B60ACC"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p w:rsidR="00B83775" w:rsidRDefault="00B83775"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83775" w:rsidRPr="00F2197A" w:rsidRDefault="00B83775"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Pr>
          <w:rFonts w:asciiTheme="minorHAnsi" w:hAnsiTheme="minorHAnsi"/>
          <w:b/>
          <w:noProof/>
          <w:color w:val="FFFFFF" w:themeColor="background1"/>
          <w:sz w:val="28"/>
          <w:szCs w:val="28"/>
        </w:rPr>
        <w:t>11</w:t>
      </w:r>
      <w:r w:rsidR="00D26F7C">
        <w:rPr>
          <w:rFonts w:asciiTheme="minorHAnsi" w:hAnsiTheme="minorHAnsi"/>
          <w:b/>
          <w:noProof/>
          <w:color w:val="FFFFFF" w:themeColor="background1"/>
          <w:sz w:val="28"/>
          <w:szCs w:val="28"/>
        </w:rPr>
        <w:t>5</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mitjà/ana d'orientació i inserció</w:t>
      </w:r>
    </w:p>
    <w:p w:rsidR="00B83775" w:rsidRPr="00090DD5" w:rsidRDefault="00B83775" w:rsidP="007364E5">
      <w:pPr>
        <w:shd w:val="clear" w:color="auto" w:fill="C00000"/>
        <w:ind w:left="1134" w:right="1134"/>
        <w:jc w:val="both"/>
        <w:outlineLvl w:val="0"/>
        <w:rPr>
          <w:rFonts w:asciiTheme="minorHAnsi" w:hAnsiTheme="minorHAnsi"/>
          <w:b/>
          <w:sz w:val="2"/>
          <w:szCs w:val="2"/>
        </w:rPr>
      </w:pPr>
    </w:p>
    <w:p w:rsidR="00B83775" w:rsidRPr="00904774" w:rsidRDefault="00B83775" w:rsidP="007364E5">
      <w:pPr>
        <w:spacing w:line="260" w:lineRule="exact"/>
        <w:jc w:val="both"/>
        <w:rPr>
          <w:rFonts w:ascii="Arial" w:hAnsi="Arial"/>
          <w:b/>
          <w:sz w:val="28"/>
        </w:rPr>
      </w:pPr>
    </w:p>
    <w:p w:rsidR="00B83775" w:rsidRPr="00F2197A" w:rsidRDefault="00B83775" w:rsidP="007364E5">
      <w:pPr>
        <w:pStyle w:val="Prrafodelista"/>
        <w:numPr>
          <w:ilvl w:val="0"/>
          <w:numId w:val="115"/>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83775" w:rsidRPr="00125FD7" w:rsidRDefault="00B83775"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83775"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83775" w:rsidRPr="00272D93" w:rsidRDefault="00B83775"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83775" w:rsidRPr="00125FD7" w:rsidRDefault="00B83775"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11</w:t>
            </w:r>
            <w:r w:rsidR="00D26F7C">
              <w:rPr>
                <w:rFonts w:asciiTheme="minorHAnsi" w:hAnsiTheme="minorHAnsi"/>
                <w:bCs/>
                <w:noProof/>
                <w:sz w:val="22"/>
                <w:szCs w:val="22"/>
              </w:rPr>
              <w:t>5</w:t>
            </w:r>
          </w:p>
        </w:tc>
        <w:tc>
          <w:tcPr>
            <w:tcW w:w="4394" w:type="dxa"/>
          </w:tcPr>
          <w:p w:rsidR="00B83775" w:rsidRPr="00125FD7" w:rsidRDefault="00B83775"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mitjà/ana d'orientació i inserció</w:t>
            </w:r>
          </w:p>
        </w:tc>
      </w:tr>
    </w:tbl>
    <w:p w:rsidR="00B83775" w:rsidRPr="00125FD7" w:rsidRDefault="00B83775"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83775"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83775" w:rsidRPr="00272D93" w:rsidRDefault="00B83775"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83775" w:rsidRPr="00125FD7" w:rsidTr="006446DC">
        <w:trPr>
          <w:trHeight w:val="312"/>
        </w:trPr>
        <w:tc>
          <w:tcPr>
            <w:tcW w:w="2127" w:type="dxa"/>
            <w:tcBorders>
              <w:top w:val="single" w:sz="2" w:space="0" w:color="595959" w:themeColor="text1" w:themeTint="A6"/>
            </w:tcBorders>
            <w:hideMark/>
          </w:tcPr>
          <w:p w:rsidR="00B83775" w:rsidRPr="00272D93" w:rsidRDefault="00B83775"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83775" w:rsidRPr="00125FD7" w:rsidRDefault="00B83775"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B83775" w:rsidRPr="00125FD7" w:rsidTr="006446DC">
        <w:trPr>
          <w:trHeight w:val="312"/>
        </w:trPr>
        <w:tc>
          <w:tcPr>
            <w:tcW w:w="2127" w:type="dxa"/>
            <w:hideMark/>
          </w:tcPr>
          <w:p w:rsidR="00B83775" w:rsidRPr="00272D93" w:rsidRDefault="00B83775"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83775" w:rsidRPr="00125FD7" w:rsidRDefault="00B83775" w:rsidP="007364E5">
            <w:pPr>
              <w:spacing w:before="60" w:after="60" w:line="264" w:lineRule="auto"/>
              <w:jc w:val="both"/>
              <w:rPr>
                <w:rFonts w:asciiTheme="minorHAnsi" w:hAnsiTheme="minorHAnsi"/>
                <w:sz w:val="22"/>
                <w:szCs w:val="22"/>
              </w:rPr>
            </w:pPr>
            <w:r>
              <w:rPr>
                <w:rFonts w:asciiTheme="minorHAnsi" w:hAnsiTheme="minorHAnsi"/>
                <w:sz w:val="22"/>
                <w:szCs w:val="22"/>
              </w:rPr>
              <w:t>Promoció econòmica</w:t>
            </w:r>
          </w:p>
        </w:tc>
      </w:tr>
      <w:tr w:rsidR="00B83775" w:rsidRPr="00125FD7" w:rsidTr="006446DC">
        <w:trPr>
          <w:trHeight w:val="312"/>
        </w:trPr>
        <w:tc>
          <w:tcPr>
            <w:tcW w:w="2127" w:type="dxa"/>
            <w:hideMark/>
          </w:tcPr>
          <w:p w:rsidR="00B83775" w:rsidRPr="00272D93" w:rsidRDefault="00B83775"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83775" w:rsidRPr="00125FD7" w:rsidRDefault="00B83775"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2</w:t>
            </w:r>
          </w:p>
        </w:tc>
      </w:tr>
    </w:tbl>
    <w:p w:rsidR="00B83775" w:rsidRPr="00125FD7" w:rsidRDefault="00B83775"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83775"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83775" w:rsidRPr="00272D93" w:rsidRDefault="00B83775"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83775" w:rsidRPr="00272D93" w:rsidRDefault="00B83775"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83775" w:rsidRPr="00272D93" w:rsidRDefault="00B83775"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83775" w:rsidRPr="00125FD7" w:rsidTr="006446DC">
        <w:trPr>
          <w:trHeight w:val="312"/>
        </w:trPr>
        <w:tc>
          <w:tcPr>
            <w:tcW w:w="1985" w:type="dxa"/>
            <w:tcBorders>
              <w:top w:val="single" w:sz="2" w:space="0" w:color="595959" w:themeColor="text1" w:themeTint="A6"/>
            </w:tcBorders>
          </w:tcPr>
          <w:p w:rsidR="00B83775" w:rsidRPr="00272D93" w:rsidRDefault="00B83775"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83775" w:rsidRPr="00197F5F" w:rsidRDefault="00B83775"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83775" w:rsidRPr="00125FD7" w:rsidRDefault="00B83775"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83775" w:rsidRPr="00197F5F"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83775" w:rsidRPr="00197F5F" w:rsidRDefault="00B83775"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A2</w:t>
            </w:r>
          </w:p>
        </w:tc>
      </w:tr>
      <w:tr w:rsidR="00B83775" w:rsidRPr="00125FD7" w:rsidTr="006446DC">
        <w:trPr>
          <w:trHeight w:val="312"/>
        </w:trPr>
        <w:tc>
          <w:tcPr>
            <w:tcW w:w="1985" w:type="dxa"/>
          </w:tcPr>
          <w:p w:rsidR="00B83775" w:rsidRPr="00272D93" w:rsidRDefault="00B83775"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83775" w:rsidRPr="00197F5F" w:rsidRDefault="00B83775"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83775" w:rsidRPr="00125FD7" w:rsidRDefault="00B83775" w:rsidP="007364E5">
            <w:pPr>
              <w:spacing w:before="40" w:after="40" w:line="264" w:lineRule="auto"/>
              <w:jc w:val="both"/>
              <w:rPr>
                <w:rFonts w:asciiTheme="minorHAnsi" w:hAnsiTheme="minorHAnsi"/>
                <w:sz w:val="22"/>
                <w:szCs w:val="22"/>
              </w:rPr>
            </w:pPr>
          </w:p>
        </w:tc>
        <w:tc>
          <w:tcPr>
            <w:tcW w:w="2158" w:type="dxa"/>
          </w:tcPr>
          <w:p w:rsidR="00B83775" w:rsidRPr="00197F5F"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83775" w:rsidRPr="00197F5F" w:rsidRDefault="00582CB4" w:rsidP="007364E5">
            <w:pPr>
              <w:spacing w:before="60" w:after="60" w:line="264" w:lineRule="auto"/>
              <w:jc w:val="both"/>
              <w:rPr>
                <w:rFonts w:asciiTheme="minorHAnsi" w:hAnsiTheme="minorHAnsi"/>
                <w:bCs/>
                <w:sz w:val="22"/>
                <w:szCs w:val="22"/>
              </w:rPr>
            </w:pPr>
            <w:r>
              <w:rPr>
                <w:rFonts w:asciiTheme="minorHAnsi" w:hAnsiTheme="minorHAnsi"/>
                <w:bCs/>
                <w:sz w:val="22"/>
                <w:szCs w:val="22"/>
              </w:rPr>
              <w:t>20</w:t>
            </w:r>
          </w:p>
        </w:tc>
      </w:tr>
    </w:tbl>
    <w:p w:rsidR="00B83775" w:rsidRPr="00125FD7" w:rsidRDefault="00B83775"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83775"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83775" w:rsidRPr="00272D93" w:rsidRDefault="00B83775"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83775" w:rsidRPr="00125FD7" w:rsidTr="006446DC">
        <w:trPr>
          <w:trHeight w:val="312"/>
        </w:trPr>
        <w:tc>
          <w:tcPr>
            <w:tcW w:w="1134" w:type="dxa"/>
            <w:tcBorders>
              <w:top w:val="single" w:sz="2" w:space="0" w:color="595959" w:themeColor="text1" w:themeTint="A6"/>
            </w:tcBorders>
            <w:hideMark/>
          </w:tcPr>
          <w:p w:rsidR="00B83775" w:rsidRPr="00272D93" w:rsidRDefault="00B83775"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83775" w:rsidRPr="00197F5F" w:rsidRDefault="00B83775"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83775" w:rsidRPr="00272D93" w:rsidRDefault="00B83775"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83775" w:rsidRPr="00197F5F" w:rsidRDefault="00B83775"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Tècnica</w:t>
            </w:r>
          </w:p>
        </w:tc>
      </w:tr>
      <w:tr w:rsidR="00B83775" w:rsidRPr="00125FD7" w:rsidTr="006446DC">
        <w:trPr>
          <w:trHeight w:val="312"/>
        </w:trPr>
        <w:tc>
          <w:tcPr>
            <w:tcW w:w="1134" w:type="dxa"/>
          </w:tcPr>
          <w:p w:rsidR="00B83775" w:rsidRPr="00272D93" w:rsidRDefault="00B83775"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83775" w:rsidRPr="00125FD7" w:rsidRDefault="00B83775" w:rsidP="007364E5">
            <w:pPr>
              <w:spacing w:before="60" w:after="60" w:line="264" w:lineRule="auto"/>
              <w:jc w:val="both"/>
              <w:rPr>
                <w:rFonts w:asciiTheme="minorHAnsi" w:hAnsiTheme="minorHAnsi"/>
                <w:bCs/>
                <w:sz w:val="22"/>
                <w:szCs w:val="22"/>
              </w:rPr>
            </w:pPr>
          </w:p>
        </w:tc>
        <w:tc>
          <w:tcPr>
            <w:tcW w:w="1277" w:type="dxa"/>
          </w:tcPr>
          <w:p w:rsidR="00B83775" w:rsidRPr="00272D93" w:rsidRDefault="00B83775"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83775" w:rsidRPr="00197F5F" w:rsidRDefault="00B83775" w:rsidP="007364E5">
            <w:pPr>
              <w:spacing w:before="60" w:after="60" w:line="264" w:lineRule="auto"/>
              <w:jc w:val="both"/>
              <w:rPr>
                <w:rFonts w:asciiTheme="minorHAnsi" w:hAnsiTheme="minorHAnsi"/>
                <w:bCs/>
                <w:sz w:val="22"/>
                <w:szCs w:val="22"/>
              </w:rPr>
            </w:pPr>
          </w:p>
        </w:tc>
      </w:tr>
    </w:tbl>
    <w:p w:rsidR="00B83775" w:rsidRDefault="00B83775" w:rsidP="007364E5">
      <w:pPr>
        <w:jc w:val="both"/>
        <w:rPr>
          <w:rFonts w:asciiTheme="minorHAnsi" w:hAnsiTheme="minorHAnsi"/>
          <w:sz w:val="22"/>
          <w:szCs w:val="22"/>
        </w:rPr>
      </w:pPr>
    </w:p>
    <w:p w:rsidR="00B83775" w:rsidRPr="00272D93" w:rsidRDefault="00B83775" w:rsidP="007364E5">
      <w:pPr>
        <w:pStyle w:val="Prrafodelista"/>
        <w:numPr>
          <w:ilvl w:val="0"/>
          <w:numId w:val="115"/>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83775" w:rsidRDefault="00B83775"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83775" w:rsidTr="006446DC">
        <w:trPr>
          <w:trHeight w:val="340"/>
        </w:trPr>
        <w:tc>
          <w:tcPr>
            <w:tcW w:w="2835" w:type="dxa"/>
          </w:tcPr>
          <w:p w:rsidR="00B83775" w:rsidRPr="00272D93" w:rsidRDefault="00B83775"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83775" w:rsidRPr="00272D93"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83775" w:rsidTr="006446DC">
        <w:trPr>
          <w:trHeight w:val="340"/>
        </w:trPr>
        <w:tc>
          <w:tcPr>
            <w:tcW w:w="2835" w:type="dxa"/>
          </w:tcPr>
          <w:p w:rsidR="00B83775" w:rsidRPr="00272D93" w:rsidRDefault="00B83775"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83775" w:rsidRPr="00272D93"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83775" w:rsidTr="006446DC">
        <w:trPr>
          <w:trHeight w:val="340"/>
        </w:trPr>
        <w:tc>
          <w:tcPr>
            <w:tcW w:w="2835" w:type="dxa"/>
          </w:tcPr>
          <w:p w:rsidR="00B83775" w:rsidRPr="00272D93" w:rsidRDefault="00B83775"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83775" w:rsidRPr="00272D93"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83775" w:rsidTr="006446DC">
        <w:trPr>
          <w:trHeight w:val="340"/>
        </w:trPr>
        <w:tc>
          <w:tcPr>
            <w:tcW w:w="2835" w:type="dxa"/>
          </w:tcPr>
          <w:p w:rsidR="00B83775" w:rsidRPr="00272D93" w:rsidRDefault="00B83775"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83775" w:rsidRPr="00272D93"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83775" w:rsidTr="006446DC">
        <w:trPr>
          <w:trHeight w:val="340"/>
        </w:trPr>
        <w:tc>
          <w:tcPr>
            <w:tcW w:w="2835" w:type="dxa"/>
          </w:tcPr>
          <w:p w:rsidR="00B83775" w:rsidRPr="00272D93" w:rsidRDefault="00B83775"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83775" w:rsidRPr="00272D93"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83775" w:rsidTr="006446DC">
        <w:trPr>
          <w:trHeight w:val="340"/>
        </w:trPr>
        <w:tc>
          <w:tcPr>
            <w:tcW w:w="2835" w:type="dxa"/>
          </w:tcPr>
          <w:p w:rsidR="00B83775" w:rsidRPr="00272D93" w:rsidRDefault="00B83775"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83775" w:rsidRPr="00272D93"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83775" w:rsidTr="006446DC">
        <w:trPr>
          <w:trHeight w:val="340"/>
        </w:trPr>
        <w:tc>
          <w:tcPr>
            <w:tcW w:w="2835" w:type="dxa"/>
          </w:tcPr>
          <w:p w:rsidR="00B83775" w:rsidRPr="00272D93" w:rsidRDefault="00B83775"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83775" w:rsidRPr="00272D93"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83775" w:rsidTr="006446DC">
        <w:trPr>
          <w:trHeight w:val="340"/>
        </w:trPr>
        <w:tc>
          <w:tcPr>
            <w:tcW w:w="2835" w:type="dxa"/>
          </w:tcPr>
          <w:p w:rsidR="00B83775" w:rsidRPr="00272D93" w:rsidRDefault="00B83775"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83775" w:rsidRPr="00272D93"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83775" w:rsidTr="006446DC">
        <w:trPr>
          <w:trHeight w:val="340"/>
        </w:trPr>
        <w:tc>
          <w:tcPr>
            <w:tcW w:w="2835" w:type="dxa"/>
          </w:tcPr>
          <w:p w:rsidR="00B83775" w:rsidRPr="00272D93" w:rsidRDefault="00B83775"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83775" w:rsidRPr="00272D93"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83775" w:rsidTr="006446DC">
        <w:trPr>
          <w:trHeight w:val="340"/>
        </w:trPr>
        <w:tc>
          <w:tcPr>
            <w:tcW w:w="2835" w:type="dxa"/>
          </w:tcPr>
          <w:p w:rsidR="00B83775" w:rsidRPr="00272D93" w:rsidRDefault="00B83775"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83775" w:rsidRPr="00272D93"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83775" w:rsidRDefault="00B83775" w:rsidP="007364E5">
      <w:pPr>
        <w:jc w:val="both"/>
        <w:rPr>
          <w:rFonts w:asciiTheme="minorHAnsi" w:hAnsiTheme="minorHAnsi"/>
          <w:sz w:val="22"/>
          <w:szCs w:val="22"/>
        </w:rPr>
      </w:pPr>
    </w:p>
    <w:p w:rsidR="00B83775" w:rsidRPr="00272D93" w:rsidRDefault="00B83775" w:rsidP="007364E5">
      <w:pPr>
        <w:pStyle w:val="Prrafodelista"/>
        <w:numPr>
          <w:ilvl w:val="0"/>
          <w:numId w:val="115"/>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83775" w:rsidRPr="00BD5BE1" w:rsidRDefault="00B83775"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83775"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83775" w:rsidRPr="00272D93" w:rsidRDefault="00B83775"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83775" w:rsidRPr="00125FD7" w:rsidTr="006446DC">
        <w:trPr>
          <w:trHeight w:val="312"/>
        </w:trPr>
        <w:tc>
          <w:tcPr>
            <w:tcW w:w="8505" w:type="dxa"/>
            <w:hideMark/>
          </w:tcPr>
          <w:p w:rsidR="00B83775" w:rsidRPr="00BD5BE1" w:rsidRDefault="00B83775" w:rsidP="007364E5">
            <w:pPr>
              <w:spacing w:before="60" w:after="60" w:line="264" w:lineRule="auto"/>
              <w:jc w:val="both"/>
              <w:rPr>
                <w:rFonts w:asciiTheme="minorHAnsi" w:hAnsiTheme="minorHAnsi"/>
                <w:bCs/>
                <w:noProof/>
                <w:sz w:val="22"/>
                <w:szCs w:val="22"/>
              </w:rPr>
            </w:pPr>
          </w:p>
        </w:tc>
      </w:tr>
    </w:tbl>
    <w:p w:rsidR="00B83775" w:rsidRPr="00BD5BE1" w:rsidRDefault="00B83775"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83775"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83775" w:rsidRPr="00272D93" w:rsidRDefault="00B83775"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83775" w:rsidRPr="00125FD7" w:rsidTr="006446DC">
        <w:trPr>
          <w:trHeight w:val="340"/>
        </w:trPr>
        <w:tc>
          <w:tcPr>
            <w:tcW w:w="8505" w:type="dxa"/>
            <w:hideMark/>
          </w:tcPr>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Planificar, dirigir, executar, si s’escau, i avaluar accions, programes i projectes del seu àmbit funcional i unitat organitzativa.</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elaborar informes, propostes, estudis i altra documentació especialitzada relativa a les matèries del seu àmbit.</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informar, orientar i assessorar als ciutadans i ciutadanes del municipi, així com atendre les demandes dels usuaris i derivar-los, si és necessari, cap el programa d'actuació més adient.</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Programar i realitzar accions informatives i d'orientació en el seu àmbit de coneixement.</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la borsa de treball del servei local d’ocupació.</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gestionar i fer el seguiment dels plans d’ocupació de la Corporació.</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Identificar les necessitats d'ocupació al municipi analitzant les dades socio-econòmiques, índexs d'ocupació del territori i/o realitzant entrevistes del servei local d'ocupació.</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i seleccionar candidats adients amb el perfil professional que so</w:t>
            </w:r>
            <w:r>
              <w:rPr>
                <w:rFonts w:asciiTheme="minorHAnsi" w:hAnsiTheme="minorHAnsi"/>
                <w:noProof/>
                <w:sz w:val="22"/>
                <w:szCs w:val="22"/>
              </w:rPr>
              <w:t>l·l</w:t>
            </w:r>
            <w:r w:rsidRPr="004336B6">
              <w:rPr>
                <w:rFonts w:asciiTheme="minorHAnsi" w:hAnsiTheme="minorHAnsi"/>
                <w:noProof/>
                <w:sz w:val="22"/>
                <w:szCs w:val="22"/>
              </w:rPr>
              <w:t>iciten les ofertes de treball en el marc del servei local d’ocupació, tot realitzant entrevistes.</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Assessorar en relació a qüestions pròpies del seu l'àmbit tant a la pròpia àrea com a la resta de l’organització així com a entitats externes.</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Coordinar i/o participar en projectes transversals de l’Ajuntament d’acord amb el seu àmbit de coneixement.</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un control i seguiment del pressupost del seu àmbit, conjuntament amb el/la seu/va superior jeràrquic.</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Cercar finançament per a les accions municipals del seu àmbit, elaborant propostes tècniques per a l'obtenció de finançament i fent el seguiment de les subvencions atorgades.</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els contactes necessaris amb altres organismes, administracions, empreses, ciutadania, etc. així com amb altres departaments de la Corporació per tal de realitzar adequadament les tasques assignades.</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així com els mitjans i equips de protecció posats a la seva disposició, d’acord amb els procediments establerts i la normativa vigent en matèria de prevenció de riscos laborals.</w:t>
            </w:r>
          </w:p>
          <w:p w:rsidR="00B83775" w:rsidRPr="004336B6" w:rsidRDefault="00B83775"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83775" w:rsidRPr="00125FD7" w:rsidRDefault="00B83775"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83775" w:rsidRPr="00BD5BE1" w:rsidRDefault="00B83775" w:rsidP="007364E5">
      <w:pPr>
        <w:jc w:val="both"/>
        <w:rPr>
          <w:rFonts w:asciiTheme="minorHAnsi" w:hAnsiTheme="minorHAnsi"/>
          <w:sz w:val="22"/>
          <w:szCs w:val="22"/>
        </w:rPr>
      </w:pPr>
    </w:p>
    <w:p w:rsidR="00B83775" w:rsidRPr="00BD5BE1" w:rsidRDefault="00B83775" w:rsidP="007364E5">
      <w:pPr>
        <w:pStyle w:val="Prrafodelista"/>
        <w:numPr>
          <w:ilvl w:val="0"/>
          <w:numId w:val="115"/>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83775" w:rsidRPr="00BD5BE1" w:rsidRDefault="00B83775"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83775" w:rsidTr="006446DC">
        <w:trPr>
          <w:trHeight w:val="340"/>
        </w:trPr>
        <w:tc>
          <w:tcPr>
            <w:tcW w:w="8537" w:type="dxa"/>
            <w:gridSpan w:val="2"/>
            <w:shd w:val="clear" w:color="auto" w:fill="595959" w:themeFill="text1" w:themeFillTint="A6"/>
          </w:tcPr>
          <w:p w:rsidR="00B83775" w:rsidRPr="00272D93" w:rsidRDefault="00B83775"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83775" w:rsidTr="006446DC">
        <w:trPr>
          <w:trHeight w:val="340"/>
        </w:trPr>
        <w:tc>
          <w:tcPr>
            <w:tcW w:w="2268" w:type="dxa"/>
          </w:tcPr>
          <w:p w:rsidR="00B83775" w:rsidRPr="00272D93"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83775" w:rsidRPr="00EA2E9B" w:rsidRDefault="00B83775" w:rsidP="007364E5">
            <w:pPr>
              <w:spacing w:before="60" w:after="60" w:line="264" w:lineRule="auto"/>
              <w:jc w:val="both"/>
              <w:rPr>
                <w:rFonts w:asciiTheme="minorHAnsi" w:hAnsiTheme="minorHAnsi"/>
                <w:bCs/>
                <w:noProof/>
                <w:sz w:val="22"/>
                <w:szCs w:val="22"/>
              </w:rPr>
            </w:pPr>
            <w:r w:rsidRPr="00EA2E9B">
              <w:rPr>
                <w:rFonts w:asciiTheme="minorHAnsi" w:hAnsiTheme="minorHAnsi"/>
                <w:bCs/>
                <w:noProof/>
                <w:sz w:val="22"/>
                <w:szCs w:val="22"/>
              </w:rPr>
              <w:t>Vinculat al compliment de terminis no ajornables i les conseqüències de l'incompliment són de gran afectació a nivell legal, econòmic, humà o d'imatge corporativa (2)</w:t>
            </w:r>
          </w:p>
        </w:tc>
      </w:tr>
      <w:tr w:rsidR="00B83775" w:rsidTr="006446DC">
        <w:trPr>
          <w:trHeight w:val="340"/>
        </w:trPr>
        <w:tc>
          <w:tcPr>
            <w:tcW w:w="2268" w:type="dxa"/>
          </w:tcPr>
          <w:p w:rsidR="00B83775" w:rsidRPr="00272D93"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83775" w:rsidRPr="00197F5F"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Circumstancialment es realitza l'assistència a persones en situacions humanament dramàtiques (1)</w:t>
            </w:r>
          </w:p>
        </w:tc>
      </w:tr>
      <w:tr w:rsidR="00B83775" w:rsidTr="006446DC">
        <w:trPr>
          <w:trHeight w:val="340"/>
        </w:trPr>
        <w:tc>
          <w:tcPr>
            <w:tcW w:w="2268" w:type="dxa"/>
          </w:tcPr>
          <w:p w:rsidR="00B83775" w:rsidRPr="00272D93"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83775" w:rsidRPr="00197F5F"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83775" w:rsidTr="006446DC">
        <w:trPr>
          <w:trHeight w:val="340"/>
        </w:trPr>
        <w:tc>
          <w:tcPr>
            <w:tcW w:w="2268" w:type="dxa"/>
          </w:tcPr>
          <w:p w:rsidR="00B83775" w:rsidRPr="00272D93"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83775" w:rsidRPr="00EA2E9B" w:rsidRDefault="00B83775"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r w:rsidR="00B83775" w:rsidTr="006446DC">
        <w:trPr>
          <w:trHeight w:val="312"/>
        </w:trPr>
        <w:tc>
          <w:tcPr>
            <w:tcW w:w="8537" w:type="dxa"/>
            <w:gridSpan w:val="2"/>
            <w:shd w:val="clear" w:color="auto" w:fill="595959" w:themeFill="text1" w:themeFillTint="A6"/>
          </w:tcPr>
          <w:p w:rsidR="00B83775" w:rsidRPr="00272D93" w:rsidRDefault="00B83775"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83775" w:rsidTr="006446DC">
        <w:trPr>
          <w:trHeight w:val="312"/>
        </w:trPr>
        <w:tc>
          <w:tcPr>
            <w:tcW w:w="2268" w:type="dxa"/>
          </w:tcPr>
          <w:p w:rsidR="00B83775" w:rsidRPr="00272D93"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83775" w:rsidRPr="00197F5F"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83775" w:rsidTr="006446DC">
        <w:trPr>
          <w:trHeight w:val="312"/>
        </w:trPr>
        <w:tc>
          <w:tcPr>
            <w:tcW w:w="2268" w:type="dxa"/>
          </w:tcPr>
          <w:p w:rsidR="00B83775" w:rsidRPr="00272D93"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83775" w:rsidRPr="00197F5F"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83775" w:rsidTr="006446DC">
        <w:trPr>
          <w:trHeight w:val="312"/>
        </w:trPr>
        <w:tc>
          <w:tcPr>
            <w:tcW w:w="2268" w:type="dxa"/>
          </w:tcPr>
          <w:p w:rsidR="00B83775" w:rsidRPr="00272D93"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83775" w:rsidRPr="00197F5F"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83775" w:rsidTr="006446DC">
        <w:trPr>
          <w:trHeight w:val="312"/>
        </w:trPr>
        <w:tc>
          <w:tcPr>
            <w:tcW w:w="2268" w:type="dxa"/>
          </w:tcPr>
          <w:p w:rsidR="00B83775" w:rsidRPr="00272D93"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83775" w:rsidRPr="00197F5F"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83775" w:rsidRPr="00BD5BE1" w:rsidRDefault="00B83775" w:rsidP="007364E5">
      <w:pPr>
        <w:pStyle w:val="Prrafodelista"/>
        <w:numPr>
          <w:ilvl w:val="0"/>
          <w:numId w:val="115"/>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83775" w:rsidRPr="00BD5BE1" w:rsidRDefault="00B83775"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83775" w:rsidTr="006446DC">
        <w:trPr>
          <w:trHeight w:val="312"/>
        </w:trPr>
        <w:tc>
          <w:tcPr>
            <w:tcW w:w="8537" w:type="dxa"/>
            <w:gridSpan w:val="2"/>
            <w:shd w:val="clear" w:color="auto" w:fill="595959" w:themeFill="text1" w:themeFillTint="A6"/>
          </w:tcPr>
          <w:p w:rsidR="00B83775" w:rsidRPr="006330CF" w:rsidRDefault="00B83775"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83775" w:rsidTr="006446DC">
        <w:trPr>
          <w:trHeight w:val="312"/>
        </w:trPr>
        <w:tc>
          <w:tcPr>
            <w:tcW w:w="1985" w:type="dxa"/>
          </w:tcPr>
          <w:p w:rsidR="00B83775" w:rsidRPr="00197F5F"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83775" w:rsidRPr="00197F5F"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A2 del personal funcionari.</w:t>
            </w:r>
          </w:p>
        </w:tc>
      </w:tr>
      <w:tr w:rsidR="00B83775" w:rsidTr="006446DC">
        <w:trPr>
          <w:trHeight w:val="312"/>
        </w:trPr>
        <w:tc>
          <w:tcPr>
            <w:tcW w:w="1985" w:type="dxa"/>
          </w:tcPr>
          <w:p w:rsidR="00B83775" w:rsidRPr="00197F5F"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83775" w:rsidRPr="00197F5F"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83775" w:rsidTr="006446DC">
        <w:trPr>
          <w:trHeight w:val="312"/>
        </w:trPr>
        <w:tc>
          <w:tcPr>
            <w:tcW w:w="1985" w:type="dxa"/>
          </w:tcPr>
          <w:p w:rsidR="00B83775" w:rsidRPr="00197F5F" w:rsidRDefault="00B83775"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83775" w:rsidRPr="00197F5F" w:rsidRDefault="00B83775" w:rsidP="007364E5">
            <w:pPr>
              <w:spacing w:before="60" w:after="60" w:line="264" w:lineRule="auto"/>
              <w:jc w:val="both"/>
              <w:rPr>
                <w:rFonts w:asciiTheme="minorHAnsi" w:hAnsiTheme="minorHAnsi"/>
                <w:bCs/>
                <w:noProof/>
                <w:sz w:val="22"/>
                <w:szCs w:val="22"/>
                <w:lang w:val="es-ES"/>
              </w:rPr>
            </w:pPr>
          </w:p>
        </w:tc>
      </w:tr>
    </w:tbl>
    <w:p w:rsidR="00B83775" w:rsidRDefault="00B83775"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
        <w:gridCol w:w="5670"/>
        <w:gridCol w:w="32"/>
      </w:tblGrid>
      <w:tr w:rsidR="00B83775" w:rsidTr="006446DC">
        <w:trPr>
          <w:trHeight w:val="312"/>
        </w:trPr>
        <w:tc>
          <w:tcPr>
            <w:tcW w:w="8537" w:type="dxa"/>
            <w:gridSpan w:val="4"/>
            <w:shd w:val="clear" w:color="auto" w:fill="595959" w:themeFill="text1" w:themeFillTint="A6"/>
          </w:tcPr>
          <w:p w:rsidR="00B83775" w:rsidRPr="006330CF" w:rsidRDefault="00B83775"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83775" w:rsidTr="006446DC">
        <w:trPr>
          <w:trHeight w:val="312"/>
        </w:trPr>
        <w:tc>
          <w:tcPr>
            <w:tcW w:w="2835" w:type="dxa"/>
            <w:gridSpan w:val="2"/>
          </w:tcPr>
          <w:p w:rsidR="00B83775" w:rsidRPr="00904774" w:rsidRDefault="00B83775"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gridSpan w:val="2"/>
          </w:tcPr>
          <w:p w:rsidR="00B83775" w:rsidRPr="004336B6"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Gestió de programes de millora de l'ocupabilitat</w:t>
            </w:r>
          </w:p>
          <w:p w:rsidR="00B83775" w:rsidRPr="004336B6"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Inserció i orientació laboral</w:t>
            </w:r>
          </w:p>
          <w:p w:rsidR="00B83775" w:rsidRPr="004336B6"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laboral</w:t>
            </w:r>
          </w:p>
          <w:p w:rsidR="00B83775" w:rsidRPr="004336B6"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 del mercat laboral de la zona</w:t>
            </w:r>
          </w:p>
          <w:p w:rsidR="00B83775" w:rsidRPr="00197F5F"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83775" w:rsidTr="006446DC">
        <w:trPr>
          <w:trHeight w:val="312"/>
        </w:trPr>
        <w:tc>
          <w:tcPr>
            <w:tcW w:w="2835" w:type="dxa"/>
            <w:gridSpan w:val="2"/>
          </w:tcPr>
          <w:p w:rsidR="00B83775" w:rsidRPr="00904774" w:rsidRDefault="00B83775"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gridSpan w:val="2"/>
          </w:tcPr>
          <w:p w:rsidR="00B83775" w:rsidRPr="00197F5F" w:rsidRDefault="00B83775"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mitjà/ana d'orientació i inserció a l'administració pública i/o al sector privat.</w:t>
            </w:r>
          </w:p>
        </w:tc>
      </w:tr>
      <w:tr w:rsidR="00B83775" w:rsidRPr="00125FD7" w:rsidTr="006446DC">
        <w:trPr>
          <w:gridAfter w:val="1"/>
          <w:wAfter w:w="32" w:type="dxa"/>
          <w:trHeight w:val="312"/>
        </w:trPr>
        <w:tc>
          <w:tcPr>
            <w:tcW w:w="2694" w:type="dxa"/>
            <w:shd w:val="clear" w:color="auto" w:fill="595959" w:themeFill="text1" w:themeFillTint="A6"/>
          </w:tcPr>
          <w:p w:rsidR="00B83775" w:rsidRPr="006330CF" w:rsidRDefault="00B83775"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gridSpan w:val="2"/>
          </w:tcPr>
          <w:p w:rsidR="00B83775" w:rsidRPr="00125FD7" w:rsidRDefault="00B83775"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83775" w:rsidRDefault="00B83775" w:rsidP="007364E5">
      <w:pPr>
        <w:jc w:val="both"/>
        <w:rPr>
          <w:rFonts w:asciiTheme="minorHAnsi" w:hAnsiTheme="minorHAnsi"/>
          <w:sz w:val="22"/>
          <w:szCs w:val="22"/>
        </w:rPr>
      </w:pPr>
    </w:p>
    <w:p w:rsidR="00B83775" w:rsidRPr="006330CF" w:rsidRDefault="00B83775" w:rsidP="007364E5">
      <w:pPr>
        <w:pStyle w:val="Prrafodelista"/>
        <w:numPr>
          <w:ilvl w:val="0"/>
          <w:numId w:val="115"/>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90"/>
          <w:footerReference w:type="default" r:id="rId191"/>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F2197A" w:rsidRDefault="00B60ACC"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B83775">
        <w:rPr>
          <w:rFonts w:asciiTheme="minorHAnsi" w:hAnsiTheme="minorHAnsi"/>
          <w:b/>
          <w:noProof/>
          <w:color w:val="FFFFFF" w:themeColor="background1"/>
          <w:sz w:val="28"/>
          <w:szCs w:val="28"/>
        </w:rPr>
        <w:t>11</w:t>
      </w:r>
      <w:r w:rsidR="00D26F7C">
        <w:rPr>
          <w:rFonts w:asciiTheme="minorHAnsi" w:hAnsiTheme="minorHAnsi"/>
          <w:b/>
          <w:noProof/>
          <w:color w:val="FFFFFF" w:themeColor="background1"/>
          <w:sz w:val="28"/>
          <w:szCs w:val="28"/>
        </w:rPr>
        <w:t>6</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Tècnic/a auxiliar de mercat</w:t>
      </w: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B60ACC" w:rsidRPr="00904774" w:rsidRDefault="00B60ACC" w:rsidP="007364E5">
      <w:pPr>
        <w:spacing w:line="260" w:lineRule="exact"/>
        <w:jc w:val="both"/>
        <w:rPr>
          <w:rFonts w:ascii="Arial" w:hAnsi="Arial"/>
          <w:b/>
          <w:sz w:val="28"/>
        </w:rPr>
      </w:pPr>
    </w:p>
    <w:p w:rsidR="00B60ACC" w:rsidRPr="00F2197A" w:rsidRDefault="00B60ACC" w:rsidP="007364E5">
      <w:pPr>
        <w:pStyle w:val="Prrafodelista"/>
        <w:numPr>
          <w:ilvl w:val="0"/>
          <w:numId w:val="114"/>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B60ACC" w:rsidRPr="00125FD7" w:rsidTr="00090DD5">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11</w:t>
            </w:r>
            <w:r w:rsidR="00D26F7C">
              <w:rPr>
                <w:rFonts w:asciiTheme="minorHAnsi" w:hAnsiTheme="minorHAnsi"/>
                <w:bCs/>
                <w:noProof/>
                <w:sz w:val="22"/>
                <w:szCs w:val="22"/>
              </w:rPr>
              <w:t>6</w:t>
            </w:r>
          </w:p>
        </w:tc>
        <w:tc>
          <w:tcPr>
            <w:tcW w:w="4394"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Tècnic/a auxiliar de mercat</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B60ACC" w:rsidRPr="00125FD7" w:rsidTr="00197F5F">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B60ACC" w:rsidRPr="00125FD7" w:rsidTr="00197F5F">
        <w:trPr>
          <w:trHeight w:val="312"/>
        </w:trPr>
        <w:tc>
          <w:tcPr>
            <w:tcW w:w="2127"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econòmica</w:t>
            </w:r>
          </w:p>
        </w:tc>
      </w:tr>
      <w:tr w:rsidR="00B60ACC" w:rsidRPr="00125FD7" w:rsidTr="00197F5F">
        <w:trPr>
          <w:trHeight w:val="312"/>
        </w:trPr>
        <w:tc>
          <w:tcPr>
            <w:tcW w:w="2127" w:type="dxa"/>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1</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B60ACC" w:rsidRPr="00125FD7" w:rsidTr="00197F5F">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B60ACC" w:rsidRPr="00272D93" w:rsidRDefault="00B60ACC"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B60ACC" w:rsidRPr="00125FD7" w:rsidTr="00197F5F">
        <w:trPr>
          <w:trHeight w:val="312"/>
        </w:trPr>
        <w:tc>
          <w:tcPr>
            <w:tcW w:w="1985"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B60ACC" w:rsidRPr="00125FD7" w:rsidTr="00197F5F">
        <w:trPr>
          <w:trHeight w:val="312"/>
        </w:trPr>
        <w:tc>
          <w:tcPr>
            <w:tcW w:w="1985"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B60ACC" w:rsidRPr="00125FD7" w:rsidRDefault="00B60ACC" w:rsidP="007364E5">
            <w:pPr>
              <w:spacing w:before="40" w:after="40" w:line="264" w:lineRule="auto"/>
              <w:jc w:val="both"/>
              <w:rPr>
                <w:rFonts w:asciiTheme="minorHAnsi" w:hAnsiTheme="minorHAnsi"/>
                <w:sz w:val="22"/>
                <w:szCs w:val="22"/>
              </w:rPr>
            </w:pPr>
          </w:p>
        </w:tc>
        <w:tc>
          <w:tcPr>
            <w:tcW w:w="2158"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B60ACC" w:rsidRPr="00197F5F" w:rsidRDefault="00582CB4"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B60ACC" w:rsidRPr="00125FD7"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B60ACC" w:rsidRPr="00125FD7" w:rsidTr="00197F5F">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B60ACC" w:rsidRPr="00125FD7" w:rsidTr="00197F5F">
        <w:trPr>
          <w:trHeight w:val="312"/>
        </w:trPr>
        <w:tc>
          <w:tcPr>
            <w:tcW w:w="1134" w:type="dxa"/>
            <w:tcBorders>
              <w:top w:val="single" w:sz="2" w:space="0" w:color="595959" w:themeColor="text1" w:themeTint="A6"/>
            </w:tcBorders>
            <w:hideMark/>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B60ACC" w:rsidRPr="00197F5F" w:rsidRDefault="00B60ACC"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B60ACC" w:rsidRPr="00125FD7" w:rsidTr="00197F5F">
        <w:trPr>
          <w:trHeight w:val="312"/>
        </w:trPr>
        <w:tc>
          <w:tcPr>
            <w:tcW w:w="1134"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B60ACC" w:rsidRPr="00125FD7" w:rsidRDefault="00B60ACC" w:rsidP="007364E5">
            <w:pPr>
              <w:spacing w:before="60" w:after="60" w:line="264" w:lineRule="auto"/>
              <w:jc w:val="both"/>
              <w:rPr>
                <w:rFonts w:asciiTheme="minorHAnsi" w:hAnsiTheme="minorHAnsi"/>
                <w:bCs/>
                <w:sz w:val="22"/>
                <w:szCs w:val="22"/>
              </w:rPr>
            </w:pPr>
          </w:p>
        </w:tc>
        <w:tc>
          <w:tcPr>
            <w:tcW w:w="1277" w:type="dxa"/>
          </w:tcPr>
          <w:p w:rsidR="00B60ACC" w:rsidRPr="00272D93" w:rsidRDefault="00B60ACC"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B60ACC" w:rsidRPr="00197F5F" w:rsidRDefault="00B60ACC" w:rsidP="007364E5">
            <w:pPr>
              <w:spacing w:before="60" w:after="60" w:line="264" w:lineRule="auto"/>
              <w:jc w:val="both"/>
              <w:rPr>
                <w:rFonts w:asciiTheme="minorHAnsi" w:hAnsiTheme="minorHAnsi"/>
                <w:bCs/>
                <w:sz w:val="22"/>
                <w:szCs w:val="22"/>
              </w:rPr>
            </w:pP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4"/>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3 o 4 al mes (7 a 12 al trimestre)</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B60ACC" w:rsidTr="00085E29">
        <w:trPr>
          <w:trHeight w:val="340"/>
        </w:trPr>
        <w:tc>
          <w:tcPr>
            <w:tcW w:w="2835" w:type="dxa"/>
          </w:tcPr>
          <w:p w:rsidR="00B60ACC" w:rsidRPr="00272D93" w:rsidRDefault="00B60ACC"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B60ACC" w:rsidRPr="00272D93"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B60ACC" w:rsidRDefault="00B60ACC" w:rsidP="007364E5">
      <w:pPr>
        <w:jc w:val="both"/>
        <w:rPr>
          <w:rFonts w:asciiTheme="minorHAnsi" w:hAnsiTheme="minorHAnsi"/>
          <w:sz w:val="22"/>
          <w:szCs w:val="22"/>
        </w:rPr>
      </w:pPr>
    </w:p>
    <w:p w:rsidR="00B60ACC" w:rsidRPr="00272D93" w:rsidRDefault="00B60ACC" w:rsidP="007364E5">
      <w:pPr>
        <w:pStyle w:val="Prrafodelista"/>
        <w:numPr>
          <w:ilvl w:val="0"/>
          <w:numId w:val="114"/>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197F5F">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B60ACC" w:rsidRPr="00125FD7" w:rsidTr="00197F5F">
        <w:trPr>
          <w:trHeight w:val="312"/>
        </w:trPr>
        <w:tc>
          <w:tcPr>
            <w:tcW w:w="8505" w:type="dxa"/>
            <w:hideMark/>
          </w:tcPr>
          <w:p w:rsidR="00B60ACC" w:rsidRPr="00BD5BE1" w:rsidRDefault="00B60ACC" w:rsidP="007364E5">
            <w:pPr>
              <w:spacing w:before="60" w:after="60" w:line="264" w:lineRule="auto"/>
              <w:jc w:val="both"/>
              <w:rPr>
                <w:rFonts w:asciiTheme="minorHAnsi" w:hAnsiTheme="minorHAnsi"/>
                <w:bCs/>
                <w:noProof/>
                <w:sz w:val="22"/>
                <w:szCs w:val="22"/>
              </w:rPr>
            </w:pPr>
          </w:p>
        </w:tc>
      </w:tr>
    </w:tbl>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272D93" w:rsidTr="00085E29">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B60ACC" w:rsidRPr="00272D93" w:rsidRDefault="00B60ACC"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B60ACC" w:rsidRPr="00125FD7" w:rsidTr="00085E29">
        <w:trPr>
          <w:trHeight w:val="340"/>
        </w:trPr>
        <w:tc>
          <w:tcPr>
            <w:tcW w:w="8505" w:type="dxa"/>
            <w:hideMark/>
          </w:tcPr>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dels expedients administratius normalitzats propis del seu àmbit d'acord amb les directrius i els procediments establerts pel/la seu/va superior.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Elaborar la documentació corresponent vinculada als projectes, plans i actuacions del seu 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Supervisar i encarregar-se del bon funcionament del mercat municipal i dels mercats ambulants, vetllant per l’ordre, la neteja del mercat i l’acurat ús de les insta</w:t>
            </w:r>
            <w:r w:rsidR="006A005C">
              <w:rPr>
                <w:rFonts w:asciiTheme="minorHAnsi" w:hAnsiTheme="minorHAnsi"/>
                <w:noProof/>
                <w:sz w:val="22"/>
                <w:szCs w:val="22"/>
              </w:rPr>
              <w:t>l·l</w:t>
            </w:r>
            <w:r w:rsidRPr="004336B6">
              <w:rPr>
                <w:rFonts w:asciiTheme="minorHAnsi" w:hAnsiTheme="minorHAnsi"/>
                <w:noProof/>
                <w:sz w:val="22"/>
                <w:szCs w:val="22"/>
              </w:rPr>
              <w:t>acions, i fer propostes de millora si s’escau.</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pel compliment del reglament i ordenança del mercat, comunicar les possibles incidències i aixecar-ne acta quan correspongui.</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Gestionar i mantenir actualitzat el cens del mercat.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Dur a terme les tramitacions administratives vinculades al mercat (processos de renovació, altes, baixes, instàncies, etc.)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aborar amb els tècnics municipals i inspectors sanitaris en la matèria que li es pròpia de la seva competència.</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sidR="006A005C">
              <w:rPr>
                <w:rFonts w:asciiTheme="minorHAnsi" w:hAnsiTheme="minorHAnsi"/>
                <w:noProof/>
                <w:sz w:val="22"/>
                <w:szCs w:val="22"/>
              </w:rPr>
              <w:t>l·l</w:t>
            </w:r>
            <w:r w:rsidRPr="004336B6">
              <w:rPr>
                <w:rFonts w:asciiTheme="minorHAnsi" w:hAnsiTheme="minorHAnsi"/>
                <w:noProof/>
                <w:sz w:val="22"/>
                <w:szCs w:val="22"/>
              </w:rPr>
              <w:t xml:space="preserve">aborar amb les campanyes de promoció comercial que es portin a terme en els mercats. </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al departament en funcions pròpies de la seva categoria, d'acord amb el/la seu/va superior jeràrquic.</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l’atenció a la ciutadania en els aspectes propis de la seva competència així com dur a terme el seguiment de queixes i suggeriments relatives a l’àmbit.</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maquinària, eines o substancies relacionades amb la seva activitat, així com els mitjans i equips de protecció posats a la seva disposició, d'acord amb els procediments establerts i la normativa vigent en matèria de prevenció de riscos laborals.</w:t>
            </w:r>
          </w:p>
          <w:p w:rsidR="00B60ACC" w:rsidRPr="004336B6" w:rsidRDefault="00B60ACC"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B60ACC" w:rsidRPr="00125FD7" w:rsidRDefault="00B60ACC"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B60ACC" w:rsidRPr="00BD5BE1"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4"/>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085E29">
        <w:trPr>
          <w:trHeight w:val="340"/>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d'atenció canviant (0)</w:t>
            </w:r>
          </w:p>
        </w:tc>
      </w:tr>
      <w:tr w:rsidR="00B60ACC" w:rsidTr="00085E29">
        <w:trPr>
          <w:trHeight w:val="340"/>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B60ACC" w:rsidRPr="00EA2E9B" w:rsidRDefault="00B60ACC"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B60ACC" w:rsidTr="00202792">
        <w:trPr>
          <w:trHeight w:val="312"/>
        </w:trPr>
        <w:tc>
          <w:tcPr>
            <w:tcW w:w="8537" w:type="dxa"/>
            <w:gridSpan w:val="2"/>
            <w:shd w:val="clear" w:color="auto" w:fill="595959" w:themeFill="text1" w:themeFillTint="A6"/>
          </w:tcPr>
          <w:p w:rsidR="00B60ACC" w:rsidRPr="00272D93" w:rsidRDefault="00B60ACC"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B60ACC" w:rsidTr="00085E29">
        <w:trPr>
          <w:trHeight w:val="312"/>
        </w:trPr>
        <w:tc>
          <w:tcPr>
            <w:tcW w:w="2268" w:type="dxa"/>
          </w:tcPr>
          <w:p w:rsidR="00B60ACC" w:rsidRPr="00272D93"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B60ACC" w:rsidRDefault="00B60ACC" w:rsidP="007364E5">
      <w:pPr>
        <w:jc w:val="both"/>
        <w:rPr>
          <w:rFonts w:asciiTheme="minorHAnsi" w:hAnsiTheme="minorHAnsi"/>
          <w:sz w:val="22"/>
          <w:szCs w:val="22"/>
        </w:rPr>
      </w:pPr>
    </w:p>
    <w:p w:rsidR="00B60ACC" w:rsidRPr="00BD5BE1" w:rsidRDefault="00B60ACC" w:rsidP="007364E5">
      <w:pPr>
        <w:pStyle w:val="Prrafodelista"/>
        <w:numPr>
          <w:ilvl w:val="0"/>
          <w:numId w:val="114"/>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B60ACC" w:rsidRPr="00BD5BE1"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B60ACC" w:rsidTr="00085E29">
        <w:trPr>
          <w:trHeight w:val="312"/>
        </w:trPr>
        <w:tc>
          <w:tcPr>
            <w:tcW w:w="1985" w:type="dxa"/>
          </w:tcPr>
          <w:p w:rsidR="00B60ACC" w:rsidRPr="00197F5F" w:rsidRDefault="00B60ACC"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B60ACC" w:rsidRPr="00197F5F" w:rsidRDefault="00B60ACC" w:rsidP="007364E5">
            <w:pPr>
              <w:spacing w:before="60" w:after="60" w:line="264" w:lineRule="auto"/>
              <w:jc w:val="both"/>
              <w:rPr>
                <w:rFonts w:asciiTheme="minorHAnsi" w:hAnsiTheme="minorHAnsi"/>
                <w:bCs/>
                <w:noProof/>
                <w:sz w:val="22"/>
                <w:szCs w:val="22"/>
                <w:lang w:val="es-ES"/>
              </w:rPr>
            </w:pP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B60ACC" w:rsidTr="00202792">
        <w:trPr>
          <w:trHeight w:val="312"/>
        </w:trPr>
        <w:tc>
          <w:tcPr>
            <w:tcW w:w="8537" w:type="dxa"/>
            <w:gridSpan w:val="2"/>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Normativa de mercats municipals</w:t>
            </w:r>
          </w:p>
          <w:p w:rsidR="00B60ACC" w:rsidRPr="004336B6"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Ordenances i reglaments municipals</w:t>
            </w:r>
          </w:p>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B60ACC" w:rsidTr="00202792">
        <w:trPr>
          <w:trHeight w:val="312"/>
        </w:trPr>
        <w:tc>
          <w:tcPr>
            <w:tcW w:w="2835" w:type="dxa"/>
          </w:tcPr>
          <w:p w:rsidR="00B60ACC" w:rsidRPr="00904774" w:rsidRDefault="00B60ACC"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B60ACC" w:rsidRPr="00197F5F" w:rsidRDefault="00B60ACC"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tècnic/a auxiliar de mercat a l'administració pública i/o al sector privat.</w:t>
            </w:r>
          </w:p>
        </w:tc>
      </w:tr>
    </w:tbl>
    <w:p w:rsidR="00B60ACC"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B60ACC" w:rsidRPr="00125FD7" w:rsidTr="00202792">
        <w:trPr>
          <w:trHeight w:val="312"/>
        </w:trPr>
        <w:tc>
          <w:tcPr>
            <w:tcW w:w="2694" w:type="dxa"/>
            <w:shd w:val="clear" w:color="auto" w:fill="595959" w:themeFill="text1" w:themeFillTint="A6"/>
          </w:tcPr>
          <w:p w:rsidR="00B60ACC" w:rsidRPr="006330CF" w:rsidRDefault="00B60ACC"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B60ACC" w:rsidRPr="00125FD7" w:rsidRDefault="00B60ACC"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B60ACC" w:rsidRDefault="00B60ACC" w:rsidP="007364E5">
      <w:pPr>
        <w:jc w:val="both"/>
        <w:rPr>
          <w:rFonts w:asciiTheme="minorHAnsi" w:hAnsiTheme="minorHAnsi"/>
          <w:sz w:val="22"/>
          <w:szCs w:val="22"/>
        </w:rPr>
      </w:pPr>
    </w:p>
    <w:p w:rsidR="00B60ACC" w:rsidRPr="006330CF" w:rsidRDefault="00B60ACC" w:rsidP="007364E5">
      <w:pPr>
        <w:pStyle w:val="Prrafodelista"/>
        <w:numPr>
          <w:ilvl w:val="0"/>
          <w:numId w:val="114"/>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B60ACC" w:rsidRPr="00202792" w:rsidRDefault="00B60ACC"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B60ACC" w:rsidRPr="00125FD7" w:rsidTr="00202792">
        <w:trPr>
          <w:trHeight w:val="312"/>
        </w:trPr>
        <w:tc>
          <w:tcPr>
            <w:tcW w:w="8505" w:type="dxa"/>
            <w:hideMark/>
          </w:tcPr>
          <w:p w:rsidR="00B60ACC" w:rsidRPr="00125FD7" w:rsidRDefault="00B60ACC"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sz w:val="22"/>
          <w:szCs w:val="22"/>
        </w:rPr>
        <w:sectPr w:rsidR="00B60ACC" w:rsidSect="00B60ACC">
          <w:headerReference w:type="default" r:id="rId192"/>
          <w:footerReference w:type="default" r:id="rId193"/>
          <w:pgSz w:w="11907" w:h="16840" w:code="9"/>
          <w:pgMar w:top="1843" w:right="1701" w:bottom="1418" w:left="1701" w:header="720" w:footer="720" w:gutter="0"/>
          <w:pgNumType w:start="1"/>
          <w:cols w:space="720"/>
        </w:sectPr>
      </w:pPr>
    </w:p>
    <w:p w:rsidR="00B60ACC" w:rsidRPr="00090DD5" w:rsidRDefault="00B60ACC" w:rsidP="007364E5">
      <w:pPr>
        <w:shd w:val="clear" w:color="auto" w:fill="C00000"/>
        <w:ind w:left="1134" w:right="1134"/>
        <w:jc w:val="both"/>
        <w:outlineLvl w:val="0"/>
        <w:rPr>
          <w:rFonts w:asciiTheme="minorHAnsi" w:hAnsiTheme="minorHAnsi"/>
          <w:b/>
          <w:sz w:val="2"/>
          <w:szCs w:val="2"/>
        </w:rPr>
      </w:pPr>
    </w:p>
    <w:p w:rsidR="00774AC1" w:rsidRPr="00F2197A" w:rsidRDefault="00774AC1"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sidR="00B83775">
        <w:rPr>
          <w:rFonts w:asciiTheme="minorHAnsi" w:hAnsiTheme="minorHAnsi"/>
          <w:b/>
          <w:noProof/>
          <w:color w:val="FFFFFF" w:themeColor="background1"/>
          <w:sz w:val="28"/>
          <w:szCs w:val="28"/>
        </w:rPr>
        <w:t>11</w:t>
      </w:r>
      <w:r w:rsidR="00D26F7C">
        <w:rPr>
          <w:rFonts w:asciiTheme="minorHAnsi" w:hAnsiTheme="minorHAnsi"/>
          <w:b/>
          <w:noProof/>
          <w:color w:val="FFFFFF" w:themeColor="background1"/>
          <w:sz w:val="28"/>
          <w:szCs w:val="28"/>
        </w:rPr>
        <w:t>7</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Administratiu/va</w:t>
      </w:r>
      <w:r w:rsidR="00B83775">
        <w:rPr>
          <w:rFonts w:asciiTheme="minorHAnsi" w:hAnsiTheme="minorHAnsi"/>
          <w:b/>
          <w:noProof/>
          <w:color w:val="FFFFFF" w:themeColor="background1"/>
          <w:sz w:val="28"/>
          <w:szCs w:val="28"/>
        </w:rPr>
        <w:t xml:space="preserve"> </w:t>
      </w:r>
      <w:r w:rsidR="00582CB4">
        <w:rPr>
          <w:rFonts w:asciiTheme="minorHAnsi" w:hAnsiTheme="minorHAnsi"/>
          <w:b/>
          <w:noProof/>
          <w:color w:val="FFFFFF" w:themeColor="background1"/>
          <w:sz w:val="28"/>
          <w:szCs w:val="28"/>
        </w:rPr>
        <w:t>(</w:t>
      </w:r>
      <w:r w:rsidR="00B83775">
        <w:rPr>
          <w:rFonts w:asciiTheme="minorHAnsi" w:hAnsiTheme="minorHAnsi"/>
          <w:b/>
          <w:noProof/>
          <w:color w:val="FFFFFF" w:themeColor="background1"/>
          <w:sz w:val="28"/>
          <w:szCs w:val="28"/>
        </w:rPr>
        <w:t>promoció econòmica</w:t>
      </w:r>
      <w:r w:rsidR="00582CB4">
        <w:rPr>
          <w:rFonts w:asciiTheme="minorHAnsi" w:hAnsiTheme="minorHAnsi"/>
          <w:b/>
          <w:noProof/>
          <w:color w:val="FFFFFF" w:themeColor="background1"/>
          <w:sz w:val="28"/>
          <w:szCs w:val="28"/>
        </w:rPr>
        <w:t>)</w:t>
      </w:r>
      <w:r>
        <w:rPr>
          <w:rFonts w:asciiTheme="minorHAnsi" w:hAnsiTheme="minorHAnsi"/>
          <w:b/>
          <w:noProof/>
          <w:color w:val="FFFFFF" w:themeColor="background1"/>
          <w:sz w:val="28"/>
          <w:szCs w:val="28"/>
        </w:rPr>
        <w:t xml:space="preserve"> </w:t>
      </w:r>
    </w:p>
    <w:p w:rsidR="00774AC1" w:rsidRPr="00090DD5" w:rsidRDefault="00774AC1" w:rsidP="007364E5">
      <w:pPr>
        <w:shd w:val="clear" w:color="auto" w:fill="C00000"/>
        <w:ind w:left="1134" w:right="1134"/>
        <w:jc w:val="both"/>
        <w:outlineLvl w:val="0"/>
        <w:rPr>
          <w:rFonts w:asciiTheme="minorHAnsi" w:hAnsiTheme="minorHAnsi"/>
          <w:b/>
          <w:sz w:val="2"/>
          <w:szCs w:val="2"/>
        </w:rPr>
      </w:pPr>
    </w:p>
    <w:p w:rsidR="00774AC1" w:rsidRPr="00904774" w:rsidRDefault="00774AC1" w:rsidP="007364E5">
      <w:pPr>
        <w:spacing w:line="260" w:lineRule="exact"/>
        <w:jc w:val="both"/>
        <w:rPr>
          <w:rFonts w:ascii="Arial" w:hAnsi="Arial"/>
          <w:b/>
          <w:sz w:val="28"/>
        </w:rPr>
      </w:pPr>
    </w:p>
    <w:p w:rsidR="00774AC1" w:rsidRPr="00F2197A" w:rsidRDefault="00774AC1" w:rsidP="007364E5">
      <w:pPr>
        <w:pStyle w:val="Prrafodelista"/>
        <w:numPr>
          <w:ilvl w:val="0"/>
          <w:numId w:val="94"/>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774AC1" w:rsidRPr="00125FD7" w:rsidTr="006446DC">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774AC1" w:rsidRPr="00125FD7" w:rsidRDefault="00B83775" w:rsidP="007364E5">
            <w:pPr>
              <w:spacing w:before="40" w:after="40" w:line="264" w:lineRule="auto"/>
              <w:jc w:val="both"/>
              <w:rPr>
                <w:rFonts w:asciiTheme="minorHAnsi" w:hAnsiTheme="minorHAnsi"/>
                <w:bCs/>
                <w:noProof/>
                <w:sz w:val="22"/>
                <w:szCs w:val="22"/>
              </w:rPr>
            </w:pPr>
            <w:r>
              <w:rPr>
                <w:rFonts w:asciiTheme="minorHAnsi" w:hAnsiTheme="minorHAnsi"/>
                <w:bCs/>
                <w:noProof/>
                <w:sz w:val="22"/>
                <w:szCs w:val="22"/>
              </w:rPr>
              <w:t>11</w:t>
            </w:r>
            <w:r w:rsidR="00D26F7C">
              <w:rPr>
                <w:rFonts w:asciiTheme="minorHAnsi" w:hAnsiTheme="minorHAnsi"/>
                <w:bCs/>
                <w:noProof/>
                <w:sz w:val="22"/>
                <w:szCs w:val="22"/>
              </w:rPr>
              <w:t>7</w:t>
            </w:r>
          </w:p>
        </w:tc>
        <w:tc>
          <w:tcPr>
            <w:tcW w:w="4394" w:type="dxa"/>
          </w:tcPr>
          <w:p w:rsidR="00774AC1" w:rsidRPr="00125FD7" w:rsidRDefault="00774AC1"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Administratiu/va</w:t>
            </w:r>
            <w:r>
              <w:rPr>
                <w:rFonts w:asciiTheme="minorHAnsi" w:hAnsiTheme="minorHAnsi"/>
                <w:bCs/>
                <w:noProof/>
                <w:sz w:val="22"/>
                <w:szCs w:val="22"/>
              </w:rPr>
              <w:t xml:space="preserve"> </w:t>
            </w:r>
            <w:r w:rsidR="00B83775">
              <w:rPr>
                <w:rFonts w:asciiTheme="minorHAnsi" w:hAnsiTheme="minorHAnsi"/>
                <w:bCs/>
                <w:noProof/>
                <w:sz w:val="22"/>
                <w:szCs w:val="22"/>
              </w:rPr>
              <w:t>promoció econòmica</w:t>
            </w:r>
          </w:p>
        </w:tc>
      </w:tr>
    </w:tbl>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774AC1" w:rsidRPr="00125FD7" w:rsidTr="006446DC">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774AC1" w:rsidRPr="00125FD7" w:rsidTr="006446DC">
        <w:trPr>
          <w:trHeight w:val="312"/>
        </w:trPr>
        <w:tc>
          <w:tcPr>
            <w:tcW w:w="2127" w:type="dxa"/>
            <w:tcBorders>
              <w:top w:val="single" w:sz="2" w:space="0" w:color="595959" w:themeColor="text1" w:themeTint="A6"/>
            </w:tcBorders>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774AC1" w:rsidRPr="00125FD7" w:rsidRDefault="00774AC1"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de la ciutat</w:t>
            </w:r>
          </w:p>
        </w:tc>
      </w:tr>
      <w:tr w:rsidR="00774AC1" w:rsidRPr="00125FD7" w:rsidTr="006446DC">
        <w:trPr>
          <w:trHeight w:val="312"/>
        </w:trPr>
        <w:tc>
          <w:tcPr>
            <w:tcW w:w="2127" w:type="dxa"/>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774AC1" w:rsidRPr="00125FD7" w:rsidRDefault="00774AC1"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Promoció econòmica</w:t>
            </w:r>
          </w:p>
        </w:tc>
      </w:tr>
      <w:tr w:rsidR="00774AC1" w:rsidRPr="00125FD7" w:rsidTr="006446DC">
        <w:trPr>
          <w:trHeight w:val="312"/>
        </w:trPr>
        <w:tc>
          <w:tcPr>
            <w:tcW w:w="2127" w:type="dxa"/>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774AC1" w:rsidRPr="00125FD7" w:rsidRDefault="00774AC1"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2</w:t>
            </w:r>
          </w:p>
        </w:tc>
      </w:tr>
    </w:tbl>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774AC1" w:rsidRPr="00125FD7" w:rsidTr="006446DC">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774AC1" w:rsidRPr="00272D93" w:rsidRDefault="00774AC1"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774AC1" w:rsidRPr="00125FD7" w:rsidTr="006446DC">
        <w:trPr>
          <w:trHeight w:val="312"/>
        </w:trPr>
        <w:tc>
          <w:tcPr>
            <w:tcW w:w="1985" w:type="dxa"/>
            <w:tcBorders>
              <w:top w:val="single" w:sz="2" w:space="0" w:color="595959" w:themeColor="text1" w:themeTint="A6"/>
            </w:tcBorders>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w:t>
            </w:r>
          </w:p>
        </w:tc>
        <w:tc>
          <w:tcPr>
            <w:tcW w:w="236" w:type="dxa"/>
          </w:tcPr>
          <w:p w:rsidR="00774AC1" w:rsidRPr="00125FD7" w:rsidRDefault="00774AC1"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C1</w:t>
            </w:r>
          </w:p>
        </w:tc>
      </w:tr>
      <w:tr w:rsidR="00774AC1" w:rsidRPr="00125FD7" w:rsidTr="006446DC">
        <w:trPr>
          <w:trHeight w:val="312"/>
        </w:trPr>
        <w:tc>
          <w:tcPr>
            <w:tcW w:w="1985" w:type="dxa"/>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774AC1" w:rsidRPr="00125FD7" w:rsidRDefault="00774AC1" w:rsidP="007364E5">
            <w:pPr>
              <w:spacing w:before="40" w:after="40" w:line="264" w:lineRule="auto"/>
              <w:jc w:val="both"/>
              <w:rPr>
                <w:rFonts w:asciiTheme="minorHAnsi" w:hAnsiTheme="minorHAnsi"/>
                <w:sz w:val="22"/>
                <w:szCs w:val="22"/>
              </w:rPr>
            </w:pPr>
          </w:p>
        </w:tc>
        <w:tc>
          <w:tcPr>
            <w:tcW w:w="2158"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774AC1" w:rsidRPr="00197F5F" w:rsidRDefault="00582CB4" w:rsidP="007364E5">
            <w:pPr>
              <w:spacing w:before="60" w:after="60" w:line="264" w:lineRule="auto"/>
              <w:jc w:val="both"/>
              <w:rPr>
                <w:rFonts w:asciiTheme="minorHAnsi" w:hAnsiTheme="minorHAnsi"/>
                <w:bCs/>
                <w:sz w:val="22"/>
                <w:szCs w:val="22"/>
              </w:rPr>
            </w:pPr>
            <w:r>
              <w:rPr>
                <w:rFonts w:asciiTheme="minorHAnsi" w:hAnsiTheme="minorHAnsi"/>
                <w:bCs/>
                <w:sz w:val="22"/>
                <w:szCs w:val="22"/>
              </w:rPr>
              <w:t>16</w:t>
            </w:r>
          </w:p>
        </w:tc>
      </w:tr>
    </w:tbl>
    <w:p w:rsidR="00774AC1" w:rsidRPr="00125FD7"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774AC1" w:rsidRPr="00125FD7" w:rsidTr="006446DC">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774AC1" w:rsidRPr="00125FD7" w:rsidTr="006446DC">
        <w:trPr>
          <w:trHeight w:val="312"/>
        </w:trPr>
        <w:tc>
          <w:tcPr>
            <w:tcW w:w="1134" w:type="dxa"/>
            <w:tcBorders>
              <w:top w:val="single" w:sz="2" w:space="0" w:color="595959" w:themeColor="text1" w:themeTint="A6"/>
            </w:tcBorders>
            <w:hideMark/>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774AC1" w:rsidRPr="00197F5F" w:rsidRDefault="00774AC1"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Administrativa</w:t>
            </w:r>
          </w:p>
        </w:tc>
      </w:tr>
      <w:tr w:rsidR="00774AC1" w:rsidRPr="00125FD7" w:rsidTr="006446DC">
        <w:trPr>
          <w:trHeight w:val="312"/>
        </w:trPr>
        <w:tc>
          <w:tcPr>
            <w:tcW w:w="1134" w:type="dxa"/>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774AC1" w:rsidRPr="00125FD7" w:rsidRDefault="00774AC1" w:rsidP="007364E5">
            <w:pPr>
              <w:spacing w:before="60" w:after="60" w:line="264" w:lineRule="auto"/>
              <w:jc w:val="both"/>
              <w:rPr>
                <w:rFonts w:asciiTheme="minorHAnsi" w:hAnsiTheme="minorHAnsi"/>
                <w:bCs/>
                <w:sz w:val="22"/>
                <w:szCs w:val="22"/>
              </w:rPr>
            </w:pPr>
          </w:p>
        </w:tc>
        <w:tc>
          <w:tcPr>
            <w:tcW w:w="1277" w:type="dxa"/>
          </w:tcPr>
          <w:p w:rsidR="00774AC1" w:rsidRPr="00272D93" w:rsidRDefault="00774AC1"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774AC1" w:rsidRPr="00197F5F" w:rsidRDefault="00774AC1" w:rsidP="007364E5">
            <w:pPr>
              <w:spacing w:before="60" w:after="60" w:line="264" w:lineRule="auto"/>
              <w:jc w:val="both"/>
              <w:rPr>
                <w:rFonts w:asciiTheme="minorHAnsi" w:hAnsiTheme="minorHAnsi"/>
                <w:bCs/>
                <w:sz w:val="22"/>
                <w:szCs w:val="22"/>
              </w:rPr>
            </w:pPr>
          </w:p>
        </w:tc>
      </w:tr>
    </w:tbl>
    <w:p w:rsidR="00774AC1" w:rsidRDefault="00774AC1" w:rsidP="007364E5">
      <w:pPr>
        <w:jc w:val="both"/>
        <w:rPr>
          <w:rFonts w:asciiTheme="minorHAnsi" w:hAnsiTheme="minorHAnsi"/>
          <w:sz w:val="22"/>
          <w:szCs w:val="22"/>
        </w:rPr>
      </w:pPr>
    </w:p>
    <w:p w:rsidR="00774AC1" w:rsidRPr="00272D93" w:rsidRDefault="00774AC1" w:rsidP="007364E5">
      <w:pPr>
        <w:pStyle w:val="Prrafodelista"/>
        <w:numPr>
          <w:ilvl w:val="0"/>
          <w:numId w:val="94"/>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774AC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774AC1" w:rsidTr="006446DC">
        <w:trPr>
          <w:trHeight w:val="340"/>
        </w:trPr>
        <w:tc>
          <w:tcPr>
            <w:tcW w:w="2835" w:type="dxa"/>
          </w:tcPr>
          <w:p w:rsidR="00774AC1" w:rsidRPr="00272D93" w:rsidRDefault="00774AC1"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774AC1" w:rsidRPr="00272D93"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774AC1" w:rsidRDefault="00774AC1" w:rsidP="007364E5">
      <w:pPr>
        <w:jc w:val="both"/>
        <w:rPr>
          <w:rFonts w:asciiTheme="minorHAnsi" w:hAnsiTheme="minorHAnsi"/>
          <w:sz w:val="22"/>
          <w:szCs w:val="22"/>
        </w:rPr>
      </w:pPr>
    </w:p>
    <w:p w:rsidR="00774AC1" w:rsidRPr="00272D93" w:rsidRDefault="00774AC1" w:rsidP="007364E5">
      <w:pPr>
        <w:pStyle w:val="Prrafodelista"/>
        <w:numPr>
          <w:ilvl w:val="0"/>
          <w:numId w:val="94"/>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774AC1" w:rsidRPr="00272D93" w:rsidTr="006446DC">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774AC1" w:rsidRPr="00125FD7" w:rsidTr="006446DC">
        <w:trPr>
          <w:trHeight w:val="312"/>
        </w:trPr>
        <w:tc>
          <w:tcPr>
            <w:tcW w:w="8505" w:type="dxa"/>
            <w:hideMark/>
          </w:tcPr>
          <w:p w:rsidR="00774AC1" w:rsidRPr="00BD5BE1" w:rsidRDefault="00774AC1" w:rsidP="007364E5">
            <w:pPr>
              <w:spacing w:before="60" w:after="60" w:line="264" w:lineRule="auto"/>
              <w:jc w:val="both"/>
              <w:rPr>
                <w:rFonts w:asciiTheme="minorHAnsi" w:hAnsiTheme="minorHAnsi"/>
                <w:bCs/>
                <w:noProof/>
                <w:sz w:val="22"/>
                <w:szCs w:val="22"/>
              </w:rPr>
            </w:pPr>
          </w:p>
        </w:tc>
      </w:tr>
    </w:tbl>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774AC1" w:rsidRPr="00272D93" w:rsidTr="006446DC">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774AC1" w:rsidRPr="00272D93" w:rsidRDefault="00774AC1"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774AC1" w:rsidRPr="00125FD7" w:rsidTr="006446DC">
        <w:trPr>
          <w:trHeight w:val="340"/>
        </w:trPr>
        <w:tc>
          <w:tcPr>
            <w:tcW w:w="8505" w:type="dxa"/>
            <w:hideMark/>
          </w:tcPr>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Dur a terme la tramitació i seguiment dels expedients administratius propis de l’àmbit d’acord amb les directrius i els procediments establerts pel/la seu/va superior. </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Redactar documents, requeriments i notificacions mitjançant els corresponents suports informàtics i models de l'àrea d’adscripció.</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Registrar, classificar i gestionar la informació i els documents administratius de la unitat d’adscripció.</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Donar suport administratiu per a l'elaboració d'informes propis de l'àrea d’adscripció .</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Recopilar els antecedents documentals i obtenir la informació necessària per a l’execució dels tràmits o expedients econòmics i/o administratius de l'àrea d’adscripció.</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Co</w:t>
            </w:r>
            <w:r>
              <w:rPr>
                <w:rFonts w:asciiTheme="minorHAnsi" w:hAnsiTheme="minorHAnsi"/>
                <w:noProof/>
                <w:sz w:val="22"/>
                <w:szCs w:val="22"/>
              </w:rPr>
              <w:t>l·l</w:t>
            </w:r>
            <w:r w:rsidRPr="004336B6">
              <w:rPr>
                <w:rFonts w:asciiTheme="minorHAnsi" w:hAnsiTheme="minorHAnsi"/>
                <w:noProof/>
                <w:sz w:val="22"/>
                <w:szCs w:val="22"/>
              </w:rPr>
              <w:t>aborar en el disseny i manteniment dels procediments administratius de la unitat d’adscripció, aportant propostes de millora si s’escau.</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Recollir les dades necessàries per mantenir els indicadors de gestió, d’acord amb les directrius rebudes.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càlculs, registres estadístics, bases de dades i utilitzar qualsevol altra aplicació informàtica adequada, per tal de donar resposta a les necessitats de l'àrea d’adscripció.</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Mantenir actualitzat l’arxiu, el recull documental i les bases de dades informàtiques de l'àrea d’adscripció.</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el públic personal, telemàtica i telefònicament en tot allò que sigui de la seva competència.</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protecció de dades de caràcter personal i actuar d’acord a criteris d’ètica i transparència.</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d'acord amb els procediments establerts i la normativa vigent en matèria de prevenció de riscos laborals.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Vetllar per la seguretat i salut en el seu lloc de treball, utilitzant adequadament els equips relacionats amb la seva activitat, així com els mitjans i equips de protecció posats a la seva disposició, d’acord amb els procediments establerts i la normativa vigent en matèria de prevenció de riscos laborals.</w:t>
            </w:r>
          </w:p>
          <w:p w:rsidR="00774AC1" w:rsidRPr="004336B6" w:rsidRDefault="00774AC1"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acomplir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774AC1" w:rsidRPr="00125FD7" w:rsidRDefault="00774AC1"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774AC1" w:rsidRPr="00BD5BE1" w:rsidRDefault="00774AC1" w:rsidP="007364E5">
      <w:pPr>
        <w:jc w:val="both"/>
        <w:rPr>
          <w:rFonts w:asciiTheme="minorHAnsi" w:hAnsiTheme="minorHAnsi"/>
          <w:sz w:val="22"/>
          <w:szCs w:val="22"/>
        </w:rPr>
      </w:pPr>
    </w:p>
    <w:p w:rsidR="00774AC1" w:rsidRPr="00BD5BE1" w:rsidRDefault="00774AC1" w:rsidP="007364E5">
      <w:pPr>
        <w:pStyle w:val="Prrafodelista"/>
        <w:numPr>
          <w:ilvl w:val="0"/>
          <w:numId w:val="94"/>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774AC1" w:rsidTr="006446DC">
        <w:trPr>
          <w:trHeight w:val="340"/>
        </w:trPr>
        <w:tc>
          <w:tcPr>
            <w:tcW w:w="8537" w:type="dxa"/>
            <w:gridSpan w:val="2"/>
            <w:shd w:val="clear" w:color="auto" w:fill="595959" w:themeFill="text1" w:themeFillTint="A6"/>
          </w:tcPr>
          <w:p w:rsidR="00774AC1" w:rsidRPr="00272D93" w:rsidRDefault="00774AC1"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temporal:</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emocional:</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criticitat emocional (0)</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Atenció canviant:</w:t>
            </w:r>
          </w:p>
        </w:tc>
        <w:tc>
          <w:tcPr>
            <w:tcW w:w="6269" w:type="dxa"/>
          </w:tcPr>
          <w:p w:rsidR="00774AC1" w:rsidRPr="00197F5F" w:rsidRDefault="0037601F"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Barreja molt intensa entre treball tècnic/administratiu i atenció al públic i/o al client (2)</w:t>
            </w:r>
          </w:p>
        </w:tc>
      </w:tr>
      <w:tr w:rsidR="00774AC1" w:rsidTr="006446DC">
        <w:trPr>
          <w:trHeight w:val="340"/>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Criticitat per errades:</w:t>
            </w:r>
          </w:p>
        </w:tc>
        <w:tc>
          <w:tcPr>
            <w:tcW w:w="6269" w:type="dxa"/>
          </w:tcPr>
          <w:p w:rsidR="00774AC1" w:rsidRPr="00EA2E9B" w:rsidRDefault="00774AC1" w:rsidP="007364E5">
            <w:pPr>
              <w:spacing w:before="60" w:after="60" w:line="264" w:lineRule="auto"/>
              <w:jc w:val="both"/>
              <w:rPr>
                <w:rFonts w:asciiTheme="minorHAnsi" w:hAnsiTheme="minorHAnsi"/>
                <w:bCs/>
                <w:noProof/>
                <w:sz w:val="22"/>
                <w:szCs w:val="22"/>
                <w:lang w:val="fr-FR"/>
              </w:rPr>
            </w:pPr>
            <w:r w:rsidRPr="00EA2E9B">
              <w:rPr>
                <w:rFonts w:asciiTheme="minorHAnsi" w:hAnsiTheme="minorHAnsi"/>
                <w:bCs/>
                <w:noProof/>
                <w:sz w:val="22"/>
                <w:szCs w:val="22"/>
                <w:lang w:val="fr-FR"/>
              </w:rPr>
              <w:t>Errades de conseqüències molt importants malgrat ser reparables. L'activitat requereix un alt nivell de concentració per tal d'evitar-les (1)</w:t>
            </w:r>
          </w:p>
        </w:tc>
      </w:tr>
    </w:tbl>
    <w:p w:rsidR="00774AC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774AC1" w:rsidTr="006446DC">
        <w:trPr>
          <w:trHeight w:val="312"/>
        </w:trPr>
        <w:tc>
          <w:tcPr>
            <w:tcW w:w="8537" w:type="dxa"/>
            <w:gridSpan w:val="2"/>
            <w:shd w:val="clear" w:color="auto" w:fill="595959" w:themeFill="text1" w:themeFillTint="A6"/>
          </w:tcPr>
          <w:p w:rsidR="00774AC1" w:rsidRPr="00272D93" w:rsidRDefault="00774AC1"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 xml:space="preserve">Condicions </w:t>
            </w:r>
            <w:r>
              <w:rPr>
                <w:rFonts w:asciiTheme="minorHAnsi" w:hAnsiTheme="minorHAnsi"/>
                <w:b/>
                <w:bCs/>
                <w:color w:val="FFFFFF" w:themeColor="background1"/>
                <w:sz w:val="22"/>
                <w:szCs w:val="22"/>
              </w:rPr>
              <w:t>físiques</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Esforços físics:</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El lloc no requereix esforç físic (0)</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Ambient de treball:</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Ambient propi d'oficina o d'espais similars (0)</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Soroll:</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soroll i vibracions en el lloc de treball (0)</w:t>
            </w:r>
          </w:p>
        </w:tc>
      </w:tr>
      <w:tr w:rsidR="00774AC1" w:rsidTr="006446DC">
        <w:trPr>
          <w:trHeight w:val="312"/>
        </w:trPr>
        <w:tc>
          <w:tcPr>
            <w:tcW w:w="2268" w:type="dxa"/>
          </w:tcPr>
          <w:p w:rsidR="00774AC1" w:rsidRPr="00272D93"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Perillositat:</w:t>
            </w:r>
          </w:p>
        </w:tc>
        <w:tc>
          <w:tcPr>
            <w:tcW w:w="6269"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Absència general de risc i/o no es presenten normalment en el lloc de treball (0)</w:t>
            </w:r>
          </w:p>
        </w:tc>
      </w:tr>
    </w:tbl>
    <w:p w:rsidR="00774AC1" w:rsidRDefault="00774AC1" w:rsidP="007364E5">
      <w:pPr>
        <w:jc w:val="both"/>
        <w:rPr>
          <w:rFonts w:asciiTheme="minorHAnsi" w:hAnsiTheme="minorHAnsi"/>
          <w:sz w:val="22"/>
          <w:szCs w:val="22"/>
        </w:rPr>
      </w:pPr>
    </w:p>
    <w:p w:rsidR="00774AC1" w:rsidRPr="00BD5BE1" w:rsidRDefault="00774AC1" w:rsidP="007364E5">
      <w:pPr>
        <w:pStyle w:val="Prrafodelista"/>
        <w:numPr>
          <w:ilvl w:val="0"/>
          <w:numId w:val="94"/>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774AC1" w:rsidRPr="00BD5BE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774AC1" w:rsidTr="006446DC">
        <w:trPr>
          <w:trHeight w:val="312"/>
        </w:trPr>
        <w:tc>
          <w:tcPr>
            <w:tcW w:w="8537" w:type="dxa"/>
            <w:gridSpan w:val="2"/>
            <w:shd w:val="clear" w:color="auto" w:fill="595959" w:themeFill="text1" w:themeFillTint="A6"/>
          </w:tcPr>
          <w:p w:rsidR="00774AC1" w:rsidRPr="006330CF" w:rsidRDefault="00774AC1"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774AC1" w:rsidTr="006446DC">
        <w:trPr>
          <w:trHeight w:val="312"/>
        </w:trPr>
        <w:tc>
          <w:tcPr>
            <w:tcW w:w="1985"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C1 del personal funcionari.</w:t>
            </w:r>
          </w:p>
        </w:tc>
      </w:tr>
      <w:tr w:rsidR="00774AC1" w:rsidTr="006446DC">
        <w:trPr>
          <w:trHeight w:val="312"/>
        </w:trPr>
        <w:tc>
          <w:tcPr>
            <w:tcW w:w="1985"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774AC1" w:rsidTr="006446DC">
        <w:trPr>
          <w:trHeight w:val="312"/>
        </w:trPr>
        <w:tc>
          <w:tcPr>
            <w:tcW w:w="1985" w:type="dxa"/>
          </w:tcPr>
          <w:p w:rsidR="00774AC1" w:rsidRPr="00197F5F" w:rsidRDefault="00774AC1"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bl>
    <w:p w:rsidR="00774AC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774AC1" w:rsidTr="006446DC">
        <w:trPr>
          <w:trHeight w:val="312"/>
        </w:trPr>
        <w:tc>
          <w:tcPr>
            <w:tcW w:w="8537" w:type="dxa"/>
            <w:gridSpan w:val="2"/>
            <w:shd w:val="clear" w:color="auto" w:fill="595959" w:themeFill="text1" w:themeFillTint="A6"/>
          </w:tcPr>
          <w:p w:rsidR="00774AC1" w:rsidRPr="006330CF" w:rsidRDefault="00774AC1"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774AC1" w:rsidTr="006446DC">
        <w:trPr>
          <w:trHeight w:val="312"/>
        </w:trPr>
        <w:tc>
          <w:tcPr>
            <w:tcW w:w="2835" w:type="dxa"/>
          </w:tcPr>
          <w:p w:rsidR="00774AC1" w:rsidRPr="00904774" w:rsidRDefault="00774AC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Tramitació administrativa</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Redacció i arxiu de documentació</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Procediment i organització administrativa</w:t>
            </w:r>
          </w:p>
          <w:p w:rsidR="00774AC1" w:rsidRPr="004336B6"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Coneixements de la normativa de l'àmbit de treball</w:t>
            </w:r>
          </w:p>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tc>
      </w:tr>
      <w:tr w:rsidR="00774AC1" w:rsidTr="006446DC">
        <w:trPr>
          <w:trHeight w:val="312"/>
        </w:trPr>
        <w:tc>
          <w:tcPr>
            <w:tcW w:w="2835" w:type="dxa"/>
          </w:tcPr>
          <w:p w:rsidR="00774AC1" w:rsidRPr="00904774" w:rsidRDefault="00774AC1"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774AC1" w:rsidRPr="00197F5F" w:rsidRDefault="00774AC1"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administratiu/va a l'administració pública i/o al sector privat.</w:t>
            </w:r>
          </w:p>
        </w:tc>
      </w:tr>
    </w:tbl>
    <w:p w:rsidR="00774AC1"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774AC1" w:rsidRPr="00125FD7" w:rsidTr="006446DC">
        <w:trPr>
          <w:trHeight w:val="312"/>
        </w:trPr>
        <w:tc>
          <w:tcPr>
            <w:tcW w:w="2694" w:type="dxa"/>
            <w:shd w:val="clear" w:color="auto" w:fill="595959" w:themeFill="text1" w:themeFillTint="A6"/>
          </w:tcPr>
          <w:p w:rsidR="00774AC1" w:rsidRPr="006330CF" w:rsidRDefault="00774AC1"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774AC1" w:rsidRPr="00125FD7" w:rsidRDefault="00774AC1"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774AC1" w:rsidRDefault="00774AC1" w:rsidP="007364E5">
      <w:pPr>
        <w:jc w:val="both"/>
        <w:rPr>
          <w:rFonts w:asciiTheme="minorHAnsi" w:hAnsiTheme="minorHAnsi"/>
          <w:sz w:val="22"/>
          <w:szCs w:val="22"/>
        </w:rPr>
      </w:pPr>
    </w:p>
    <w:p w:rsidR="00774AC1" w:rsidRPr="006330CF" w:rsidRDefault="00774AC1" w:rsidP="007364E5">
      <w:pPr>
        <w:pStyle w:val="Prrafodelista"/>
        <w:numPr>
          <w:ilvl w:val="0"/>
          <w:numId w:val="94"/>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774AC1" w:rsidRPr="00202792" w:rsidRDefault="00774AC1"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774AC1" w:rsidRPr="00125FD7" w:rsidTr="006446DC">
        <w:trPr>
          <w:trHeight w:val="312"/>
        </w:trPr>
        <w:tc>
          <w:tcPr>
            <w:tcW w:w="8505" w:type="dxa"/>
            <w:hideMark/>
          </w:tcPr>
          <w:p w:rsidR="00774AC1" w:rsidRPr="00125FD7" w:rsidRDefault="00774AC1" w:rsidP="007364E5">
            <w:pPr>
              <w:spacing w:before="60" w:after="60" w:line="264" w:lineRule="auto"/>
              <w:jc w:val="both"/>
              <w:rPr>
                <w:rFonts w:asciiTheme="minorHAnsi" w:hAnsiTheme="minorHAnsi"/>
                <w:sz w:val="22"/>
                <w:szCs w:val="22"/>
              </w:rPr>
            </w:pPr>
          </w:p>
        </w:tc>
      </w:tr>
    </w:tbl>
    <w:p w:rsidR="00B60ACC" w:rsidRDefault="00B60ACC" w:rsidP="007364E5">
      <w:pPr>
        <w:spacing w:before="60" w:after="60" w:line="264" w:lineRule="auto"/>
        <w:jc w:val="both"/>
        <w:rPr>
          <w:rFonts w:asciiTheme="minorHAnsi" w:hAnsiTheme="minorHAnsi"/>
          <w:b/>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Default="00486445" w:rsidP="007364E5">
      <w:pPr>
        <w:jc w:val="both"/>
        <w:rPr>
          <w:rFonts w:asciiTheme="minorHAnsi" w:hAnsiTheme="minorHAnsi"/>
          <w:b/>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Pr="00486445" w:rsidRDefault="00486445" w:rsidP="007364E5">
      <w:pPr>
        <w:jc w:val="both"/>
        <w:rPr>
          <w:rFonts w:asciiTheme="minorHAnsi" w:hAnsiTheme="minorHAnsi"/>
          <w:sz w:val="2"/>
          <w:szCs w:val="2"/>
        </w:rPr>
      </w:pPr>
    </w:p>
    <w:p w:rsidR="00486445" w:rsidRDefault="00486445" w:rsidP="007364E5">
      <w:pPr>
        <w:jc w:val="both"/>
        <w:rPr>
          <w:rFonts w:asciiTheme="minorHAnsi" w:hAnsiTheme="minorHAnsi"/>
          <w:b/>
          <w:sz w:val="2"/>
          <w:szCs w:val="2"/>
        </w:rPr>
      </w:pPr>
    </w:p>
    <w:p w:rsidR="00486445" w:rsidRDefault="00486445" w:rsidP="007364E5">
      <w:pPr>
        <w:jc w:val="both"/>
        <w:rPr>
          <w:rFonts w:asciiTheme="minorHAnsi" w:hAnsiTheme="minorHAnsi"/>
          <w:b/>
          <w:sz w:val="2"/>
          <w:szCs w:val="2"/>
        </w:rPr>
      </w:pPr>
    </w:p>
    <w:p w:rsidR="00486445" w:rsidRDefault="00486445" w:rsidP="007364E5">
      <w:pPr>
        <w:jc w:val="both"/>
        <w:rPr>
          <w:rFonts w:asciiTheme="minorHAnsi" w:hAnsiTheme="minorHAnsi"/>
          <w:b/>
          <w:sz w:val="2"/>
          <w:szCs w:val="2"/>
        </w:rPr>
      </w:pPr>
    </w:p>
    <w:p w:rsidR="00486445" w:rsidRDefault="00486445" w:rsidP="007364E5">
      <w:pPr>
        <w:jc w:val="both"/>
        <w:rPr>
          <w:rFonts w:asciiTheme="minorHAnsi" w:hAnsiTheme="minorHAnsi"/>
          <w:sz w:val="2"/>
          <w:szCs w:val="2"/>
        </w:rPr>
      </w:pPr>
      <w:r>
        <w:rPr>
          <w:rFonts w:asciiTheme="minorHAnsi" w:hAnsiTheme="minorHAnsi"/>
          <w:sz w:val="2"/>
          <w:szCs w:val="2"/>
        </w:rPr>
        <w:br w:type="page"/>
      </w:r>
    </w:p>
    <w:p w:rsidR="005A74E9" w:rsidRPr="00D35CCA" w:rsidRDefault="005A74E9" w:rsidP="007364E5">
      <w:pPr>
        <w:shd w:val="clear" w:color="auto" w:fill="C00000"/>
        <w:ind w:left="1134" w:right="1134"/>
        <w:jc w:val="both"/>
        <w:outlineLvl w:val="0"/>
        <w:rPr>
          <w:rFonts w:asciiTheme="minorHAnsi" w:hAnsiTheme="minorHAnsi"/>
          <w:b/>
          <w:sz w:val="2"/>
          <w:szCs w:val="2"/>
        </w:rPr>
      </w:pPr>
    </w:p>
    <w:p w:rsidR="00CA4428" w:rsidRPr="00F2197A" w:rsidRDefault="00CA4428" w:rsidP="007364E5">
      <w:pPr>
        <w:shd w:val="clear" w:color="auto" w:fill="C00000"/>
        <w:ind w:left="1134" w:right="1134"/>
        <w:jc w:val="both"/>
        <w:outlineLvl w:val="0"/>
        <w:rPr>
          <w:rFonts w:asciiTheme="minorHAnsi" w:hAnsiTheme="minorHAnsi"/>
          <w:b/>
          <w:noProof/>
          <w:color w:val="FFFFFF" w:themeColor="background1"/>
          <w:sz w:val="28"/>
          <w:szCs w:val="28"/>
        </w:rPr>
      </w:pPr>
      <w:r>
        <w:rPr>
          <w:rFonts w:asciiTheme="minorHAnsi" w:hAnsiTheme="minorHAnsi"/>
          <w:b/>
          <w:color w:val="FFFFFF" w:themeColor="background1"/>
          <w:sz w:val="28"/>
          <w:szCs w:val="28"/>
        </w:rPr>
        <w:t>Fitxa</w:t>
      </w:r>
      <w:r w:rsidRPr="00F2197A">
        <w:rPr>
          <w:rFonts w:asciiTheme="minorHAnsi" w:hAnsiTheme="minorHAnsi"/>
          <w:b/>
          <w:color w:val="FFFFFF" w:themeColor="background1"/>
          <w:sz w:val="28"/>
          <w:szCs w:val="28"/>
        </w:rPr>
        <w:t xml:space="preserve"> </w:t>
      </w:r>
      <w:r>
        <w:rPr>
          <w:rFonts w:asciiTheme="minorHAnsi" w:hAnsiTheme="minorHAnsi"/>
          <w:b/>
          <w:noProof/>
          <w:color w:val="FFFFFF" w:themeColor="background1"/>
          <w:sz w:val="28"/>
          <w:szCs w:val="28"/>
        </w:rPr>
        <w:t>118</w:t>
      </w:r>
      <w:r w:rsidRPr="00F2197A">
        <w:rPr>
          <w:rFonts w:asciiTheme="minorHAnsi" w:hAnsiTheme="minorHAnsi"/>
          <w:b/>
          <w:color w:val="FFFFFF" w:themeColor="background1"/>
          <w:sz w:val="28"/>
          <w:szCs w:val="28"/>
        </w:rPr>
        <w:t xml:space="preserve"> -  </w:t>
      </w:r>
      <w:r w:rsidRPr="004336B6">
        <w:rPr>
          <w:rFonts w:asciiTheme="minorHAnsi" w:hAnsiTheme="minorHAnsi"/>
          <w:b/>
          <w:noProof/>
          <w:color w:val="FFFFFF" w:themeColor="background1"/>
          <w:sz w:val="28"/>
          <w:szCs w:val="28"/>
        </w:rPr>
        <w:t>Conserge d</w:t>
      </w:r>
      <w:r>
        <w:rPr>
          <w:rFonts w:asciiTheme="minorHAnsi" w:hAnsiTheme="minorHAnsi"/>
          <w:b/>
          <w:noProof/>
          <w:color w:val="FFFFFF" w:themeColor="background1"/>
          <w:sz w:val="28"/>
          <w:szCs w:val="28"/>
        </w:rPr>
        <w:t>e Participació Ciutadana</w:t>
      </w:r>
    </w:p>
    <w:p w:rsidR="00CA4428" w:rsidRPr="00090DD5" w:rsidRDefault="00CA4428" w:rsidP="007364E5">
      <w:pPr>
        <w:shd w:val="clear" w:color="auto" w:fill="C00000"/>
        <w:ind w:left="1134" w:right="1134"/>
        <w:jc w:val="both"/>
        <w:outlineLvl w:val="0"/>
        <w:rPr>
          <w:rFonts w:asciiTheme="minorHAnsi" w:hAnsiTheme="minorHAnsi"/>
          <w:b/>
          <w:sz w:val="2"/>
          <w:szCs w:val="2"/>
        </w:rPr>
      </w:pPr>
    </w:p>
    <w:p w:rsidR="00CA4428" w:rsidRPr="00904774" w:rsidRDefault="00CA4428" w:rsidP="007364E5">
      <w:pPr>
        <w:spacing w:line="260" w:lineRule="exact"/>
        <w:jc w:val="both"/>
        <w:rPr>
          <w:rFonts w:ascii="Arial" w:hAnsi="Arial"/>
          <w:b/>
          <w:sz w:val="28"/>
        </w:rPr>
      </w:pPr>
    </w:p>
    <w:p w:rsidR="00CA4428" w:rsidRPr="00F2197A" w:rsidRDefault="00CA4428" w:rsidP="007364E5">
      <w:pPr>
        <w:pStyle w:val="Prrafodelista"/>
        <w:numPr>
          <w:ilvl w:val="0"/>
          <w:numId w:val="76"/>
        </w:numPr>
        <w:pBdr>
          <w:bottom w:val="single" w:sz="12" w:space="1" w:color="auto"/>
        </w:pBdr>
        <w:spacing w:line="280" w:lineRule="exact"/>
        <w:jc w:val="both"/>
        <w:rPr>
          <w:rFonts w:asciiTheme="minorHAnsi" w:hAnsiTheme="minorHAnsi"/>
          <w:b/>
          <w:bCs/>
          <w:sz w:val="22"/>
          <w:szCs w:val="22"/>
        </w:rPr>
      </w:pPr>
      <w:r w:rsidRPr="00F2197A">
        <w:rPr>
          <w:rFonts w:asciiTheme="minorHAnsi" w:hAnsiTheme="minorHAnsi"/>
          <w:b/>
          <w:bCs/>
          <w:sz w:val="22"/>
          <w:szCs w:val="22"/>
        </w:rPr>
        <w:t>IDENTIFICACIÓ DEL LLOC DE TREBALL</w:t>
      </w:r>
    </w:p>
    <w:p w:rsidR="00CA4428" w:rsidRPr="00125FD7"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4394"/>
      </w:tblGrid>
      <w:tr w:rsidR="00CA4428" w:rsidRPr="00125FD7" w:rsidTr="008F38B1">
        <w:trPr>
          <w:trHeight w:val="312"/>
        </w:trPr>
        <w:tc>
          <w:tcPr>
            <w:tcW w:w="2694"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A4428" w:rsidRPr="00272D93" w:rsidRDefault="00CA442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Codi i Denominació del lloc</w:t>
            </w:r>
          </w:p>
        </w:tc>
        <w:tc>
          <w:tcPr>
            <w:tcW w:w="1417" w:type="dxa"/>
            <w:tcBorders>
              <w:left w:val="single" w:sz="2" w:space="0" w:color="595959" w:themeColor="text1" w:themeTint="A6"/>
            </w:tcBorders>
          </w:tcPr>
          <w:p w:rsidR="00CA4428" w:rsidRPr="00125FD7" w:rsidRDefault="00CA4428" w:rsidP="007364E5">
            <w:pPr>
              <w:spacing w:before="40" w:after="40" w:line="264" w:lineRule="auto"/>
              <w:jc w:val="both"/>
              <w:rPr>
                <w:rFonts w:asciiTheme="minorHAnsi" w:hAnsiTheme="minorHAnsi"/>
                <w:bCs/>
                <w:noProof/>
                <w:sz w:val="22"/>
                <w:szCs w:val="22"/>
              </w:rPr>
            </w:pPr>
            <w:r>
              <w:rPr>
                <w:rFonts w:asciiTheme="minorHAnsi" w:hAnsiTheme="minorHAnsi"/>
                <w:bCs/>
                <w:noProof/>
                <w:sz w:val="22"/>
                <w:szCs w:val="22"/>
              </w:rPr>
              <w:t>118</w:t>
            </w:r>
          </w:p>
        </w:tc>
        <w:tc>
          <w:tcPr>
            <w:tcW w:w="4394" w:type="dxa"/>
          </w:tcPr>
          <w:p w:rsidR="00CA4428" w:rsidRPr="00125FD7" w:rsidRDefault="00CA4428" w:rsidP="007364E5">
            <w:pPr>
              <w:spacing w:before="40" w:after="40" w:line="264" w:lineRule="auto"/>
              <w:jc w:val="both"/>
              <w:rPr>
                <w:rFonts w:asciiTheme="minorHAnsi" w:hAnsiTheme="minorHAnsi"/>
                <w:bCs/>
                <w:noProof/>
                <w:sz w:val="22"/>
                <w:szCs w:val="22"/>
              </w:rPr>
            </w:pPr>
            <w:r w:rsidRPr="004336B6">
              <w:rPr>
                <w:rFonts w:asciiTheme="minorHAnsi" w:hAnsiTheme="minorHAnsi"/>
                <w:bCs/>
                <w:noProof/>
                <w:sz w:val="22"/>
                <w:szCs w:val="22"/>
              </w:rPr>
              <w:t>Conserge d</w:t>
            </w:r>
            <w:r>
              <w:rPr>
                <w:rFonts w:asciiTheme="minorHAnsi" w:hAnsiTheme="minorHAnsi"/>
                <w:bCs/>
                <w:noProof/>
                <w:sz w:val="22"/>
                <w:szCs w:val="22"/>
              </w:rPr>
              <w:t>e Participació Ciutadana</w:t>
            </w:r>
          </w:p>
        </w:tc>
      </w:tr>
    </w:tbl>
    <w:p w:rsidR="00CA4428" w:rsidRPr="00125FD7"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378"/>
      </w:tblGrid>
      <w:tr w:rsidR="00CA4428" w:rsidRPr="00125FD7" w:rsidTr="008F38B1">
        <w:trPr>
          <w:trHeight w:val="312"/>
        </w:trPr>
        <w:tc>
          <w:tcPr>
            <w:tcW w:w="8505"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A4428" w:rsidRPr="00272D93" w:rsidRDefault="00CA442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Enquadrament orgànic</w:t>
            </w:r>
          </w:p>
        </w:tc>
      </w:tr>
      <w:tr w:rsidR="00CA4428" w:rsidRPr="00125FD7" w:rsidTr="008F38B1">
        <w:trPr>
          <w:trHeight w:val="312"/>
        </w:trPr>
        <w:tc>
          <w:tcPr>
            <w:tcW w:w="2127" w:type="dxa"/>
            <w:tcBorders>
              <w:top w:val="single" w:sz="2" w:space="0" w:color="595959" w:themeColor="text1" w:themeTint="A6"/>
            </w:tcBorders>
            <w:hideMark/>
          </w:tcPr>
          <w:p w:rsidR="00CA4428" w:rsidRPr="00272D93" w:rsidRDefault="00CA442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Àrea:</w:t>
            </w:r>
          </w:p>
        </w:tc>
        <w:tc>
          <w:tcPr>
            <w:tcW w:w="6378" w:type="dxa"/>
            <w:tcBorders>
              <w:top w:val="single" w:sz="2" w:space="0" w:color="595959" w:themeColor="text1" w:themeTint="A6"/>
            </w:tcBorders>
            <w:hideMark/>
          </w:tcPr>
          <w:p w:rsidR="00CA4428" w:rsidRPr="00125FD7" w:rsidRDefault="00CA4428" w:rsidP="007364E5">
            <w:pPr>
              <w:spacing w:before="60" w:after="60" w:line="264" w:lineRule="auto"/>
              <w:jc w:val="both"/>
              <w:rPr>
                <w:rFonts w:asciiTheme="minorHAnsi" w:hAnsiTheme="minorHAnsi"/>
                <w:sz w:val="22"/>
                <w:szCs w:val="22"/>
              </w:rPr>
            </w:pPr>
            <w:r w:rsidRPr="004336B6">
              <w:rPr>
                <w:rFonts w:asciiTheme="minorHAnsi" w:hAnsiTheme="minorHAnsi"/>
                <w:bCs/>
                <w:noProof/>
                <w:sz w:val="22"/>
                <w:szCs w:val="22"/>
              </w:rPr>
              <w:t>Serveis personals</w:t>
            </w:r>
          </w:p>
        </w:tc>
      </w:tr>
      <w:tr w:rsidR="00CA4428" w:rsidRPr="00125FD7" w:rsidTr="008F38B1">
        <w:trPr>
          <w:trHeight w:val="312"/>
        </w:trPr>
        <w:tc>
          <w:tcPr>
            <w:tcW w:w="2127" w:type="dxa"/>
            <w:hideMark/>
          </w:tcPr>
          <w:p w:rsidR="00CA4428" w:rsidRPr="00272D93" w:rsidRDefault="00CA442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Departament:</w:t>
            </w:r>
          </w:p>
        </w:tc>
        <w:tc>
          <w:tcPr>
            <w:tcW w:w="6378" w:type="dxa"/>
            <w:hideMark/>
          </w:tcPr>
          <w:p w:rsidR="00CA4428" w:rsidRPr="00125FD7" w:rsidRDefault="00CA4428"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Participació Ciutadana</w:t>
            </w:r>
          </w:p>
        </w:tc>
      </w:tr>
      <w:tr w:rsidR="00CA4428" w:rsidRPr="00125FD7" w:rsidTr="008F38B1">
        <w:trPr>
          <w:trHeight w:val="312"/>
        </w:trPr>
        <w:tc>
          <w:tcPr>
            <w:tcW w:w="2127" w:type="dxa"/>
            <w:hideMark/>
          </w:tcPr>
          <w:p w:rsidR="00CA4428" w:rsidRPr="00272D93" w:rsidRDefault="00CA442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Dotació d’efectius:</w:t>
            </w:r>
          </w:p>
        </w:tc>
        <w:tc>
          <w:tcPr>
            <w:tcW w:w="6378" w:type="dxa"/>
            <w:hideMark/>
          </w:tcPr>
          <w:p w:rsidR="00CA4428" w:rsidRPr="00125FD7" w:rsidRDefault="00CA4428" w:rsidP="007364E5">
            <w:pPr>
              <w:spacing w:before="60" w:after="60" w:line="264" w:lineRule="auto"/>
              <w:jc w:val="both"/>
              <w:rPr>
                <w:rFonts w:asciiTheme="minorHAnsi" w:hAnsiTheme="minorHAnsi"/>
                <w:sz w:val="22"/>
                <w:szCs w:val="22"/>
              </w:rPr>
            </w:pPr>
            <w:r>
              <w:rPr>
                <w:rFonts w:asciiTheme="minorHAnsi" w:hAnsiTheme="minorHAnsi"/>
                <w:bCs/>
                <w:noProof/>
                <w:sz w:val="22"/>
                <w:szCs w:val="22"/>
              </w:rPr>
              <w:t>1</w:t>
            </w:r>
          </w:p>
        </w:tc>
      </w:tr>
    </w:tbl>
    <w:p w:rsidR="00CA4428" w:rsidRPr="00125FD7"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18"/>
        <w:gridCol w:w="236"/>
        <w:gridCol w:w="2158"/>
        <w:gridCol w:w="1908"/>
      </w:tblGrid>
      <w:tr w:rsidR="00CA4428" w:rsidRPr="00125FD7" w:rsidTr="008F38B1">
        <w:trPr>
          <w:trHeight w:val="312"/>
        </w:trPr>
        <w:tc>
          <w:tcPr>
            <w:tcW w:w="4203"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A4428" w:rsidRPr="00272D93" w:rsidRDefault="00CA442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Naturalesa del lloc de treball</w:t>
            </w:r>
          </w:p>
        </w:tc>
        <w:tc>
          <w:tcPr>
            <w:tcW w:w="236" w:type="dxa"/>
            <w:tcBorders>
              <w:left w:val="single" w:sz="2" w:space="0" w:color="595959" w:themeColor="text1" w:themeTint="A6"/>
              <w:right w:val="single" w:sz="2" w:space="0" w:color="595959" w:themeColor="text1" w:themeTint="A6"/>
            </w:tcBorders>
          </w:tcPr>
          <w:p w:rsidR="00CA4428" w:rsidRPr="00272D93" w:rsidRDefault="00CA4428" w:rsidP="007364E5">
            <w:pPr>
              <w:spacing w:before="40" w:after="40" w:line="264" w:lineRule="auto"/>
              <w:jc w:val="both"/>
              <w:rPr>
                <w:rFonts w:asciiTheme="minorHAnsi" w:hAnsiTheme="minorHAnsi"/>
                <w:b/>
                <w:bCs/>
                <w:sz w:val="22"/>
                <w:szCs w:val="22"/>
              </w:rPr>
            </w:pPr>
          </w:p>
        </w:tc>
        <w:tc>
          <w:tcPr>
            <w:tcW w:w="4066" w:type="dxa"/>
            <w:gridSpan w:val="2"/>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tcPr>
          <w:p w:rsidR="00CA4428" w:rsidRPr="00272D93" w:rsidRDefault="00CA442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professional</w:t>
            </w:r>
          </w:p>
        </w:tc>
      </w:tr>
      <w:tr w:rsidR="00CA4428" w:rsidRPr="00125FD7" w:rsidTr="008F38B1">
        <w:trPr>
          <w:trHeight w:val="312"/>
        </w:trPr>
        <w:tc>
          <w:tcPr>
            <w:tcW w:w="1985" w:type="dxa"/>
            <w:tcBorders>
              <w:top w:val="single" w:sz="2" w:space="0" w:color="595959" w:themeColor="text1" w:themeTint="A6"/>
            </w:tcBorders>
          </w:tcPr>
          <w:p w:rsidR="00CA4428" w:rsidRPr="00272D93" w:rsidRDefault="00CA442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 de personal:</w:t>
            </w:r>
          </w:p>
        </w:tc>
        <w:tc>
          <w:tcPr>
            <w:tcW w:w="2218" w:type="dxa"/>
            <w:tcBorders>
              <w:top w:val="single" w:sz="2" w:space="0" w:color="595959" w:themeColor="text1" w:themeTint="A6"/>
            </w:tcBorders>
          </w:tcPr>
          <w:p w:rsidR="00CA4428" w:rsidRPr="00197F5F" w:rsidRDefault="00CA442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Funcionari/ària o laboral</w:t>
            </w:r>
          </w:p>
        </w:tc>
        <w:tc>
          <w:tcPr>
            <w:tcW w:w="236" w:type="dxa"/>
          </w:tcPr>
          <w:p w:rsidR="00CA4428" w:rsidRPr="00125FD7" w:rsidRDefault="00CA4428" w:rsidP="007364E5">
            <w:pPr>
              <w:spacing w:before="40" w:after="40" w:line="264" w:lineRule="auto"/>
              <w:jc w:val="both"/>
              <w:rPr>
                <w:rFonts w:asciiTheme="minorHAnsi" w:hAnsiTheme="minorHAnsi"/>
                <w:sz w:val="22"/>
                <w:szCs w:val="22"/>
              </w:rPr>
            </w:pPr>
          </w:p>
        </w:tc>
        <w:tc>
          <w:tcPr>
            <w:tcW w:w="2158" w:type="dxa"/>
            <w:tcBorders>
              <w:top w:val="single" w:sz="2" w:space="0" w:color="595959" w:themeColor="text1" w:themeTint="A6"/>
            </w:tcBorders>
          </w:tcPr>
          <w:p w:rsidR="00CA4428" w:rsidRPr="00197F5F" w:rsidRDefault="00CA442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Grup:</w:t>
            </w:r>
          </w:p>
        </w:tc>
        <w:tc>
          <w:tcPr>
            <w:tcW w:w="1908" w:type="dxa"/>
            <w:tcBorders>
              <w:top w:val="single" w:sz="2" w:space="0" w:color="595959" w:themeColor="text1" w:themeTint="A6"/>
            </w:tcBorders>
          </w:tcPr>
          <w:p w:rsidR="00CA4428" w:rsidRPr="00197F5F" w:rsidRDefault="00CA442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AP</w:t>
            </w:r>
          </w:p>
        </w:tc>
      </w:tr>
      <w:tr w:rsidR="00CA4428" w:rsidRPr="00125FD7" w:rsidTr="008F38B1">
        <w:trPr>
          <w:trHeight w:val="312"/>
        </w:trPr>
        <w:tc>
          <w:tcPr>
            <w:tcW w:w="1985" w:type="dxa"/>
          </w:tcPr>
          <w:p w:rsidR="00CA4428" w:rsidRPr="00272D93" w:rsidRDefault="00CA442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Tipologia de lloc:</w:t>
            </w:r>
          </w:p>
        </w:tc>
        <w:tc>
          <w:tcPr>
            <w:tcW w:w="2218" w:type="dxa"/>
          </w:tcPr>
          <w:p w:rsidR="00CA4428" w:rsidRPr="00197F5F" w:rsidRDefault="00CA442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Lloc base</w:t>
            </w:r>
          </w:p>
        </w:tc>
        <w:tc>
          <w:tcPr>
            <w:tcW w:w="236" w:type="dxa"/>
          </w:tcPr>
          <w:p w:rsidR="00CA4428" w:rsidRPr="00125FD7" w:rsidRDefault="00CA4428" w:rsidP="007364E5">
            <w:pPr>
              <w:spacing w:before="40" w:after="40" w:line="264" w:lineRule="auto"/>
              <w:jc w:val="both"/>
              <w:rPr>
                <w:rFonts w:asciiTheme="minorHAnsi" w:hAnsiTheme="minorHAnsi"/>
                <w:sz w:val="22"/>
                <w:szCs w:val="22"/>
              </w:rPr>
            </w:pPr>
          </w:p>
        </w:tc>
        <w:tc>
          <w:tcPr>
            <w:tcW w:w="2158" w:type="dxa"/>
          </w:tcPr>
          <w:p w:rsidR="00CA4428" w:rsidRPr="00197F5F" w:rsidRDefault="00CA442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destinació:</w:t>
            </w:r>
          </w:p>
        </w:tc>
        <w:tc>
          <w:tcPr>
            <w:tcW w:w="1908" w:type="dxa"/>
          </w:tcPr>
          <w:p w:rsidR="00CA4428" w:rsidRPr="00197F5F" w:rsidRDefault="00CA4428" w:rsidP="007364E5">
            <w:pPr>
              <w:spacing w:before="60" w:after="60" w:line="264" w:lineRule="auto"/>
              <w:jc w:val="both"/>
              <w:rPr>
                <w:rFonts w:asciiTheme="minorHAnsi" w:hAnsiTheme="minorHAnsi"/>
                <w:bCs/>
                <w:sz w:val="22"/>
                <w:szCs w:val="22"/>
              </w:rPr>
            </w:pPr>
            <w:r>
              <w:rPr>
                <w:rFonts w:asciiTheme="minorHAnsi" w:hAnsiTheme="minorHAnsi"/>
                <w:bCs/>
                <w:sz w:val="22"/>
                <w:szCs w:val="22"/>
              </w:rPr>
              <w:t>12</w:t>
            </w:r>
          </w:p>
        </w:tc>
      </w:tr>
    </w:tbl>
    <w:p w:rsidR="00CA4428" w:rsidRPr="00125FD7"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8"/>
        <w:gridCol w:w="1277"/>
        <w:gridCol w:w="2976"/>
      </w:tblGrid>
      <w:tr w:rsidR="00CA4428" w:rsidRPr="00125FD7" w:rsidTr="008F38B1">
        <w:trPr>
          <w:trHeight w:val="312"/>
        </w:trPr>
        <w:tc>
          <w:tcPr>
            <w:tcW w:w="8505" w:type="dxa"/>
            <w:gridSpan w:val="4"/>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595959" w:themeFill="text1" w:themeFillTint="A6"/>
            <w:hideMark/>
          </w:tcPr>
          <w:p w:rsidR="00CA4428" w:rsidRPr="00272D93" w:rsidRDefault="00CA4428" w:rsidP="007364E5">
            <w:pPr>
              <w:spacing w:before="40" w:after="40" w:line="264" w:lineRule="auto"/>
              <w:jc w:val="both"/>
              <w:rPr>
                <w:rFonts w:asciiTheme="minorHAnsi" w:hAnsiTheme="minorHAnsi"/>
                <w:b/>
                <w:bCs/>
                <w:color w:val="FFFFFF" w:themeColor="background1"/>
                <w:sz w:val="22"/>
                <w:szCs w:val="22"/>
              </w:rPr>
            </w:pPr>
            <w:r w:rsidRPr="00272D93">
              <w:rPr>
                <w:rFonts w:asciiTheme="minorHAnsi" w:hAnsiTheme="minorHAnsi"/>
                <w:b/>
                <w:bCs/>
                <w:color w:val="FFFFFF" w:themeColor="background1"/>
                <w:sz w:val="22"/>
                <w:szCs w:val="22"/>
              </w:rPr>
              <w:t>Classificació funcionarial</w:t>
            </w:r>
          </w:p>
        </w:tc>
      </w:tr>
      <w:tr w:rsidR="00CA4428" w:rsidRPr="00125FD7" w:rsidTr="008F38B1">
        <w:trPr>
          <w:trHeight w:val="312"/>
        </w:trPr>
        <w:tc>
          <w:tcPr>
            <w:tcW w:w="1134" w:type="dxa"/>
            <w:tcBorders>
              <w:top w:val="single" w:sz="2" w:space="0" w:color="595959" w:themeColor="text1" w:themeTint="A6"/>
            </w:tcBorders>
            <w:hideMark/>
          </w:tcPr>
          <w:p w:rsidR="00CA4428" w:rsidRPr="00272D93" w:rsidRDefault="00CA442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Escala:</w:t>
            </w:r>
          </w:p>
        </w:tc>
        <w:tc>
          <w:tcPr>
            <w:tcW w:w="3118" w:type="dxa"/>
            <w:tcBorders>
              <w:top w:val="single" w:sz="2" w:space="0" w:color="595959" w:themeColor="text1" w:themeTint="A6"/>
            </w:tcBorders>
            <w:hideMark/>
          </w:tcPr>
          <w:p w:rsidR="00CA4428" w:rsidRPr="00197F5F" w:rsidRDefault="00CA442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Administració General</w:t>
            </w:r>
          </w:p>
        </w:tc>
        <w:tc>
          <w:tcPr>
            <w:tcW w:w="1277" w:type="dxa"/>
            <w:tcBorders>
              <w:top w:val="single" w:sz="2" w:space="0" w:color="595959" w:themeColor="text1" w:themeTint="A6"/>
            </w:tcBorders>
          </w:tcPr>
          <w:p w:rsidR="00CA4428" w:rsidRPr="00272D93" w:rsidRDefault="00CA442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Subescala:</w:t>
            </w:r>
          </w:p>
        </w:tc>
        <w:tc>
          <w:tcPr>
            <w:tcW w:w="2976" w:type="dxa"/>
            <w:tcBorders>
              <w:top w:val="single" w:sz="2" w:space="0" w:color="595959" w:themeColor="text1" w:themeTint="A6"/>
            </w:tcBorders>
          </w:tcPr>
          <w:p w:rsidR="00CA4428" w:rsidRPr="00197F5F" w:rsidRDefault="00CA4428" w:rsidP="007364E5">
            <w:pPr>
              <w:spacing w:before="60" w:after="60" w:line="264" w:lineRule="auto"/>
              <w:jc w:val="both"/>
              <w:rPr>
                <w:rFonts w:asciiTheme="minorHAnsi" w:hAnsiTheme="minorHAnsi"/>
                <w:bCs/>
                <w:sz w:val="22"/>
                <w:szCs w:val="22"/>
              </w:rPr>
            </w:pPr>
            <w:r w:rsidRPr="004336B6">
              <w:rPr>
                <w:rFonts w:asciiTheme="minorHAnsi" w:hAnsiTheme="minorHAnsi"/>
                <w:bCs/>
                <w:noProof/>
                <w:sz w:val="22"/>
                <w:szCs w:val="22"/>
              </w:rPr>
              <w:t>Subalterna</w:t>
            </w:r>
          </w:p>
        </w:tc>
      </w:tr>
      <w:tr w:rsidR="00CA4428" w:rsidRPr="00125FD7" w:rsidTr="008F38B1">
        <w:trPr>
          <w:trHeight w:val="312"/>
        </w:trPr>
        <w:tc>
          <w:tcPr>
            <w:tcW w:w="1134" w:type="dxa"/>
          </w:tcPr>
          <w:p w:rsidR="00CA4428" w:rsidRPr="00272D93" w:rsidRDefault="00CA442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Classe:</w:t>
            </w:r>
          </w:p>
        </w:tc>
        <w:tc>
          <w:tcPr>
            <w:tcW w:w="3118" w:type="dxa"/>
          </w:tcPr>
          <w:p w:rsidR="00CA4428" w:rsidRPr="00125FD7" w:rsidRDefault="00CA4428" w:rsidP="007364E5">
            <w:pPr>
              <w:spacing w:before="60" w:after="60" w:line="264" w:lineRule="auto"/>
              <w:jc w:val="both"/>
              <w:rPr>
                <w:rFonts w:asciiTheme="minorHAnsi" w:hAnsiTheme="minorHAnsi"/>
                <w:bCs/>
                <w:sz w:val="22"/>
                <w:szCs w:val="22"/>
              </w:rPr>
            </w:pPr>
          </w:p>
        </w:tc>
        <w:tc>
          <w:tcPr>
            <w:tcW w:w="1277" w:type="dxa"/>
          </w:tcPr>
          <w:p w:rsidR="00CA4428" w:rsidRPr="00272D93" w:rsidRDefault="00CA4428" w:rsidP="007364E5">
            <w:pPr>
              <w:spacing w:before="60" w:after="60" w:line="264" w:lineRule="auto"/>
              <w:jc w:val="both"/>
              <w:rPr>
                <w:rFonts w:asciiTheme="minorHAnsi" w:hAnsiTheme="minorHAnsi"/>
                <w:b/>
                <w:bCs/>
                <w:sz w:val="22"/>
                <w:szCs w:val="22"/>
              </w:rPr>
            </w:pPr>
            <w:r w:rsidRPr="00272D93">
              <w:rPr>
                <w:rFonts w:asciiTheme="minorHAnsi" w:hAnsiTheme="minorHAnsi"/>
                <w:b/>
                <w:bCs/>
                <w:sz w:val="22"/>
                <w:szCs w:val="22"/>
              </w:rPr>
              <w:t>Categoria:</w:t>
            </w:r>
          </w:p>
        </w:tc>
        <w:tc>
          <w:tcPr>
            <w:tcW w:w="2976" w:type="dxa"/>
          </w:tcPr>
          <w:p w:rsidR="00CA4428" w:rsidRPr="00197F5F" w:rsidRDefault="00CA4428" w:rsidP="007364E5">
            <w:pPr>
              <w:spacing w:before="60" w:after="60" w:line="264" w:lineRule="auto"/>
              <w:jc w:val="both"/>
              <w:rPr>
                <w:rFonts w:asciiTheme="minorHAnsi" w:hAnsiTheme="minorHAnsi"/>
                <w:bCs/>
                <w:sz w:val="22"/>
                <w:szCs w:val="22"/>
              </w:rPr>
            </w:pPr>
          </w:p>
        </w:tc>
      </w:tr>
    </w:tbl>
    <w:p w:rsidR="00CA4428" w:rsidRDefault="00CA4428" w:rsidP="007364E5">
      <w:pPr>
        <w:jc w:val="both"/>
        <w:rPr>
          <w:rFonts w:asciiTheme="minorHAnsi" w:hAnsiTheme="minorHAnsi"/>
          <w:sz w:val="22"/>
          <w:szCs w:val="22"/>
        </w:rPr>
      </w:pPr>
    </w:p>
    <w:p w:rsidR="00CA4428" w:rsidRPr="00272D93" w:rsidRDefault="00CA4428" w:rsidP="007364E5">
      <w:pPr>
        <w:pStyle w:val="Prrafodelista"/>
        <w:numPr>
          <w:ilvl w:val="0"/>
          <w:numId w:val="76"/>
        </w:numPr>
        <w:pBdr>
          <w:bottom w:val="single" w:sz="12" w:space="1" w:color="auto"/>
        </w:pBdr>
        <w:spacing w:before="60" w:after="60" w:line="264" w:lineRule="auto"/>
        <w:ind w:left="357" w:hanging="357"/>
        <w:jc w:val="both"/>
        <w:rPr>
          <w:rFonts w:asciiTheme="minorHAnsi" w:hAnsiTheme="minorHAnsi"/>
          <w:sz w:val="22"/>
          <w:szCs w:val="22"/>
        </w:rPr>
      </w:pPr>
      <w:r w:rsidRPr="00272D93">
        <w:rPr>
          <w:rFonts w:asciiTheme="minorHAnsi" w:hAnsiTheme="minorHAnsi"/>
          <w:b/>
          <w:bCs/>
          <w:sz w:val="22"/>
          <w:szCs w:val="22"/>
        </w:rPr>
        <w:t>DEDICACIÓ</w:t>
      </w:r>
      <w:r w:rsidRPr="00904774">
        <w:rPr>
          <w:rFonts w:asciiTheme="minorHAnsi" w:hAnsiTheme="minorHAnsi"/>
          <w:b/>
          <w:sz w:val="24"/>
          <w:szCs w:val="24"/>
        </w:rPr>
        <w:t xml:space="preserve"> HORÀRIA DEL LLOC</w:t>
      </w:r>
      <w:r>
        <w:rPr>
          <w:rFonts w:asciiTheme="minorHAnsi" w:hAnsiTheme="minorHAnsi"/>
          <w:b/>
          <w:sz w:val="24"/>
          <w:szCs w:val="24"/>
        </w:rPr>
        <w:t xml:space="preserve"> I INCOMPATIBILITATS</w:t>
      </w:r>
    </w:p>
    <w:p w:rsidR="00CA4428"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686A79" w:rsidTr="008F38B1">
        <w:trPr>
          <w:trHeight w:val="340"/>
        </w:trPr>
        <w:tc>
          <w:tcPr>
            <w:tcW w:w="2835" w:type="dxa"/>
          </w:tcPr>
          <w:p w:rsidR="00686A79" w:rsidRPr="00272D93" w:rsidRDefault="00686A79"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Dedicació horària setmanal:</w:t>
            </w:r>
          </w:p>
        </w:tc>
        <w:tc>
          <w:tcPr>
            <w:tcW w:w="5702" w:type="dxa"/>
          </w:tcPr>
          <w:p w:rsidR="00686A79" w:rsidRPr="00272D93" w:rsidRDefault="00686A7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Estàndard de l'Ajuntament</w:t>
            </w:r>
          </w:p>
        </w:tc>
      </w:tr>
      <w:tr w:rsidR="00686A79" w:rsidTr="008F38B1">
        <w:trPr>
          <w:trHeight w:val="340"/>
        </w:trPr>
        <w:tc>
          <w:tcPr>
            <w:tcW w:w="2835" w:type="dxa"/>
          </w:tcPr>
          <w:p w:rsidR="00686A79" w:rsidRPr="00272D93" w:rsidRDefault="00686A79"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Jornada partida:</w:t>
            </w:r>
          </w:p>
        </w:tc>
        <w:tc>
          <w:tcPr>
            <w:tcW w:w="5702" w:type="dxa"/>
          </w:tcPr>
          <w:p w:rsidR="00686A79" w:rsidRPr="00272D93" w:rsidRDefault="00686A7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686A79" w:rsidTr="008F38B1">
        <w:trPr>
          <w:trHeight w:val="340"/>
        </w:trPr>
        <w:tc>
          <w:tcPr>
            <w:tcW w:w="2835" w:type="dxa"/>
          </w:tcPr>
          <w:p w:rsidR="00686A79" w:rsidRPr="00272D93" w:rsidRDefault="00686A79"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Canvi de torn:</w:t>
            </w:r>
          </w:p>
        </w:tc>
        <w:tc>
          <w:tcPr>
            <w:tcW w:w="5702" w:type="dxa"/>
          </w:tcPr>
          <w:p w:rsidR="00686A79" w:rsidRPr="00272D93" w:rsidRDefault="00686A7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686A79" w:rsidTr="008F38B1">
        <w:trPr>
          <w:trHeight w:val="340"/>
        </w:trPr>
        <w:tc>
          <w:tcPr>
            <w:tcW w:w="2835" w:type="dxa"/>
          </w:tcPr>
          <w:p w:rsidR="00686A79" w:rsidRPr="00272D93" w:rsidRDefault="00686A79"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Dissabtes</w:t>
            </w:r>
            <w:r w:rsidRPr="00D728C8">
              <w:rPr>
                <w:rFonts w:asciiTheme="minorHAnsi" w:hAnsiTheme="minorHAnsi"/>
                <w:b/>
                <w:bCs/>
                <w:sz w:val="22"/>
                <w:szCs w:val="22"/>
              </w:rPr>
              <w:t>:</w:t>
            </w:r>
          </w:p>
        </w:tc>
        <w:tc>
          <w:tcPr>
            <w:tcW w:w="5702" w:type="dxa"/>
          </w:tcPr>
          <w:p w:rsidR="00686A79" w:rsidRPr="00272D93" w:rsidRDefault="00686A7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3 o 4 al mes (7 a 12 al trimestre)</w:t>
            </w:r>
          </w:p>
        </w:tc>
      </w:tr>
      <w:tr w:rsidR="00686A79" w:rsidTr="008F38B1">
        <w:trPr>
          <w:trHeight w:val="340"/>
        </w:trPr>
        <w:tc>
          <w:tcPr>
            <w:tcW w:w="2835" w:type="dxa"/>
          </w:tcPr>
          <w:p w:rsidR="00686A79" w:rsidRPr="00272D93" w:rsidRDefault="00686A79" w:rsidP="007364E5">
            <w:pPr>
              <w:spacing w:before="60" w:after="60" w:line="264" w:lineRule="auto"/>
              <w:jc w:val="both"/>
              <w:rPr>
                <w:rFonts w:asciiTheme="minorHAnsi" w:hAnsiTheme="minorHAnsi"/>
                <w:b/>
                <w:bCs/>
                <w:sz w:val="22"/>
                <w:szCs w:val="22"/>
              </w:rPr>
            </w:pPr>
            <w:r w:rsidRPr="00D728C8">
              <w:rPr>
                <w:rFonts w:asciiTheme="minorHAnsi" w:hAnsiTheme="minorHAnsi"/>
                <w:b/>
                <w:bCs/>
                <w:sz w:val="22"/>
                <w:szCs w:val="22"/>
              </w:rPr>
              <w:t>Diumenges/festius:</w:t>
            </w:r>
          </w:p>
        </w:tc>
        <w:tc>
          <w:tcPr>
            <w:tcW w:w="5702" w:type="dxa"/>
          </w:tcPr>
          <w:p w:rsidR="00686A79" w:rsidRPr="00272D93" w:rsidRDefault="00686A7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686A79" w:rsidTr="008F38B1">
        <w:trPr>
          <w:trHeight w:val="340"/>
        </w:trPr>
        <w:tc>
          <w:tcPr>
            <w:tcW w:w="2835" w:type="dxa"/>
          </w:tcPr>
          <w:p w:rsidR="00686A79" w:rsidRPr="00272D93" w:rsidRDefault="00686A79"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Nocturnitat:</w:t>
            </w:r>
          </w:p>
        </w:tc>
        <w:tc>
          <w:tcPr>
            <w:tcW w:w="5702" w:type="dxa"/>
          </w:tcPr>
          <w:p w:rsidR="00686A79" w:rsidRPr="00272D93" w:rsidRDefault="00932E1D" w:rsidP="00932E1D">
            <w:pPr>
              <w:spacing w:before="60" w:after="60" w:line="264" w:lineRule="auto"/>
              <w:jc w:val="both"/>
              <w:rPr>
                <w:rFonts w:asciiTheme="minorHAnsi" w:hAnsiTheme="minorHAnsi"/>
                <w:bCs/>
                <w:noProof/>
                <w:sz w:val="22"/>
                <w:szCs w:val="22"/>
                <w:lang w:val="es-ES"/>
              </w:rPr>
            </w:pPr>
            <w:r>
              <w:rPr>
                <w:rFonts w:asciiTheme="minorHAnsi" w:hAnsiTheme="minorHAnsi"/>
                <w:bCs/>
                <w:noProof/>
                <w:sz w:val="22"/>
                <w:szCs w:val="22"/>
                <w:lang w:val="es-ES"/>
              </w:rPr>
              <w:t>L’horari habitual comporta haver de treballar dues hores, com a màxim, dins la franja horària nocturna (entre les 22h i les 06h)</w:t>
            </w:r>
          </w:p>
        </w:tc>
      </w:tr>
      <w:tr w:rsidR="00686A79" w:rsidTr="008F38B1">
        <w:trPr>
          <w:trHeight w:val="340"/>
        </w:trPr>
        <w:tc>
          <w:tcPr>
            <w:tcW w:w="2835" w:type="dxa"/>
          </w:tcPr>
          <w:p w:rsidR="00686A79" w:rsidRPr="00272D93" w:rsidRDefault="00686A79"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Disponibilitat:</w:t>
            </w:r>
          </w:p>
        </w:tc>
        <w:tc>
          <w:tcPr>
            <w:tcW w:w="5702" w:type="dxa"/>
          </w:tcPr>
          <w:p w:rsidR="00686A79" w:rsidRPr="00272D93" w:rsidRDefault="00686A7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d’estar localitzable i acudir allà on es produeixin les incidències al llarg d'unes hores del dia o d'alguns dies de la setmana</w:t>
            </w:r>
          </w:p>
        </w:tc>
      </w:tr>
      <w:tr w:rsidR="00686A79" w:rsidTr="008F38B1">
        <w:trPr>
          <w:trHeight w:val="340"/>
        </w:trPr>
        <w:tc>
          <w:tcPr>
            <w:tcW w:w="2835" w:type="dxa"/>
          </w:tcPr>
          <w:p w:rsidR="00686A79" w:rsidRPr="00272D93" w:rsidRDefault="00686A79"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Flexibilitat:</w:t>
            </w:r>
          </w:p>
        </w:tc>
        <w:tc>
          <w:tcPr>
            <w:tcW w:w="5702" w:type="dxa"/>
          </w:tcPr>
          <w:p w:rsidR="00686A79" w:rsidRPr="00272D93" w:rsidRDefault="00686A7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Ha d'assistir a activitats prèviament planificades o previstes més enllà de la distribució horària estàndard</w:t>
            </w:r>
          </w:p>
        </w:tc>
      </w:tr>
      <w:tr w:rsidR="00686A79" w:rsidTr="008F38B1">
        <w:trPr>
          <w:trHeight w:val="340"/>
        </w:trPr>
        <w:tc>
          <w:tcPr>
            <w:tcW w:w="2835" w:type="dxa"/>
          </w:tcPr>
          <w:p w:rsidR="00686A79" w:rsidRPr="00272D93" w:rsidRDefault="00686A79"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Ampliació de dedicació</w:t>
            </w:r>
            <w:r w:rsidRPr="00904774">
              <w:rPr>
                <w:rFonts w:asciiTheme="minorHAnsi" w:hAnsiTheme="minorHAnsi"/>
                <w:b/>
                <w:bCs/>
                <w:sz w:val="22"/>
                <w:szCs w:val="22"/>
              </w:rPr>
              <w:t>:</w:t>
            </w:r>
          </w:p>
        </w:tc>
        <w:tc>
          <w:tcPr>
            <w:tcW w:w="5702" w:type="dxa"/>
          </w:tcPr>
          <w:p w:rsidR="00686A79" w:rsidRPr="00272D93" w:rsidRDefault="00686A7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r w:rsidR="00686A79" w:rsidTr="008F38B1">
        <w:trPr>
          <w:trHeight w:val="340"/>
        </w:trPr>
        <w:tc>
          <w:tcPr>
            <w:tcW w:w="2835" w:type="dxa"/>
          </w:tcPr>
          <w:p w:rsidR="00686A79" w:rsidRPr="00272D93" w:rsidRDefault="00686A79" w:rsidP="007364E5">
            <w:pPr>
              <w:spacing w:before="60" w:after="60" w:line="264" w:lineRule="auto"/>
              <w:jc w:val="both"/>
              <w:rPr>
                <w:rFonts w:asciiTheme="minorHAnsi" w:hAnsiTheme="minorHAnsi"/>
                <w:b/>
                <w:bCs/>
                <w:sz w:val="22"/>
                <w:szCs w:val="22"/>
              </w:rPr>
            </w:pPr>
            <w:r>
              <w:rPr>
                <w:rFonts w:asciiTheme="minorHAnsi" w:hAnsiTheme="minorHAnsi"/>
                <w:b/>
                <w:bCs/>
                <w:sz w:val="22"/>
                <w:szCs w:val="22"/>
              </w:rPr>
              <w:t>Incompatibilitat:</w:t>
            </w:r>
          </w:p>
        </w:tc>
        <w:tc>
          <w:tcPr>
            <w:tcW w:w="5702" w:type="dxa"/>
          </w:tcPr>
          <w:p w:rsidR="00686A79" w:rsidRPr="00272D93" w:rsidRDefault="00686A79"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No es presenta</w:t>
            </w:r>
          </w:p>
        </w:tc>
      </w:tr>
    </w:tbl>
    <w:p w:rsidR="00CA4428" w:rsidRDefault="00CA4428" w:rsidP="007364E5">
      <w:pPr>
        <w:jc w:val="both"/>
        <w:rPr>
          <w:rFonts w:asciiTheme="minorHAnsi" w:hAnsiTheme="minorHAnsi"/>
          <w:sz w:val="22"/>
          <w:szCs w:val="22"/>
        </w:rPr>
      </w:pPr>
    </w:p>
    <w:p w:rsidR="00CA4428" w:rsidRPr="00272D93" w:rsidRDefault="00CA4428" w:rsidP="007364E5">
      <w:pPr>
        <w:pStyle w:val="Prrafodelista"/>
        <w:numPr>
          <w:ilvl w:val="0"/>
          <w:numId w:val="76"/>
        </w:numPr>
        <w:pBdr>
          <w:bottom w:val="single" w:sz="12" w:space="1" w:color="auto"/>
        </w:pBdr>
        <w:spacing w:before="60" w:after="60" w:line="264" w:lineRule="auto"/>
        <w:ind w:left="357" w:hanging="357"/>
        <w:jc w:val="both"/>
        <w:rPr>
          <w:rFonts w:asciiTheme="minorHAnsi" w:hAnsiTheme="minorHAnsi"/>
          <w:b/>
          <w:bCs/>
          <w:sz w:val="22"/>
          <w:szCs w:val="22"/>
        </w:rPr>
      </w:pPr>
      <w:r w:rsidRPr="00272D93">
        <w:rPr>
          <w:rFonts w:asciiTheme="minorHAnsi" w:hAnsiTheme="minorHAnsi"/>
          <w:b/>
          <w:bCs/>
          <w:sz w:val="22"/>
          <w:szCs w:val="22"/>
        </w:rPr>
        <w:t>FUNCIONS GENÈRIQUES DEL LLOC</w:t>
      </w:r>
    </w:p>
    <w:p w:rsidR="00CA4428" w:rsidRPr="00BD5BE1"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A4428" w:rsidRPr="00272D93" w:rsidTr="008F38B1">
        <w:trPr>
          <w:trHeight w:val="312"/>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A4428" w:rsidRPr="00272D93" w:rsidRDefault="00CA4428"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Objectiu fonamental del lloc o missió</w:t>
            </w:r>
          </w:p>
        </w:tc>
      </w:tr>
      <w:tr w:rsidR="00CA4428" w:rsidRPr="00125FD7" w:rsidTr="008F38B1">
        <w:trPr>
          <w:trHeight w:val="312"/>
        </w:trPr>
        <w:tc>
          <w:tcPr>
            <w:tcW w:w="8505" w:type="dxa"/>
            <w:hideMark/>
          </w:tcPr>
          <w:p w:rsidR="00CA4428" w:rsidRPr="00BD5BE1" w:rsidRDefault="00CA4428" w:rsidP="007364E5">
            <w:pPr>
              <w:spacing w:before="60" w:after="60" w:line="264" w:lineRule="auto"/>
              <w:jc w:val="both"/>
              <w:rPr>
                <w:rFonts w:asciiTheme="minorHAnsi" w:hAnsiTheme="minorHAnsi"/>
                <w:bCs/>
                <w:noProof/>
                <w:sz w:val="22"/>
                <w:szCs w:val="22"/>
              </w:rPr>
            </w:pPr>
          </w:p>
        </w:tc>
      </w:tr>
    </w:tbl>
    <w:p w:rsidR="00CA4428" w:rsidRPr="00BD5BE1"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A4428" w:rsidRPr="00272D93" w:rsidTr="008F38B1">
        <w:trPr>
          <w:trHeight w:val="340"/>
        </w:trPr>
        <w:tc>
          <w:tcPr>
            <w:tcW w:w="8505" w:type="dxa"/>
            <w:tcBorders>
              <w:top w:val="single" w:sz="2" w:space="0" w:color="595959" w:themeColor="text1" w:themeTint="A6"/>
              <w:left w:val="single" w:sz="2" w:space="0" w:color="595959" w:themeColor="text1" w:themeTint="A6"/>
              <w:right w:val="single" w:sz="2" w:space="0" w:color="595959" w:themeColor="text1" w:themeTint="A6"/>
            </w:tcBorders>
            <w:shd w:val="clear" w:color="auto" w:fill="595959" w:themeFill="text1" w:themeFillTint="A6"/>
            <w:hideMark/>
          </w:tcPr>
          <w:p w:rsidR="00CA4428" w:rsidRPr="00272D93" w:rsidRDefault="00CA4428" w:rsidP="007364E5">
            <w:pPr>
              <w:spacing w:before="40" w:after="40" w:line="264" w:lineRule="auto"/>
              <w:jc w:val="both"/>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Funcions</w:t>
            </w:r>
          </w:p>
        </w:tc>
      </w:tr>
      <w:tr w:rsidR="00CA4428" w:rsidRPr="00125FD7" w:rsidTr="008F38B1">
        <w:trPr>
          <w:trHeight w:val="340"/>
        </w:trPr>
        <w:tc>
          <w:tcPr>
            <w:tcW w:w="8505" w:type="dxa"/>
            <w:hideMark/>
          </w:tcPr>
          <w:p w:rsidR="00CA4428" w:rsidRPr="004336B6" w:rsidRDefault="00CA442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Atendre la recepció i controlar l’accés de les dependències, atenent, orientant i informant les persones que hi accedeixen.</w:t>
            </w:r>
          </w:p>
          <w:p w:rsidR="00CA4428" w:rsidRPr="004336B6" w:rsidRDefault="00CA442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Encarregar-se de l'obertura i tancament de les insta</w:t>
            </w:r>
            <w:r>
              <w:rPr>
                <w:rFonts w:asciiTheme="minorHAnsi" w:hAnsiTheme="minorHAnsi"/>
                <w:noProof/>
                <w:sz w:val="22"/>
                <w:szCs w:val="22"/>
              </w:rPr>
              <w:t>l·l</w:t>
            </w:r>
            <w:r w:rsidRPr="004336B6">
              <w:rPr>
                <w:rFonts w:asciiTheme="minorHAnsi" w:hAnsiTheme="minorHAnsi"/>
                <w:noProof/>
                <w:sz w:val="22"/>
                <w:szCs w:val="22"/>
              </w:rPr>
              <w:t xml:space="preserve">acions i dependències, així com de la custòdia de les claus. </w:t>
            </w:r>
          </w:p>
          <w:p w:rsidR="00CA4428" w:rsidRPr="004336B6" w:rsidRDefault="00CA442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Atendre les trucades telefòniques. </w:t>
            </w:r>
          </w:p>
          <w:p w:rsidR="00CA4428" w:rsidRPr="004336B6" w:rsidRDefault="00CA442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petites reparacions i tasques de manteniment bàsic que no requereixin d’un especialista (arreglar endolls i canviar bombetes, aixetes, panys de porta, fluorescents, mobiliari etc.). </w:t>
            </w:r>
          </w:p>
          <w:p w:rsidR="00CA4428" w:rsidRPr="004336B6" w:rsidRDefault="00CA442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Preparar i adequar les sales per la celebració de reunions o altres activitats. </w:t>
            </w:r>
          </w:p>
          <w:p w:rsidR="00CA4428" w:rsidRPr="004336B6" w:rsidRDefault="00CA442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Realitzar encàrrecs diversos dins i fora de la dependència municipal.</w:t>
            </w:r>
          </w:p>
          <w:p w:rsidR="00CA4428" w:rsidRPr="004336B6" w:rsidRDefault="00CA442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Utilitzar màquines reproductores, fotocopiadores, enquadernadores, ensobradores i similars. </w:t>
            </w:r>
          </w:p>
          <w:p w:rsidR="00CA4428" w:rsidRPr="004336B6" w:rsidRDefault="00CA442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Distribuir la correspondència i el correu intern i lliurar-la als diferents departaments o els diferents centres de treball. </w:t>
            </w:r>
          </w:p>
          <w:p w:rsidR="00CA4428" w:rsidRDefault="00CA442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Tenir cura del magatzem, les eines i el material necessari per a realitzar les seves funcions.</w:t>
            </w:r>
          </w:p>
          <w:p w:rsidR="00D81B03" w:rsidRDefault="00D81B03"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 Tenir cura del manteniment d’elements com la calefacció, instal·lacions elèctriques, de gas, etc. i informar al seu superior del manteniment i serveis de les anomalies detectades.</w:t>
            </w:r>
          </w:p>
          <w:p w:rsidR="00CA4428" w:rsidRDefault="00CA442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xml:space="preserve">- Realitzar la distribució de material i objectes diversos pels diferents departaments i centres municipals, quan sigui necessari. </w:t>
            </w:r>
          </w:p>
          <w:p w:rsidR="00CA4428" w:rsidRPr="004336B6" w:rsidRDefault="003553A1" w:rsidP="007364E5">
            <w:pPr>
              <w:spacing w:before="60" w:after="60" w:line="264" w:lineRule="auto"/>
              <w:jc w:val="both"/>
              <w:rPr>
                <w:rFonts w:asciiTheme="minorHAnsi" w:hAnsiTheme="minorHAnsi"/>
                <w:noProof/>
                <w:sz w:val="22"/>
                <w:szCs w:val="22"/>
              </w:rPr>
            </w:pPr>
            <w:r>
              <w:rPr>
                <w:rFonts w:asciiTheme="minorHAnsi" w:hAnsiTheme="minorHAnsi"/>
                <w:noProof/>
                <w:sz w:val="22"/>
                <w:szCs w:val="22"/>
              </w:rPr>
              <w:t>-</w:t>
            </w:r>
            <w:r w:rsidR="00CA4428" w:rsidRPr="004336B6">
              <w:rPr>
                <w:rFonts w:asciiTheme="minorHAnsi" w:hAnsiTheme="minorHAnsi"/>
                <w:noProof/>
                <w:sz w:val="22"/>
                <w:szCs w:val="22"/>
              </w:rPr>
              <w:t xml:space="preserve"> Vetllar per la seguretat i salut en el seu lloc de treball, utilitzant adequadament els equips relacionats amb la seva activitat, d'acord amb els procediments establerts i la normativa vigent en matèria de prevenció de riscos laborals.</w:t>
            </w:r>
          </w:p>
          <w:p w:rsidR="00CA4428" w:rsidRPr="004336B6" w:rsidRDefault="00CA4428" w:rsidP="007364E5">
            <w:pPr>
              <w:spacing w:before="60" w:after="60" w:line="264" w:lineRule="auto"/>
              <w:jc w:val="both"/>
              <w:rPr>
                <w:rFonts w:asciiTheme="minorHAnsi" w:hAnsiTheme="minorHAnsi"/>
                <w:noProof/>
                <w:sz w:val="22"/>
                <w:szCs w:val="22"/>
              </w:rPr>
            </w:pPr>
            <w:r w:rsidRPr="004336B6">
              <w:rPr>
                <w:rFonts w:asciiTheme="minorHAnsi" w:hAnsiTheme="minorHAnsi"/>
                <w:noProof/>
                <w:sz w:val="22"/>
                <w:szCs w:val="22"/>
              </w:rPr>
              <w:t>- Adoptar en el tractament de dades de caràcter personal les mesures d’índole tècnica i organitzativa establertes per la Corporació i complir la normativa vigent en matèria de protecció de dades de caràcter personal, així com mantenir el deure de secret i confidencialitat en relació a les mateixes, que subsistirà fins i tot una vegada acabada la seva relació laboral/funcionarial amb la Corporació</w:t>
            </w:r>
          </w:p>
          <w:p w:rsidR="00CA4428" w:rsidRPr="00125FD7" w:rsidRDefault="00CA4428" w:rsidP="007364E5">
            <w:pPr>
              <w:spacing w:before="60" w:after="60" w:line="264" w:lineRule="auto"/>
              <w:jc w:val="both"/>
              <w:rPr>
                <w:rFonts w:asciiTheme="minorHAnsi" w:hAnsiTheme="minorHAnsi"/>
                <w:sz w:val="22"/>
                <w:szCs w:val="22"/>
              </w:rPr>
            </w:pPr>
            <w:r w:rsidRPr="004336B6">
              <w:rPr>
                <w:rFonts w:asciiTheme="minorHAnsi" w:hAnsiTheme="minorHAnsi"/>
                <w:noProof/>
                <w:sz w:val="22"/>
                <w:szCs w:val="22"/>
              </w:rPr>
              <w:t>- I, en general, totes aquelles de caràcter similar, pròpies del grup de classificació, que li siguin atribuïdes.</w:t>
            </w:r>
          </w:p>
        </w:tc>
      </w:tr>
    </w:tbl>
    <w:p w:rsidR="00CA4428" w:rsidRPr="00BD5BE1" w:rsidRDefault="00CA4428" w:rsidP="007364E5">
      <w:pPr>
        <w:jc w:val="both"/>
        <w:rPr>
          <w:rFonts w:asciiTheme="minorHAnsi" w:hAnsiTheme="minorHAnsi"/>
          <w:sz w:val="22"/>
          <w:szCs w:val="22"/>
        </w:rPr>
      </w:pPr>
    </w:p>
    <w:p w:rsidR="00CA4428" w:rsidRPr="00BD5BE1" w:rsidRDefault="00CA4428" w:rsidP="007364E5">
      <w:pPr>
        <w:pStyle w:val="Prrafodelista"/>
        <w:numPr>
          <w:ilvl w:val="0"/>
          <w:numId w:val="76"/>
        </w:numPr>
        <w:pBdr>
          <w:bottom w:val="single" w:sz="12" w:space="1" w:color="auto"/>
        </w:pBdr>
        <w:spacing w:before="60" w:after="60" w:line="264" w:lineRule="auto"/>
        <w:ind w:left="357" w:hanging="357"/>
        <w:jc w:val="both"/>
        <w:rPr>
          <w:rFonts w:asciiTheme="minorHAnsi" w:hAnsiTheme="minorHAnsi"/>
          <w:sz w:val="22"/>
          <w:szCs w:val="22"/>
        </w:rPr>
      </w:pPr>
      <w:r w:rsidRPr="00BD5BE1">
        <w:rPr>
          <w:rFonts w:asciiTheme="minorHAnsi" w:hAnsiTheme="minorHAnsi"/>
          <w:b/>
          <w:bCs/>
          <w:sz w:val="22"/>
          <w:szCs w:val="22"/>
        </w:rPr>
        <w:t>CONDICIONS DE TREBALL</w:t>
      </w:r>
    </w:p>
    <w:p w:rsidR="00CA4428" w:rsidRPr="00BD5BE1"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CA4428" w:rsidTr="008F38B1">
        <w:trPr>
          <w:trHeight w:val="340"/>
        </w:trPr>
        <w:tc>
          <w:tcPr>
            <w:tcW w:w="8537" w:type="dxa"/>
            <w:gridSpan w:val="2"/>
            <w:shd w:val="clear" w:color="auto" w:fill="595959" w:themeFill="text1" w:themeFillTint="A6"/>
          </w:tcPr>
          <w:p w:rsidR="00CA4428" w:rsidRPr="00272D93" w:rsidRDefault="00CA4428" w:rsidP="007364E5">
            <w:pPr>
              <w:spacing w:before="40" w:after="40" w:line="264" w:lineRule="auto"/>
              <w:jc w:val="both"/>
              <w:rPr>
                <w:rFonts w:asciiTheme="minorHAnsi" w:hAnsiTheme="minorHAnsi"/>
                <w:bCs/>
                <w:noProof/>
                <w:sz w:val="22"/>
                <w:szCs w:val="22"/>
                <w:lang w:val="es-ES"/>
              </w:rPr>
            </w:pPr>
            <w:r w:rsidRPr="00BD5BE1">
              <w:rPr>
                <w:rFonts w:asciiTheme="minorHAnsi" w:hAnsiTheme="minorHAnsi"/>
                <w:b/>
                <w:bCs/>
                <w:color w:val="FFFFFF" w:themeColor="background1"/>
                <w:sz w:val="22"/>
                <w:szCs w:val="22"/>
              </w:rPr>
              <w:t>Condicions psicosocials</w:t>
            </w:r>
          </w:p>
        </w:tc>
      </w:tr>
      <w:tr w:rsidR="008E0269" w:rsidRPr="008E0269" w:rsidTr="008F38B1">
        <w:trPr>
          <w:trHeight w:val="340"/>
        </w:trPr>
        <w:tc>
          <w:tcPr>
            <w:tcW w:w="2268" w:type="dxa"/>
          </w:tcPr>
          <w:p w:rsidR="00CA4428" w:rsidRPr="008E0269" w:rsidRDefault="00CA4428" w:rsidP="007364E5">
            <w:pPr>
              <w:spacing w:before="60" w:after="60" w:line="264" w:lineRule="auto"/>
              <w:jc w:val="both"/>
              <w:rPr>
                <w:rFonts w:asciiTheme="minorHAnsi" w:hAnsiTheme="minorHAnsi"/>
                <w:b/>
                <w:bCs/>
                <w:sz w:val="22"/>
                <w:szCs w:val="22"/>
              </w:rPr>
            </w:pPr>
            <w:r w:rsidRPr="008E0269">
              <w:rPr>
                <w:rFonts w:asciiTheme="minorHAnsi" w:hAnsiTheme="minorHAnsi"/>
                <w:b/>
                <w:bCs/>
                <w:sz w:val="22"/>
                <w:szCs w:val="22"/>
              </w:rPr>
              <w:t>Criticitat temporal:</w:t>
            </w:r>
          </w:p>
        </w:tc>
        <w:tc>
          <w:tcPr>
            <w:tcW w:w="6269" w:type="dxa"/>
          </w:tcPr>
          <w:p w:rsidR="00CA4428" w:rsidRPr="008E0269" w:rsidRDefault="00CA4428" w:rsidP="007364E5">
            <w:pPr>
              <w:spacing w:before="60" w:after="60" w:line="264" w:lineRule="auto"/>
              <w:jc w:val="both"/>
              <w:rPr>
                <w:rFonts w:asciiTheme="minorHAnsi" w:hAnsiTheme="minorHAnsi"/>
                <w:bCs/>
                <w:noProof/>
                <w:sz w:val="22"/>
                <w:szCs w:val="22"/>
                <w:lang w:val="es-ES"/>
              </w:rPr>
            </w:pPr>
            <w:r w:rsidRPr="008E0269">
              <w:rPr>
                <w:rFonts w:asciiTheme="minorHAnsi" w:hAnsiTheme="minorHAnsi"/>
                <w:bCs/>
                <w:noProof/>
                <w:sz w:val="22"/>
                <w:szCs w:val="22"/>
                <w:lang w:val="es-ES"/>
              </w:rPr>
              <w:t>Vinculat al compliment de terminis no ajornables i les conseqüències de l'incompliment no són de gran afectació a nivell legal, econòmic, humà o d'imatge corporativa (1)</w:t>
            </w:r>
          </w:p>
        </w:tc>
      </w:tr>
      <w:tr w:rsidR="008E0269" w:rsidRPr="008E0269" w:rsidTr="008F38B1">
        <w:trPr>
          <w:trHeight w:val="340"/>
        </w:trPr>
        <w:tc>
          <w:tcPr>
            <w:tcW w:w="2268" w:type="dxa"/>
          </w:tcPr>
          <w:p w:rsidR="00CA4428" w:rsidRPr="008E0269" w:rsidRDefault="00CA4428" w:rsidP="007364E5">
            <w:pPr>
              <w:spacing w:before="60" w:after="60" w:line="264" w:lineRule="auto"/>
              <w:jc w:val="both"/>
              <w:rPr>
                <w:rFonts w:asciiTheme="minorHAnsi" w:hAnsiTheme="minorHAnsi"/>
                <w:b/>
                <w:bCs/>
                <w:sz w:val="22"/>
                <w:szCs w:val="22"/>
              </w:rPr>
            </w:pPr>
            <w:r w:rsidRPr="008E0269">
              <w:rPr>
                <w:rFonts w:asciiTheme="minorHAnsi" w:hAnsiTheme="minorHAnsi"/>
                <w:b/>
                <w:bCs/>
                <w:sz w:val="22"/>
                <w:szCs w:val="22"/>
              </w:rPr>
              <w:t>Criticitat emocional:</w:t>
            </w:r>
          </w:p>
        </w:tc>
        <w:tc>
          <w:tcPr>
            <w:tcW w:w="6269" w:type="dxa"/>
          </w:tcPr>
          <w:p w:rsidR="00CA4428" w:rsidRPr="008E0269" w:rsidRDefault="00CA4428" w:rsidP="007364E5">
            <w:pPr>
              <w:spacing w:before="60" w:after="60" w:line="264" w:lineRule="auto"/>
              <w:jc w:val="both"/>
              <w:rPr>
                <w:rFonts w:asciiTheme="minorHAnsi" w:hAnsiTheme="minorHAnsi"/>
                <w:bCs/>
                <w:noProof/>
                <w:sz w:val="22"/>
                <w:szCs w:val="22"/>
                <w:lang w:val="es-ES"/>
              </w:rPr>
            </w:pPr>
            <w:r w:rsidRPr="008E0269">
              <w:rPr>
                <w:rFonts w:asciiTheme="minorHAnsi" w:hAnsiTheme="minorHAnsi"/>
                <w:bCs/>
                <w:noProof/>
                <w:sz w:val="22"/>
                <w:szCs w:val="22"/>
                <w:lang w:val="es-ES"/>
              </w:rPr>
              <w:t>Absència general de criticitat emocional (0)</w:t>
            </w:r>
          </w:p>
        </w:tc>
      </w:tr>
      <w:tr w:rsidR="008E0269" w:rsidRPr="008E0269" w:rsidTr="008F38B1">
        <w:trPr>
          <w:trHeight w:val="340"/>
        </w:trPr>
        <w:tc>
          <w:tcPr>
            <w:tcW w:w="2268" w:type="dxa"/>
          </w:tcPr>
          <w:p w:rsidR="00CA4428" w:rsidRPr="008E0269" w:rsidRDefault="00CA4428" w:rsidP="007364E5">
            <w:pPr>
              <w:spacing w:before="60" w:after="60" w:line="264" w:lineRule="auto"/>
              <w:jc w:val="both"/>
              <w:rPr>
                <w:rFonts w:asciiTheme="minorHAnsi" w:hAnsiTheme="minorHAnsi"/>
                <w:b/>
                <w:bCs/>
                <w:sz w:val="22"/>
                <w:szCs w:val="22"/>
              </w:rPr>
            </w:pPr>
            <w:r w:rsidRPr="008E0269">
              <w:rPr>
                <w:rFonts w:asciiTheme="minorHAnsi" w:hAnsiTheme="minorHAnsi"/>
                <w:b/>
                <w:bCs/>
                <w:sz w:val="22"/>
                <w:szCs w:val="22"/>
              </w:rPr>
              <w:t>Atenció canviant:</w:t>
            </w:r>
          </w:p>
        </w:tc>
        <w:tc>
          <w:tcPr>
            <w:tcW w:w="6269" w:type="dxa"/>
          </w:tcPr>
          <w:p w:rsidR="00CA4428" w:rsidRPr="008E0269" w:rsidRDefault="00CA4428" w:rsidP="007364E5">
            <w:pPr>
              <w:spacing w:before="60" w:after="60" w:line="264" w:lineRule="auto"/>
              <w:jc w:val="both"/>
              <w:rPr>
                <w:rFonts w:asciiTheme="minorHAnsi" w:hAnsiTheme="minorHAnsi"/>
                <w:bCs/>
                <w:noProof/>
                <w:sz w:val="22"/>
                <w:szCs w:val="22"/>
                <w:lang w:val="es-ES"/>
              </w:rPr>
            </w:pPr>
            <w:r w:rsidRPr="008E0269">
              <w:rPr>
                <w:rFonts w:asciiTheme="minorHAnsi" w:hAnsiTheme="minorHAnsi"/>
                <w:bCs/>
                <w:noProof/>
                <w:sz w:val="22"/>
                <w:szCs w:val="22"/>
                <w:lang w:val="es-ES"/>
              </w:rPr>
              <w:t>Barreja molt intensa entre treball tècnic/administratiu i atenció al públic i/o al client (2)</w:t>
            </w:r>
          </w:p>
        </w:tc>
      </w:tr>
      <w:tr w:rsidR="008E0269" w:rsidRPr="008E0269" w:rsidTr="008F38B1">
        <w:trPr>
          <w:trHeight w:val="340"/>
        </w:trPr>
        <w:tc>
          <w:tcPr>
            <w:tcW w:w="2268" w:type="dxa"/>
          </w:tcPr>
          <w:p w:rsidR="00CA4428" w:rsidRPr="008E0269" w:rsidRDefault="00CA4428" w:rsidP="007364E5">
            <w:pPr>
              <w:spacing w:before="60" w:after="60" w:line="264" w:lineRule="auto"/>
              <w:jc w:val="both"/>
              <w:rPr>
                <w:rFonts w:asciiTheme="minorHAnsi" w:hAnsiTheme="minorHAnsi"/>
                <w:b/>
                <w:bCs/>
                <w:sz w:val="22"/>
                <w:szCs w:val="22"/>
              </w:rPr>
            </w:pPr>
            <w:r w:rsidRPr="008E0269">
              <w:rPr>
                <w:rFonts w:asciiTheme="minorHAnsi" w:hAnsiTheme="minorHAnsi"/>
                <w:b/>
                <w:bCs/>
                <w:sz w:val="22"/>
                <w:szCs w:val="22"/>
              </w:rPr>
              <w:t>Criticitat per errades:</w:t>
            </w:r>
          </w:p>
        </w:tc>
        <w:tc>
          <w:tcPr>
            <w:tcW w:w="6269" w:type="dxa"/>
          </w:tcPr>
          <w:p w:rsidR="00CA4428" w:rsidRPr="008E0269" w:rsidRDefault="00CA4428" w:rsidP="007364E5">
            <w:pPr>
              <w:spacing w:before="60" w:after="60" w:line="264" w:lineRule="auto"/>
              <w:jc w:val="both"/>
              <w:rPr>
                <w:rFonts w:asciiTheme="minorHAnsi" w:hAnsiTheme="minorHAnsi"/>
                <w:bCs/>
                <w:noProof/>
                <w:sz w:val="22"/>
                <w:szCs w:val="22"/>
                <w:lang w:val="es-ES"/>
              </w:rPr>
            </w:pPr>
            <w:r w:rsidRPr="008E0269">
              <w:rPr>
                <w:rFonts w:asciiTheme="minorHAnsi" w:hAnsiTheme="minorHAnsi"/>
                <w:bCs/>
                <w:noProof/>
                <w:sz w:val="22"/>
                <w:szCs w:val="22"/>
                <w:lang w:val="es-ES"/>
              </w:rPr>
              <w:t>Absència general de criticitat per errades (0)</w:t>
            </w:r>
          </w:p>
        </w:tc>
      </w:tr>
    </w:tbl>
    <w:p w:rsidR="00CA4428" w:rsidRPr="008E0269"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69"/>
      </w:tblGrid>
      <w:tr w:rsidR="008E0269" w:rsidRPr="008E0269" w:rsidTr="008F38B1">
        <w:trPr>
          <w:trHeight w:val="312"/>
        </w:trPr>
        <w:tc>
          <w:tcPr>
            <w:tcW w:w="8537" w:type="dxa"/>
            <w:gridSpan w:val="2"/>
            <w:shd w:val="clear" w:color="auto" w:fill="595959" w:themeFill="text1" w:themeFillTint="A6"/>
          </w:tcPr>
          <w:p w:rsidR="00CA4428" w:rsidRPr="008E0269" w:rsidRDefault="00CA4428" w:rsidP="007364E5">
            <w:pPr>
              <w:spacing w:before="40" w:after="40" w:line="264" w:lineRule="auto"/>
              <w:jc w:val="both"/>
              <w:rPr>
                <w:rFonts w:asciiTheme="minorHAnsi" w:hAnsiTheme="minorHAnsi"/>
                <w:bCs/>
                <w:noProof/>
                <w:sz w:val="22"/>
                <w:szCs w:val="22"/>
                <w:lang w:val="es-ES"/>
              </w:rPr>
            </w:pPr>
            <w:r w:rsidRPr="008E0269">
              <w:rPr>
                <w:rFonts w:asciiTheme="minorHAnsi" w:hAnsiTheme="minorHAnsi"/>
                <w:b/>
                <w:bCs/>
                <w:sz w:val="22"/>
                <w:szCs w:val="22"/>
              </w:rPr>
              <w:t>Condicions físiques</w:t>
            </w:r>
          </w:p>
        </w:tc>
      </w:tr>
      <w:tr w:rsidR="008E0269" w:rsidRPr="008E0269" w:rsidTr="008F38B1">
        <w:trPr>
          <w:trHeight w:val="312"/>
        </w:trPr>
        <w:tc>
          <w:tcPr>
            <w:tcW w:w="2268" w:type="dxa"/>
          </w:tcPr>
          <w:p w:rsidR="00CA4428" w:rsidRPr="008E0269" w:rsidRDefault="00CA4428" w:rsidP="007364E5">
            <w:pPr>
              <w:spacing w:before="60" w:after="60" w:line="264" w:lineRule="auto"/>
              <w:jc w:val="both"/>
              <w:rPr>
                <w:rFonts w:asciiTheme="minorHAnsi" w:hAnsiTheme="minorHAnsi"/>
                <w:b/>
                <w:bCs/>
                <w:sz w:val="22"/>
                <w:szCs w:val="22"/>
              </w:rPr>
            </w:pPr>
            <w:r w:rsidRPr="008E0269">
              <w:rPr>
                <w:rFonts w:asciiTheme="minorHAnsi" w:hAnsiTheme="minorHAnsi"/>
                <w:b/>
                <w:bCs/>
                <w:sz w:val="22"/>
                <w:szCs w:val="22"/>
              </w:rPr>
              <w:t>Esforços físics:</w:t>
            </w:r>
          </w:p>
        </w:tc>
        <w:tc>
          <w:tcPr>
            <w:tcW w:w="6269" w:type="dxa"/>
          </w:tcPr>
          <w:p w:rsidR="00CA4428" w:rsidRPr="008E0269" w:rsidRDefault="00CA4428" w:rsidP="007364E5">
            <w:pPr>
              <w:spacing w:before="60" w:after="60" w:line="264" w:lineRule="auto"/>
              <w:jc w:val="both"/>
              <w:rPr>
                <w:rFonts w:asciiTheme="minorHAnsi" w:hAnsiTheme="minorHAnsi"/>
                <w:bCs/>
                <w:noProof/>
                <w:sz w:val="22"/>
                <w:szCs w:val="22"/>
                <w:lang w:val="es-ES"/>
              </w:rPr>
            </w:pPr>
            <w:r w:rsidRPr="008E0269">
              <w:rPr>
                <w:rFonts w:asciiTheme="minorHAnsi" w:hAnsiTheme="minorHAnsi"/>
                <w:bCs/>
                <w:noProof/>
                <w:sz w:val="22"/>
                <w:szCs w:val="22"/>
                <w:lang w:val="es-ES"/>
              </w:rPr>
              <w:t>El lloc requereix desplaçament de pesos (materials o persones) o les postures forçades són habituals tot i que acostuma a ser una part de la jornada, no superant la meitat d'aquesta (2)</w:t>
            </w:r>
          </w:p>
        </w:tc>
      </w:tr>
      <w:tr w:rsidR="008E0269" w:rsidRPr="008E0269" w:rsidTr="008F38B1">
        <w:trPr>
          <w:trHeight w:val="312"/>
        </w:trPr>
        <w:tc>
          <w:tcPr>
            <w:tcW w:w="2268" w:type="dxa"/>
          </w:tcPr>
          <w:p w:rsidR="00CA4428" w:rsidRPr="008E0269" w:rsidRDefault="00CA4428" w:rsidP="007364E5">
            <w:pPr>
              <w:spacing w:before="60" w:after="60" w:line="264" w:lineRule="auto"/>
              <w:jc w:val="both"/>
              <w:rPr>
                <w:rFonts w:asciiTheme="minorHAnsi" w:hAnsiTheme="minorHAnsi"/>
                <w:b/>
                <w:bCs/>
                <w:sz w:val="22"/>
                <w:szCs w:val="22"/>
              </w:rPr>
            </w:pPr>
            <w:r w:rsidRPr="008E0269">
              <w:rPr>
                <w:rFonts w:asciiTheme="minorHAnsi" w:hAnsiTheme="minorHAnsi"/>
                <w:b/>
                <w:bCs/>
                <w:sz w:val="22"/>
                <w:szCs w:val="22"/>
              </w:rPr>
              <w:t>Ambient de treball:</w:t>
            </w:r>
          </w:p>
        </w:tc>
        <w:tc>
          <w:tcPr>
            <w:tcW w:w="6269" w:type="dxa"/>
          </w:tcPr>
          <w:p w:rsidR="00CA4428" w:rsidRPr="008E0269" w:rsidRDefault="00CA4428" w:rsidP="007364E5">
            <w:pPr>
              <w:spacing w:before="60" w:after="60" w:line="264" w:lineRule="auto"/>
              <w:jc w:val="both"/>
              <w:rPr>
                <w:rFonts w:asciiTheme="minorHAnsi" w:hAnsiTheme="minorHAnsi"/>
                <w:bCs/>
                <w:noProof/>
                <w:sz w:val="22"/>
                <w:szCs w:val="22"/>
                <w:lang w:val="es-ES"/>
              </w:rPr>
            </w:pPr>
            <w:r w:rsidRPr="008E0269">
              <w:rPr>
                <w:rFonts w:asciiTheme="minorHAnsi" w:hAnsiTheme="minorHAnsi"/>
                <w:bCs/>
                <w:noProof/>
                <w:sz w:val="22"/>
                <w:szCs w:val="22"/>
                <w:lang w:val="es-ES"/>
              </w:rPr>
              <w:t>Ambient propi d'oficina o d'espais similars (0)</w:t>
            </w:r>
          </w:p>
        </w:tc>
      </w:tr>
      <w:tr w:rsidR="008E0269" w:rsidRPr="008E0269" w:rsidTr="008F38B1">
        <w:trPr>
          <w:trHeight w:val="312"/>
        </w:trPr>
        <w:tc>
          <w:tcPr>
            <w:tcW w:w="2268" w:type="dxa"/>
          </w:tcPr>
          <w:p w:rsidR="00CA4428" w:rsidRPr="008E0269" w:rsidRDefault="00CA4428" w:rsidP="007364E5">
            <w:pPr>
              <w:spacing w:before="60" w:after="60" w:line="264" w:lineRule="auto"/>
              <w:jc w:val="both"/>
              <w:rPr>
                <w:rFonts w:asciiTheme="minorHAnsi" w:hAnsiTheme="minorHAnsi"/>
                <w:b/>
                <w:bCs/>
                <w:sz w:val="22"/>
                <w:szCs w:val="22"/>
              </w:rPr>
            </w:pPr>
            <w:r w:rsidRPr="008E0269">
              <w:rPr>
                <w:rFonts w:asciiTheme="minorHAnsi" w:hAnsiTheme="minorHAnsi"/>
                <w:b/>
                <w:bCs/>
                <w:sz w:val="22"/>
                <w:szCs w:val="22"/>
              </w:rPr>
              <w:t>Soroll:</w:t>
            </w:r>
          </w:p>
        </w:tc>
        <w:tc>
          <w:tcPr>
            <w:tcW w:w="6269" w:type="dxa"/>
          </w:tcPr>
          <w:p w:rsidR="00CA4428" w:rsidRPr="008E0269" w:rsidRDefault="00CA4428" w:rsidP="007364E5">
            <w:pPr>
              <w:spacing w:before="60" w:after="60" w:line="264" w:lineRule="auto"/>
              <w:jc w:val="both"/>
              <w:rPr>
                <w:rFonts w:asciiTheme="minorHAnsi" w:hAnsiTheme="minorHAnsi"/>
                <w:bCs/>
                <w:noProof/>
                <w:sz w:val="22"/>
                <w:szCs w:val="22"/>
                <w:lang w:val="es-ES"/>
              </w:rPr>
            </w:pPr>
            <w:r w:rsidRPr="008E0269">
              <w:rPr>
                <w:rFonts w:asciiTheme="minorHAnsi" w:hAnsiTheme="minorHAnsi"/>
                <w:bCs/>
                <w:noProof/>
                <w:sz w:val="22"/>
                <w:szCs w:val="22"/>
                <w:lang w:val="es-ES"/>
              </w:rPr>
              <w:t>Absència general de soroll i vibracions en el lloc de treball (0)</w:t>
            </w:r>
          </w:p>
        </w:tc>
      </w:tr>
      <w:tr w:rsidR="008E0269" w:rsidRPr="008E0269" w:rsidTr="008F38B1">
        <w:trPr>
          <w:trHeight w:val="312"/>
        </w:trPr>
        <w:tc>
          <w:tcPr>
            <w:tcW w:w="2268" w:type="dxa"/>
          </w:tcPr>
          <w:p w:rsidR="00CA4428" w:rsidRPr="008E0269" w:rsidRDefault="00CA4428" w:rsidP="007364E5">
            <w:pPr>
              <w:spacing w:before="60" w:after="60" w:line="264" w:lineRule="auto"/>
              <w:jc w:val="both"/>
              <w:rPr>
                <w:rFonts w:asciiTheme="minorHAnsi" w:hAnsiTheme="minorHAnsi"/>
                <w:b/>
                <w:bCs/>
                <w:sz w:val="22"/>
                <w:szCs w:val="22"/>
              </w:rPr>
            </w:pPr>
            <w:r w:rsidRPr="008E0269">
              <w:rPr>
                <w:rFonts w:asciiTheme="minorHAnsi" w:hAnsiTheme="minorHAnsi"/>
                <w:b/>
                <w:bCs/>
                <w:sz w:val="22"/>
                <w:szCs w:val="22"/>
              </w:rPr>
              <w:t>Perillositat:</w:t>
            </w:r>
          </w:p>
        </w:tc>
        <w:tc>
          <w:tcPr>
            <w:tcW w:w="6269" w:type="dxa"/>
          </w:tcPr>
          <w:p w:rsidR="00CA4428" w:rsidRPr="008E0269" w:rsidRDefault="00CA4428" w:rsidP="007364E5">
            <w:pPr>
              <w:spacing w:before="60" w:after="60" w:line="264" w:lineRule="auto"/>
              <w:jc w:val="both"/>
              <w:rPr>
                <w:rFonts w:asciiTheme="minorHAnsi" w:hAnsiTheme="minorHAnsi"/>
                <w:bCs/>
                <w:noProof/>
                <w:sz w:val="22"/>
                <w:szCs w:val="22"/>
                <w:lang w:val="es-ES"/>
              </w:rPr>
            </w:pPr>
            <w:r w:rsidRPr="008E0269">
              <w:rPr>
                <w:rFonts w:asciiTheme="minorHAnsi" w:hAnsiTheme="minorHAnsi"/>
                <w:bCs/>
                <w:noProof/>
                <w:sz w:val="22"/>
                <w:szCs w:val="22"/>
                <w:lang w:val="es-ES"/>
              </w:rPr>
              <w:t>Risc de patir danys lleus que no comporten hospitalització, baixa de llarga durada i/o intervenció quirúrgica (1)</w:t>
            </w:r>
          </w:p>
        </w:tc>
      </w:tr>
    </w:tbl>
    <w:p w:rsidR="00CA4428" w:rsidRPr="00E87826" w:rsidRDefault="00CA4428" w:rsidP="007364E5">
      <w:pPr>
        <w:jc w:val="both"/>
        <w:rPr>
          <w:rFonts w:asciiTheme="minorHAnsi" w:hAnsiTheme="minorHAnsi"/>
          <w:color w:val="FF0000"/>
          <w:sz w:val="22"/>
          <w:szCs w:val="22"/>
        </w:rPr>
      </w:pPr>
    </w:p>
    <w:p w:rsidR="00CA4428" w:rsidRPr="00BD5BE1" w:rsidRDefault="00CA4428" w:rsidP="007364E5">
      <w:pPr>
        <w:pStyle w:val="Prrafodelista"/>
        <w:numPr>
          <w:ilvl w:val="0"/>
          <w:numId w:val="76"/>
        </w:numPr>
        <w:pBdr>
          <w:bottom w:val="single" w:sz="12" w:space="1" w:color="auto"/>
        </w:pBdr>
        <w:spacing w:before="60" w:after="60" w:line="264" w:lineRule="auto"/>
        <w:ind w:left="357" w:hanging="357"/>
        <w:jc w:val="both"/>
        <w:rPr>
          <w:rFonts w:asciiTheme="minorHAnsi" w:hAnsiTheme="minorHAnsi"/>
          <w:sz w:val="22"/>
          <w:szCs w:val="22"/>
        </w:rPr>
      </w:pPr>
      <w:r>
        <w:rPr>
          <w:rFonts w:asciiTheme="minorHAnsi" w:hAnsiTheme="minorHAnsi"/>
          <w:b/>
          <w:bCs/>
          <w:sz w:val="22"/>
          <w:szCs w:val="22"/>
        </w:rPr>
        <w:t>PROVISIÓ DEL LLOC</w:t>
      </w:r>
    </w:p>
    <w:p w:rsidR="00CA4428" w:rsidRPr="00BD5BE1"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52"/>
      </w:tblGrid>
      <w:tr w:rsidR="00CA4428" w:rsidTr="008F38B1">
        <w:trPr>
          <w:trHeight w:val="312"/>
        </w:trPr>
        <w:tc>
          <w:tcPr>
            <w:tcW w:w="8537" w:type="dxa"/>
            <w:gridSpan w:val="2"/>
            <w:shd w:val="clear" w:color="auto" w:fill="595959" w:themeFill="text1" w:themeFillTint="A6"/>
          </w:tcPr>
          <w:p w:rsidR="00CA4428" w:rsidRPr="006330CF" w:rsidRDefault="00CA4428" w:rsidP="007364E5">
            <w:pPr>
              <w:spacing w:before="40" w:after="40" w:line="264" w:lineRule="auto"/>
              <w:jc w:val="both"/>
              <w:rPr>
                <w:rFonts w:asciiTheme="minorHAnsi" w:hAnsiTheme="minorHAnsi"/>
                <w:bCs/>
                <w:noProof/>
                <w:color w:val="FFFFFF" w:themeColor="background1"/>
                <w:sz w:val="22"/>
                <w:szCs w:val="22"/>
                <w:lang w:val="es-ES"/>
              </w:rPr>
            </w:pPr>
            <w:r w:rsidRPr="006330CF">
              <w:rPr>
                <w:rFonts w:asciiTheme="minorHAnsi" w:hAnsiTheme="minorHAnsi"/>
                <w:b/>
                <w:color w:val="FFFFFF" w:themeColor="background1"/>
                <w:sz w:val="22"/>
                <w:szCs w:val="22"/>
              </w:rPr>
              <w:t>Requisits per a la seva provisió</w:t>
            </w:r>
          </w:p>
        </w:tc>
      </w:tr>
      <w:tr w:rsidR="00CA4428" w:rsidTr="008F38B1">
        <w:trPr>
          <w:trHeight w:val="312"/>
        </w:trPr>
        <w:tc>
          <w:tcPr>
            <w:tcW w:w="1985" w:type="dxa"/>
          </w:tcPr>
          <w:p w:rsidR="00CA4428" w:rsidRPr="00197F5F" w:rsidRDefault="00CA442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Formació reglada:</w:t>
            </w:r>
          </w:p>
        </w:tc>
        <w:tc>
          <w:tcPr>
            <w:tcW w:w="6552" w:type="dxa"/>
          </w:tcPr>
          <w:p w:rsidR="00CA4428" w:rsidRPr="00197F5F" w:rsidRDefault="00CA442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Titulació equivalent a la pròpia del subgrup de classificació AP del personal funcionari.</w:t>
            </w:r>
          </w:p>
        </w:tc>
      </w:tr>
      <w:tr w:rsidR="00CA4428" w:rsidTr="008F38B1">
        <w:trPr>
          <w:trHeight w:val="312"/>
        </w:trPr>
        <w:tc>
          <w:tcPr>
            <w:tcW w:w="1985" w:type="dxa"/>
          </w:tcPr>
          <w:p w:rsidR="00CA4428" w:rsidRPr="00197F5F" w:rsidRDefault="00CA442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Nivell de català:</w:t>
            </w:r>
          </w:p>
        </w:tc>
        <w:tc>
          <w:tcPr>
            <w:tcW w:w="6552" w:type="dxa"/>
          </w:tcPr>
          <w:p w:rsidR="00CA4428" w:rsidRPr="00197F5F" w:rsidRDefault="00CA442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Nivell de català exigit a la Corporació d'acord amb el Decret 161/2002 sobre avaluació i certificació de coneixement del català.</w:t>
            </w:r>
          </w:p>
        </w:tc>
      </w:tr>
      <w:tr w:rsidR="00CA4428" w:rsidTr="008F38B1">
        <w:trPr>
          <w:trHeight w:val="312"/>
        </w:trPr>
        <w:tc>
          <w:tcPr>
            <w:tcW w:w="1985" w:type="dxa"/>
          </w:tcPr>
          <w:p w:rsidR="00CA4428" w:rsidRPr="00197F5F" w:rsidRDefault="00CA4428" w:rsidP="007364E5">
            <w:pPr>
              <w:spacing w:before="60" w:after="60" w:line="264" w:lineRule="auto"/>
              <w:jc w:val="both"/>
              <w:rPr>
                <w:rFonts w:asciiTheme="minorHAnsi" w:hAnsiTheme="minorHAnsi"/>
                <w:b/>
                <w:bCs/>
                <w:sz w:val="22"/>
                <w:szCs w:val="22"/>
              </w:rPr>
            </w:pPr>
            <w:r w:rsidRPr="00197F5F">
              <w:rPr>
                <w:rFonts w:asciiTheme="minorHAnsi" w:hAnsiTheme="minorHAnsi"/>
                <w:b/>
                <w:bCs/>
                <w:sz w:val="22"/>
                <w:szCs w:val="22"/>
              </w:rPr>
              <w:t>Altres:</w:t>
            </w:r>
          </w:p>
        </w:tc>
        <w:tc>
          <w:tcPr>
            <w:tcW w:w="6552" w:type="dxa"/>
          </w:tcPr>
          <w:p w:rsidR="00CA4428" w:rsidRPr="004336B6" w:rsidRDefault="00CA442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Carnet de conduir B</w:t>
            </w:r>
          </w:p>
          <w:p w:rsidR="00CA4428" w:rsidRPr="00197F5F" w:rsidRDefault="00CA442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Disposar de la certificació negativa del registre central de delinqüents sexuals.</w:t>
            </w:r>
          </w:p>
        </w:tc>
      </w:tr>
    </w:tbl>
    <w:p w:rsidR="00CA4428"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02"/>
      </w:tblGrid>
      <w:tr w:rsidR="00CA4428" w:rsidTr="008F38B1">
        <w:trPr>
          <w:trHeight w:val="312"/>
        </w:trPr>
        <w:tc>
          <w:tcPr>
            <w:tcW w:w="8537" w:type="dxa"/>
            <w:gridSpan w:val="2"/>
            <w:shd w:val="clear" w:color="auto" w:fill="595959" w:themeFill="text1" w:themeFillTint="A6"/>
          </w:tcPr>
          <w:p w:rsidR="00CA4428" w:rsidRPr="006330CF" w:rsidRDefault="00CA4428" w:rsidP="007364E5">
            <w:pPr>
              <w:spacing w:before="40" w:after="40" w:line="264" w:lineRule="auto"/>
              <w:jc w:val="both"/>
              <w:rPr>
                <w:rFonts w:asciiTheme="minorHAnsi" w:hAnsiTheme="minorHAnsi"/>
                <w:b/>
                <w:color w:val="FFFFFF" w:themeColor="background1"/>
                <w:sz w:val="22"/>
                <w:szCs w:val="22"/>
              </w:rPr>
            </w:pPr>
            <w:r w:rsidRPr="006330CF">
              <w:rPr>
                <w:rFonts w:asciiTheme="minorHAnsi" w:hAnsiTheme="minorHAnsi"/>
                <w:b/>
                <w:color w:val="FFFFFF" w:themeColor="background1"/>
                <w:sz w:val="22"/>
                <w:szCs w:val="22"/>
              </w:rPr>
              <w:t>Mèrits rellevants a considerar en la seva provisió</w:t>
            </w:r>
          </w:p>
        </w:tc>
      </w:tr>
      <w:tr w:rsidR="00CA4428" w:rsidTr="008F38B1">
        <w:trPr>
          <w:trHeight w:val="312"/>
        </w:trPr>
        <w:tc>
          <w:tcPr>
            <w:tcW w:w="2835" w:type="dxa"/>
          </w:tcPr>
          <w:p w:rsidR="00CA4428" w:rsidRPr="00904774" w:rsidRDefault="00CA442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Formació complementària:</w:t>
            </w:r>
          </w:p>
        </w:tc>
        <w:tc>
          <w:tcPr>
            <w:tcW w:w="5702" w:type="dxa"/>
          </w:tcPr>
          <w:p w:rsidR="00CA4428" w:rsidRPr="004336B6" w:rsidRDefault="00CA442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Atenció al públic</w:t>
            </w:r>
          </w:p>
          <w:p w:rsidR="00CA4428" w:rsidRPr="004336B6" w:rsidRDefault="00CA442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Manteniment bàsic d'insta</w:t>
            </w:r>
            <w:r>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CA4428" w:rsidRPr="004336B6" w:rsidRDefault="00CA442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Vigilància d’insta</w:t>
            </w:r>
            <w:r>
              <w:rPr>
                <w:rFonts w:asciiTheme="minorHAnsi" w:hAnsiTheme="minorHAnsi"/>
                <w:bCs/>
                <w:noProof/>
                <w:sz w:val="22"/>
                <w:szCs w:val="22"/>
                <w:lang w:val="es-ES"/>
              </w:rPr>
              <w:t>l·l</w:t>
            </w:r>
            <w:r w:rsidRPr="004336B6">
              <w:rPr>
                <w:rFonts w:asciiTheme="minorHAnsi" w:hAnsiTheme="minorHAnsi"/>
                <w:bCs/>
                <w:noProof/>
                <w:sz w:val="22"/>
                <w:szCs w:val="22"/>
                <w:lang w:val="es-ES"/>
              </w:rPr>
              <w:t>acions</w:t>
            </w:r>
          </w:p>
          <w:p w:rsidR="00CA4428" w:rsidRPr="00197F5F" w:rsidRDefault="00CA442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Prevenció de riscos i salut laboral</w:t>
            </w:r>
          </w:p>
        </w:tc>
      </w:tr>
      <w:tr w:rsidR="00CA4428" w:rsidTr="008F38B1">
        <w:trPr>
          <w:trHeight w:val="312"/>
        </w:trPr>
        <w:tc>
          <w:tcPr>
            <w:tcW w:w="2835" w:type="dxa"/>
          </w:tcPr>
          <w:p w:rsidR="00CA4428" w:rsidRPr="00904774" w:rsidRDefault="00CA4428" w:rsidP="007364E5">
            <w:pPr>
              <w:spacing w:before="60" w:after="60" w:line="264" w:lineRule="auto"/>
              <w:jc w:val="both"/>
              <w:rPr>
                <w:rFonts w:asciiTheme="minorHAnsi" w:hAnsiTheme="minorHAnsi"/>
                <w:b/>
                <w:bCs/>
                <w:sz w:val="22"/>
                <w:szCs w:val="22"/>
              </w:rPr>
            </w:pPr>
            <w:r w:rsidRPr="00904774">
              <w:rPr>
                <w:rFonts w:asciiTheme="minorHAnsi" w:hAnsiTheme="minorHAnsi"/>
                <w:b/>
                <w:bCs/>
                <w:sz w:val="22"/>
                <w:szCs w:val="22"/>
              </w:rPr>
              <w:t>Experiència:</w:t>
            </w:r>
          </w:p>
        </w:tc>
        <w:tc>
          <w:tcPr>
            <w:tcW w:w="5702" w:type="dxa"/>
          </w:tcPr>
          <w:p w:rsidR="00CA4428" w:rsidRPr="00197F5F" w:rsidRDefault="00CA4428" w:rsidP="007364E5">
            <w:pPr>
              <w:spacing w:before="60" w:after="60" w:line="264" w:lineRule="auto"/>
              <w:jc w:val="both"/>
              <w:rPr>
                <w:rFonts w:asciiTheme="minorHAnsi" w:hAnsiTheme="minorHAnsi"/>
                <w:bCs/>
                <w:noProof/>
                <w:sz w:val="22"/>
                <w:szCs w:val="22"/>
                <w:lang w:val="es-ES"/>
              </w:rPr>
            </w:pPr>
            <w:r w:rsidRPr="004336B6">
              <w:rPr>
                <w:rFonts w:asciiTheme="minorHAnsi" w:hAnsiTheme="minorHAnsi"/>
                <w:bCs/>
                <w:noProof/>
                <w:sz w:val="22"/>
                <w:szCs w:val="22"/>
                <w:lang w:val="es-ES"/>
              </w:rPr>
              <w:t>- Com a conserge a l'administració pública i/o al sector privat.</w:t>
            </w:r>
          </w:p>
        </w:tc>
      </w:tr>
    </w:tbl>
    <w:p w:rsidR="00CA4428" w:rsidRDefault="00CA4428" w:rsidP="007364E5">
      <w:pPr>
        <w:jc w:val="both"/>
        <w:rPr>
          <w:rFonts w:asciiTheme="minorHAnsi" w:hAnsiTheme="minorHAnsi"/>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1"/>
      </w:tblGrid>
      <w:tr w:rsidR="00CA4428" w:rsidRPr="00125FD7" w:rsidTr="008F38B1">
        <w:trPr>
          <w:trHeight w:val="312"/>
        </w:trPr>
        <w:tc>
          <w:tcPr>
            <w:tcW w:w="2694" w:type="dxa"/>
            <w:shd w:val="clear" w:color="auto" w:fill="595959" w:themeFill="text1" w:themeFillTint="A6"/>
          </w:tcPr>
          <w:p w:rsidR="00CA4428" w:rsidRPr="006330CF" w:rsidRDefault="00CA4428" w:rsidP="007364E5">
            <w:pPr>
              <w:spacing w:before="40" w:after="40" w:line="264" w:lineRule="auto"/>
              <w:jc w:val="both"/>
              <w:rPr>
                <w:rFonts w:asciiTheme="minorHAnsi" w:hAnsiTheme="minorHAnsi"/>
                <w:b/>
                <w:bCs/>
                <w:color w:val="FFFFFF" w:themeColor="background1"/>
                <w:sz w:val="22"/>
                <w:szCs w:val="22"/>
              </w:rPr>
            </w:pPr>
            <w:r w:rsidRPr="006330CF">
              <w:rPr>
                <w:rFonts w:asciiTheme="minorHAnsi" w:hAnsiTheme="minorHAnsi"/>
                <w:b/>
                <w:color w:val="FFFFFF" w:themeColor="background1"/>
                <w:sz w:val="22"/>
                <w:szCs w:val="22"/>
              </w:rPr>
              <w:t>Forma de provisió</w:t>
            </w:r>
          </w:p>
        </w:tc>
        <w:tc>
          <w:tcPr>
            <w:tcW w:w="5811" w:type="dxa"/>
          </w:tcPr>
          <w:p w:rsidR="00CA4428" w:rsidRPr="00125FD7" w:rsidRDefault="00CA4428" w:rsidP="007364E5">
            <w:pPr>
              <w:spacing w:before="40" w:after="40" w:line="264" w:lineRule="auto"/>
              <w:jc w:val="both"/>
              <w:rPr>
                <w:rFonts w:asciiTheme="minorHAnsi" w:hAnsiTheme="minorHAnsi"/>
                <w:bCs/>
                <w:noProof/>
                <w:sz w:val="22"/>
                <w:szCs w:val="22"/>
              </w:rPr>
            </w:pPr>
            <w:r w:rsidRPr="004336B6">
              <w:rPr>
                <w:rFonts w:asciiTheme="minorHAnsi" w:hAnsiTheme="minorHAnsi"/>
                <w:noProof/>
                <w:sz w:val="22"/>
                <w:szCs w:val="22"/>
              </w:rPr>
              <w:t>Concurs</w:t>
            </w:r>
          </w:p>
        </w:tc>
      </w:tr>
    </w:tbl>
    <w:p w:rsidR="00CA4428" w:rsidRDefault="00CA4428" w:rsidP="007364E5">
      <w:pPr>
        <w:jc w:val="both"/>
        <w:rPr>
          <w:rFonts w:asciiTheme="minorHAnsi" w:hAnsiTheme="minorHAnsi"/>
          <w:sz w:val="22"/>
          <w:szCs w:val="22"/>
        </w:rPr>
      </w:pPr>
    </w:p>
    <w:p w:rsidR="00CA4428" w:rsidRPr="006330CF" w:rsidRDefault="00CA4428" w:rsidP="007364E5">
      <w:pPr>
        <w:pStyle w:val="Prrafodelista"/>
        <w:numPr>
          <w:ilvl w:val="0"/>
          <w:numId w:val="76"/>
        </w:numPr>
        <w:pBdr>
          <w:bottom w:val="single" w:sz="12" w:space="1" w:color="auto"/>
        </w:pBdr>
        <w:spacing w:before="60" w:after="60" w:line="264" w:lineRule="auto"/>
        <w:ind w:left="357" w:hanging="357"/>
        <w:jc w:val="both"/>
        <w:rPr>
          <w:rFonts w:asciiTheme="minorHAnsi" w:hAnsiTheme="minorHAnsi"/>
          <w:b/>
          <w:bCs/>
          <w:sz w:val="22"/>
          <w:szCs w:val="22"/>
        </w:rPr>
      </w:pPr>
      <w:r w:rsidRPr="006330CF">
        <w:rPr>
          <w:rFonts w:asciiTheme="minorHAnsi" w:hAnsiTheme="minorHAnsi"/>
          <w:b/>
          <w:bCs/>
          <w:sz w:val="22"/>
          <w:szCs w:val="22"/>
        </w:rPr>
        <w:t>OBSERVACIONS</w:t>
      </w:r>
    </w:p>
    <w:p w:rsidR="00CA4428" w:rsidRDefault="00CA4428" w:rsidP="007364E5">
      <w:pPr>
        <w:jc w:val="both"/>
        <w:rPr>
          <w:rFonts w:asciiTheme="minorHAnsi" w:hAnsiTheme="minorHAnsi"/>
          <w:sz w:val="22"/>
          <w:szCs w:val="22"/>
        </w:rPr>
      </w:pPr>
    </w:p>
    <w:p w:rsidR="00CA4428" w:rsidRDefault="00CA4428" w:rsidP="007364E5">
      <w:pPr>
        <w:jc w:val="both"/>
        <w:rPr>
          <w:rFonts w:asciiTheme="minorHAnsi" w:hAnsiTheme="minorHAnsi"/>
          <w:sz w:val="22"/>
          <w:szCs w:val="22"/>
        </w:rPr>
      </w:pPr>
    </w:p>
    <w:p w:rsidR="005A74E9" w:rsidRPr="00D35CCA" w:rsidRDefault="005A74E9" w:rsidP="007364E5">
      <w:pPr>
        <w:jc w:val="both"/>
      </w:pPr>
    </w:p>
    <w:p w:rsidR="00A40263" w:rsidRPr="00A40263" w:rsidRDefault="00A40263" w:rsidP="007364E5">
      <w:pPr>
        <w:jc w:val="both"/>
        <w:rPr>
          <w:rFonts w:asciiTheme="minorHAnsi" w:hAnsiTheme="minorHAnsi"/>
          <w:sz w:val="2"/>
          <w:szCs w:val="2"/>
        </w:rPr>
      </w:pPr>
    </w:p>
    <w:sectPr w:rsidR="00A40263" w:rsidRPr="00A40263" w:rsidSect="00A17FEC">
      <w:headerReference w:type="default" r:id="rId194"/>
      <w:footerReference w:type="default" r:id="rId195"/>
      <w:pgSz w:w="11907" w:h="16840" w:code="9"/>
      <w:pgMar w:top="1843" w:right="1701"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C19" w:rsidRDefault="00DB1C19" w:rsidP="00211462">
      <w:r>
        <w:separator/>
      </w:r>
    </w:p>
  </w:endnote>
  <w:endnote w:type="continuationSeparator" w:id="0">
    <w:p w:rsidR="00DB1C19" w:rsidRDefault="00DB1C19" w:rsidP="0021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Piedepgina"/>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Piedepgina"/>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Default="00D815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C19" w:rsidRDefault="00DB1C19" w:rsidP="00211462">
      <w:r>
        <w:separator/>
      </w:r>
    </w:p>
  </w:footnote>
  <w:footnote w:type="continuationSeparator" w:id="0">
    <w:p w:rsidR="00DB1C19" w:rsidRDefault="00DB1C19" w:rsidP="00211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B13246" w:rsidRDefault="00D81576" w:rsidP="00B13246">
    <w:pPr>
      <w:pStyle w:val="Encabezado"/>
    </w:pPr>
    <w:r w:rsidRPr="00B13246">
      <w:t xml:space="preserve"> </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654AC0" w:rsidRDefault="00D81576" w:rsidP="00654AC0">
    <w:pPr>
      <w:pStyle w:val="Encabezado"/>
    </w:pPr>
    <w:r w:rsidRPr="00654AC0">
      <w:t xml:space="preserve"> </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76" w:rsidRPr="00A6032F" w:rsidRDefault="00D81576" w:rsidP="00A6032F">
    <w:pPr>
      <w:pStyle w:val="Encabezado"/>
    </w:pPr>
    <w:r w:rsidRPr="00A6032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FF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0158335F"/>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21769B6"/>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053876F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066D31FB"/>
    <w:multiLevelType w:val="multilevel"/>
    <w:tmpl w:val="4D32DFF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075A4B3C"/>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08387A6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09E97041"/>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0A255972"/>
    <w:multiLevelType w:val="multilevel"/>
    <w:tmpl w:val="8A02FFB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0B3D5FCA"/>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0B3F3178"/>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0DAF2AB8"/>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0E1F7E11"/>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0FF612F8"/>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nsid w:val="118F54D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nsid w:val="125448D7"/>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nsid w:val="12946DE4"/>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nsid w:val="1623662F"/>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nsid w:val="176005A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17D169D0"/>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nsid w:val="18FA71C0"/>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193A7ED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nsid w:val="1B695356"/>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1B88795C"/>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nsid w:val="1C03510F"/>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nsid w:val="1C757587"/>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1CB45C60"/>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1CBA4799"/>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1CCE4129"/>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1F250E4C"/>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1F2A3623"/>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nsid w:val="1FEB224B"/>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nsid w:val="215F61C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nsid w:val="21B308BB"/>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nsid w:val="24E46DDB"/>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26263BBE"/>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nsid w:val="2642610F"/>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nsid w:val="26827F43"/>
    <w:multiLevelType w:val="multilevel"/>
    <w:tmpl w:val="F51E2D4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27871AB6"/>
    <w:multiLevelType w:val="multilevel"/>
    <w:tmpl w:val="F13C155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27AB0956"/>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nsid w:val="2A996F67"/>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nsid w:val="2B3E2710"/>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nsid w:val="2B725D29"/>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nsid w:val="2D333DE9"/>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nsid w:val="2D8620C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nsid w:val="2DE85739"/>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nsid w:val="2E2F6B0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nsid w:val="2E8E2B8F"/>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nsid w:val="2EEC5E7F"/>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nsid w:val="2F615896"/>
    <w:multiLevelType w:val="multilevel"/>
    <w:tmpl w:val="52A01F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nsid w:val="303934A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nsid w:val="31362044"/>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nsid w:val="330F0CB1"/>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nsid w:val="34D0467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nsid w:val="35831694"/>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nsid w:val="36010B01"/>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nsid w:val="39A957C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nsid w:val="39F2437E"/>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nsid w:val="3A2E30DA"/>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nsid w:val="3A576A0A"/>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nsid w:val="3CB831A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nsid w:val="3FA42FE4"/>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nsid w:val="443F57CA"/>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3">
    <w:nsid w:val="468519F4"/>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4">
    <w:nsid w:val="494D6623"/>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nsid w:val="497D0C76"/>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nsid w:val="49D40F2F"/>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nsid w:val="4A0562F9"/>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nsid w:val="4A276CBB"/>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nsid w:val="4C995953"/>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nsid w:val="4D0D227A"/>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nsid w:val="4F2743DF"/>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2">
    <w:nsid w:val="4F9547B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nsid w:val="4FA242B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nsid w:val="51416E56"/>
    <w:multiLevelType w:val="hybridMultilevel"/>
    <w:tmpl w:val="483810F2"/>
    <w:lvl w:ilvl="0" w:tplc="2B6C58F8">
      <w:start w:val="1"/>
      <w:numFmt w:val="bullet"/>
      <w:lvlText w:val=""/>
      <w:lvlJc w:val="left"/>
      <w:pPr>
        <w:tabs>
          <w:tab w:val="num" w:pos="0"/>
        </w:tabs>
        <w:ind w:left="0" w:firstLine="0"/>
      </w:pPr>
      <w:rPr>
        <w:rFonts w:ascii="Wingdings" w:hAnsi="Wingdings" w:hint="default"/>
        <w:kern w:val="0"/>
        <w:effect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51B83DE1"/>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6">
    <w:nsid w:val="5270697E"/>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7">
    <w:nsid w:val="52ED074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8">
    <w:nsid w:val="56693AB6"/>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9">
    <w:nsid w:val="56B35056"/>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nsid w:val="57CA3AF5"/>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nsid w:val="57F52DA4"/>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2">
    <w:nsid w:val="589F0F6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3">
    <w:nsid w:val="59AC6FA7"/>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4">
    <w:nsid w:val="5A07088E"/>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nsid w:val="5B161659"/>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nsid w:val="5B423824"/>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7">
    <w:nsid w:val="5B564AB4"/>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nsid w:val="5D27645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nsid w:val="5E58172A"/>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0">
    <w:nsid w:val="5EDB480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1">
    <w:nsid w:val="608E03C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nsid w:val="617513D1"/>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nsid w:val="61787A40"/>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nsid w:val="64171359"/>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nsid w:val="652D388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6">
    <w:nsid w:val="65F416F1"/>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7">
    <w:nsid w:val="66052A8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8">
    <w:nsid w:val="66F807A6"/>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9">
    <w:nsid w:val="67E21019"/>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nsid w:val="69D134CD"/>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1">
    <w:nsid w:val="6AE054E0"/>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nsid w:val="6D860364"/>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nsid w:val="6DEC4468"/>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nsid w:val="71BC087F"/>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nsid w:val="720D298E"/>
    <w:multiLevelType w:val="multilevel"/>
    <w:tmpl w:val="B6067FD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nsid w:val="72B42DE8"/>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nsid w:val="74396FEA"/>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8">
    <w:nsid w:val="772D5774"/>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nsid w:val="77361A69"/>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nsid w:val="774C70F8"/>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1">
    <w:nsid w:val="77BD53A1"/>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nsid w:val="792F5B68"/>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3">
    <w:nsid w:val="79F330B6"/>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4">
    <w:nsid w:val="7AE3399C"/>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nsid w:val="7BA3760A"/>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nsid w:val="7BEE1D71"/>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7">
    <w:nsid w:val="7CEA7E90"/>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nsid w:val="7CF63884"/>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9">
    <w:nsid w:val="7D48009E"/>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nsid w:val="7DD7731C"/>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1">
    <w:nsid w:val="7E6E0C13"/>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nsid w:val="7EC21F3B"/>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3">
    <w:nsid w:val="7ECD648F"/>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nsid w:val="7F483CC2"/>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5">
    <w:nsid w:val="7F5E1901"/>
    <w:multiLevelType w:val="hybridMultilevel"/>
    <w:tmpl w:val="B0A8A84A"/>
    <w:lvl w:ilvl="0" w:tplc="D34497BE">
      <w:start w:val="1"/>
      <w:numFmt w:val="upp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03"/>
  </w:num>
  <w:num w:numId="2">
    <w:abstractNumId w:val="93"/>
  </w:num>
  <w:num w:numId="3">
    <w:abstractNumId w:val="66"/>
  </w:num>
  <w:num w:numId="4">
    <w:abstractNumId w:val="42"/>
  </w:num>
  <w:num w:numId="5">
    <w:abstractNumId w:val="44"/>
  </w:num>
  <w:num w:numId="6">
    <w:abstractNumId w:val="18"/>
  </w:num>
  <w:num w:numId="7">
    <w:abstractNumId w:val="108"/>
  </w:num>
  <w:num w:numId="8">
    <w:abstractNumId w:val="77"/>
  </w:num>
  <w:num w:numId="9">
    <w:abstractNumId w:val="46"/>
  </w:num>
  <w:num w:numId="10">
    <w:abstractNumId w:val="41"/>
  </w:num>
  <w:num w:numId="11">
    <w:abstractNumId w:val="83"/>
  </w:num>
  <w:num w:numId="12">
    <w:abstractNumId w:val="53"/>
  </w:num>
  <w:num w:numId="13">
    <w:abstractNumId w:val="76"/>
  </w:num>
  <w:num w:numId="14">
    <w:abstractNumId w:val="71"/>
  </w:num>
  <w:num w:numId="15">
    <w:abstractNumId w:val="10"/>
  </w:num>
  <w:num w:numId="16">
    <w:abstractNumId w:val="112"/>
  </w:num>
  <w:num w:numId="17">
    <w:abstractNumId w:val="111"/>
  </w:num>
  <w:num w:numId="18">
    <w:abstractNumId w:val="123"/>
  </w:num>
  <w:num w:numId="19">
    <w:abstractNumId w:val="26"/>
  </w:num>
  <w:num w:numId="20">
    <w:abstractNumId w:val="27"/>
  </w:num>
  <w:num w:numId="21">
    <w:abstractNumId w:val="106"/>
  </w:num>
  <w:num w:numId="22">
    <w:abstractNumId w:val="86"/>
  </w:num>
  <w:num w:numId="23">
    <w:abstractNumId w:val="2"/>
  </w:num>
  <w:num w:numId="24">
    <w:abstractNumId w:val="63"/>
  </w:num>
  <w:num w:numId="25">
    <w:abstractNumId w:val="101"/>
  </w:num>
  <w:num w:numId="26">
    <w:abstractNumId w:val="69"/>
  </w:num>
  <w:num w:numId="27">
    <w:abstractNumId w:val="1"/>
  </w:num>
  <w:num w:numId="28">
    <w:abstractNumId w:val="3"/>
  </w:num>
  <w:num w:numId="29">
    <w:abstractNumId w:val="22"/>
  </w:num>
  <w:num w:numId="30">
    <w:abstractNumId w:val="70"/>
  </w:num>
  <w:num w:numId="31">
    <w:abstractNumId w:val="64"/>
  </w:num>
  <w:num w:numId="32">
    <w:abstractNumId w:val="34"/>
  </w:num>
  <w:num w:numId="33">
    <w:abstractNumId w:val="40"/>
  </w:num>
  <w:num w:numId="34">
    <w:abstractNumId w:val="125"/>
  </w:num>
  <w:num w:numId="35">
    <w:abstractNumId w:val="99"/>
  </w:num>
  <w:num w:numId="36">
    <w:abstractNumId w:val="60"/>
  </w:num>
  <w:num w:numId="37">
    <w:abstractNumId w:val="120"/>
  </w:num>
  <w:num w:numId="38">
    <w:abstractNumId w:val="57"/>
  </w:num>
  <w:num w:numId="39">
    <w:abstractNumId w:val="115"/>
  </w:num>
  <w:num w:numId="40">
    <w:abstractNumId w:val="33"/>
  </w:num>
  <w:num w:numId="41">
    <w:abstractNumId w:val="30"/>
  </w:num>
  <w:num w:numId="42">
    <w:abstractNumId w:val="35"/>
  </w:num>
  <w:num w:numId="43">
    <w:abstractNumId w:val="32"/>
  </w:num>
  <w:num w:numId="44">
    <w:abstractNumId w:val="56"/>
  </w:num>
  <w:num w:numId="45">
    <w:abstractNumId w:val="124"/>
  </w:num>
  <w:num w:numId="46">
    <w:abstractNumId w:val="43"/>
  </w:num>
  <w:num w:numId="47">
    <w:abstractNumId w:val="98"/>
  </w:num>
  <w:num w:numId="48">
    <w:abstractNumId w:val="15"/>
  </w:num>
  <w:num w:numId="49">
    <w:abstractNumId w:val="47"/>
  </w:num>
  <w:num w:numId="50">
    <w:abstractNumId w:val="55"/>
  </w:num>
  <w:num w:numId="51">
    <w:abstractNumId w:val="95"/>
  </w:num>
  <w:num w:numId="52">
    <w:abstractNumId w:val="16"/>
  </w:num>
  <w:num w:numId="53">
    <w:abstractNumId w:val="11"/>
  </w:num>
  <w:num w:numId="54">
    <w:abstractNumId w:val="7"/>
  </w:num>
  <w:num w:numId="55">
    <w:abstractNumId w:val="54"/>
  </w:num>
  <w:num w:numId="56">
    <w:abstractNumId w:val="82"/>
  </w:num>
  <w:num w:numId="57">
    <w:abstractNumId w:val="68"/>
  </w:num>
  <w:num w:numId="58">
    <w:abstractNumId w:val="31"/>
  </w:num>
  <w:num w:numId="59">
    <w:abstractNumId w:val="92"/>
  </w:num>
  <w:num w:numId="60">
    <w:abstractNumId w:val="113"/>
  </w:num>
  <w:num w:numId="61">
    <w:abstractNumId w:val="117"/>
  </w:num>
  <w:num w:numId="62">
    <w:abstractNumId w:val="25"/>
  </w:num>
  <w:num w:numId="63">
    <w:abstractNumId w:val="17"/>
  </w:num>
  <w:num w:numId="64">
    <w:abstractNumId w:val="110"/>
  </w:num>
  <w:num w:numId="65">
    <w:abstractNumId w:val="28"/>
  </w:num>
  <w:num w:numId="66">
    <w:abstractNumId w:val="5"/>
  </w:num>
  <w:num w:numId="67">
    <w:abstractNumId w:val="6"/>
  </w:num>
  <w:num w:numId="68">
    <w:abstractNumId w:val="75"/>
  </w:num>
  <w:num w:numId="69">
    <w:abstractNumId w:val="21"/>
  </w:num>
  <w:num w:numId="70">
    <w:abstractNumId w:val="9"/>
  </w:num>
  <w:num w:numId="71">
    <w:abstractNumId w:val="12"/>
  </w:num>
  <w:num w:numId="72">
    <w:abstractNumId w:val="51"/>
  </w:num>
  <w:num w:numId="73">
    <w:abstractNumId w:val="109"/>
  </w:num>
  <w:num w:numId="74">
    <w:abstractNumId w:val="80"/>
  </w:num>
  <w:num w:numId="75">
    <w:abstractNumId w:val="14"/>
  </w:num>
  <w:num w:numId="76">
    <w:abstractNumId w:val="114"/>
  </w:num>
  <w:num w:numId="77">
    <w:abstractNumId w:val="87"/>
  </w:num>
  <w:num w:numId="78">
    <w:abstractNumId w:val="23"/>
  </w:num>
  <w:num w:numId="79">
    <w:abstractNumId w:val="122"/>
  </w:num>
  <w:num w:numId="80">
    <w:abstractNumId w:val="65"/>
  </w:num>
  <w:num w:numId="81">
    <w:abstractNumId w:val="72"/>
  </w:num>
  <w:num w:numId="82">
    <w:abstractNumId w:val="45"/>
  </w:num>
  <w:num w:numId="83">
    <w:abstractNumId w:val="118"/>
  </w:num>
  <w:num w:numId="84">
    <w:abstractNumId w:val="91"/>
  </w:num>
  <w:num w:numId="85">
    <w:abstractNumId w:val="104"/>
  </w:num>
  <w:num w:numId="86">
    <w:abstractNumId w:val="19"/>
  </w:num>
  <w:num w:numId="87">
    <w:abstractNumId w:val="13"/>
  </w:num>
  <w:num w:numId="88">
    <w:abstractNumId w:val="79"/>
  </w:num>
  <w:num w:numId="89">
    <w:abstractNumId w:val="62"/>
  </w:num>
  <w:num w:numId="90">
    <w:abstractNumId w:val="48"/>
  </w:num>
  <w:num w:numId="91">
    <w:abstractNumId w:val="107"/>
  </w:num>
  <w:num w:numId="92">
    <w:abstractNumId w:val="52"/>
  </w:num>
  <w:num w:numId="93">
    <w:abstractNumId w:val="20"/>
  </w:num>
  <w:num w:numId="94">
    <w:abstractNumId w:val="24"/>
  </w:num>
  <w:num w:numId="95">
    <w:abstractNumId w:val="121"/>
  </w:num>
  <w:num w:numId="96">
    <w:abstractNumId w:val="100"/>
  </w:num>
  <w:num w:numId="97">
    <w:abstractNumId w:val="88"/>
  </w:num>
  <w:num w:numId="98">
    <w:abstractNumId w:val="119"/>
  </w:num>
  <w:num w:numId="99">
    <w:abstractNumId w:val="73"/>
  </w:num>
  <w:num w:numId="100">
    <w:abstractNumId w:val="29"/>
  </w:num>
  <w:num w:numId="101">
    <w:abstractNumId w:val="59"/>
  </w:num>
  <w:num w:numId="102">
    <w:abstractNumId w:val="90"/>
  </w:num>
  <w:num w:numId="103">
    <w:abstractNumId w:val="85"/>
  </w:num>
  <w:num w:numId="104">
    <w:abstractNumId w:val="116"/>
  </w:num>
  <w:num w:numId="105">
    <w:abstractNumId w:val="36"/>
  </w:num>
  <w:num w:numId="106">
    <w:abstractNumId w:val="81"/>
  </w:num>
  <w:num w:numId="107">
    <w:abstractNumId w:val="50"/>
  </w:num>
  <w:num w:numId="108">
    <w:abstractNumId w:val="78"/>
  </w:num>
  <w:num w:numId="109">
    <w:abstractNumId w:val="39"/>
  </w:num>
  <w:num w:numId="110">
    <w:abstractNumId w:val="96"/>
  </w:num>
  <w:num w:numId="111">
    <w:abstractNumId w:val="61"/>
  </w:num>
  <w:num w:numId="112">
    <w:abstractNumId w:val="0"/>
  </w:num>
  <w:num w:numId="113">
    <w:abstractNumId w:val="84"/>
  </w:num>
  <w:num w:numId="114">
    <w:abstractNumId w:val="94"/>
  </w:num>
  <w:num w:numId="115">
    <w:abstractNumId w:val="89"/>
  </w:num>
  <w:num w:numId="116">
    <w:abstractNumId w:val="102"/>
  </w:num>
  <w:num w:numId="117">
    <w:abstractNumId w:val="58"/>
  </w:num>
  <w:num w:numId="118">
    <w:abstractNumId w:val="49"/>
  </w:num>
  <w:num w:numId="119">
    <w:abstractNumId w:val="105"/>
  </w:num>
  <w:num w:numId="120">
    <w:abstractNumId w:val="38"/>
  </w:num>
  <w:num w:numId="121">
    <w:abstractNumId w:val="8"/>
  </w:num>
  <w:num w:numId="122">
    <w:abstractNumId w:val="4"/>
  </w:num>
  <w:num w:numId="123">
    <w:abstractNumId w:val="37"/>
  </w:num>
  <w:num w:numId="124">
    <w:abstractNumId w:val="67"/>
  </w:num>
  <w:num w:numId="125">
    <w:abstractNumId w:val="97"/>
  </w:num>
  <w:num w:numId="126">
    <w:abstractNumId w:val="7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62"/>
    <w:rsid w:val="00001503"/>
    <w:rsid w:val="00007AFF"/>
    <w:rsid w:val="00032F99"/>
    <w:rsid w:val="00037434"/>
    <w:rsid w:val="00052307"/>
    <w:rsid w:val="00052E6C"/>
    <w:rsid w:val="00056287"/>
    <w:rsid w:val="00065EC3"/>
    <w:rsid w:val="00066F5B"/>
    <w:rsid w:val="00085E29"/>
    <w:rsid w:val="00086244"/>
    <w:rsid w:val="00090DD5"/>
    <w:rsid w:val="000B2842"/>
    <w:rsid w:val="000C6EE7"/>
    <w:rsid w:val="000E4BB6"/>
    <w:rsid w:val="000F0877"/>
    <w:rsid w:val="000F3F18"/>
    <w:rsid w:val="00102438"/>
    <w:rsid w:val="001131FA"/>
    <w:rsid w:val="00113D2B"/>
    <w:rsid w:val="0011642E"/>
    <w:rsid w:val="00125FD7"/>
    <w:rsid w:val="00127AAF"/>
    <w:rsid w:val="00131CA2"/>
    <w:rsid w:val="0014161F"/>
    <w:rsid w:val="0014413A"/>
    <w:rsid w:val="0014460B"/>
    <w:rsid w:val="00144A8C"/>
    <w:rsid w:val="00184AA4"/>
    <w:rsid w:val="001943BF"/>
    <w:rsid w:val="00197F5F"/>
    <w:rsid w:val="001A0E97"/>
    <w:rsid w:val="001A24E4"/>
    <w:rsid w:val="001B0463"/>
    <w:rsid w:val="001C11EC"/>
    <w:rsid w:val="001C14E3"/>
    <w:rsid w:val="001E0A5D"/>
    <w:rsid w:val="001E68C7"/>
    <w:rsid w:val="001E7240"/>
    <w:rsid w:val="001F44FF"/>
    <w:rsid w:val="00202792"/>
    <w:rsid w:val="002033D6"/>
    <w:rsid w:val="00205CEC"/>
    <w:rsid w:val="00210684"/>
    <w:rsid w:val="00211462"/>
    <w:rsid w:val="00230B04"/>
    <w:rsid w:val="00237D96"/>
    <w:rsid w:val="002418DB"/>
    <w:rsid w:val="00253B27"/>
    <w:rsid w:val="00253CC3"/>
    <w:rsid w:val="00272D93"/>
    <w:rsid w:val="0027457B"/>
    <w:rsid w:val="00281AD7"/>
    <w:rsid w:val="00286D3A"/>
    <w:rsid w:val="00287F21"/>
    <w:rsid w:val="00296E57"/>
    <w:rsid w:val="002A4BCB"/>
    <w:rsid w:val="002B7899"/>
    <w:rsid w:val="002D5A5F"/>
    <w:rsid w:val="002D7531"/>
    <w:rsid w:val="002E4FFE"/>
    <w:rsid w:val="002E5CDE"/>
    <w:rsid w:val="002F341E"/>
    <w:rsid w:val="00300629"/>
    <w:rsid w:val="0031325D"/>
    <w:rsid w:val="00315FE7"/>
    <w:rsid w:val="0032456A"/>
    <w:rsid w:val="003279C3"/>
    <w:rsid w:val="00332067"/>
    <w:rsid w:val="0034326C"/>
    <w:rsid w:val="00345CB8"/>
    <w:rsid w:val="00346581"/>
    <w:rsid w:val="00347B58"/>
    <w:rsid w:val="003553A1"/>
    <w:rsid w:val="00355CD2"/>
    <w:rsid w:val="00356F36"/>
    <w:rsid w:val="003664D4"/>
    <w:rsid w:val="003713C7"/>
    <w:rsid w:val="0037601F"/>
    <w:rsid w:val="003779EF"/>
    <w:rsid w:val="00385527"/>
    <w:rsid w:val="003A0240"/>
    <w:rsid w:val="003B0FA8"/>
    <w:rsid w:val="003B34B3"/>
    <w:rsid w:val="003B7868"/>
    <w:rsid w:val="003E20A8"/>
    <w:rsid w:val="003E390E"/>
    <w:rsid w:val="003E3F23"/>
    <w:rsid w:val="003E52EF"/>
    <w:rsid w:val="0040371F"/>
    <w:rsid w:val="004227FD"/>
    <w:rsid w:val="004250C6"/>
    <w:rsid w:val="00457690"/>
    <w:rsid w:val="004604FD"/>
    <w:rsid w:val="004631CD"/>
    <w:rsid w:val="0047575B"/>
    <w:rsid w:val="004810AF"/>
    <w:rsid w:val="004819BE"/>
    <w:rsid w:val="0048226D"/>
    <w:rsid w:val="00486445"/>
    <w:rsid w:val="004A12C9"/>
    <w:rsid w:val="004A2A4A"/>
    <w:rsid w:val="004B267B"/>
    <w:rsid w:val="004B60FC"/>
    <w:rsid w:val="004C1D13"/>
    <w:rsid w:val="004C3221"/>
    <w:rsid w:val="004C6F21"/>
    <w:rsid w:val="004D7B3E"/>
    <w:rsid w:val="004E3415"/>
    <w:rsid w:val="004F26B1"/>
    <w:rsid w:val="00501FF6"/>
    <w:rsid w:val="0050492A"/>
    <w:rsid w:val="005054EC"/>
    <w:rsid w:val="0051546E"/>
    <w:rsid w:val="00527DEB"/>
    <w:rsid w:val="0053310D"/>
    <w:rsid w:val="0053756F"/>
    <w:rsid w:val="00542378"/>
    <w:rsid w:val="005511C5"/>
    <w:rsid w:val="00560C48"/>
    <w:rsid w:val="0056418E"/>
    <w:rsid w:val="00582CB4"/>
    <w:rsid w:val="00586861"/>
    <w:rsid w:val="005A670E"/>
    <w:rsid w:val="005A6B2F"/>
    <w:rsid w:val="005A74E9"/>
    <w:rsid w:val="005D2419"/>
    <w:rsid w:val="005E71C0"/>
    <w:rsid w:val="00617EF3"/>
    <w:rsid w:val="00624836"/>
    <w:rsid w:val="006330CF"/>
    <w:rsid w:val="00636F7E"/>
    <w:rsid w:val="00637FB9"/>
    <w:rsid w:val="006446DC"/>
    <w:rsid w:val="00654AC0"/>
    <w:rsid w:val="00686A79"/>
    <w:rsid w:val="00690615"/>
    <w:rsid w:val="006A005C"/>
    <w:rsid w:val="006B0067"/>
    <w:rsid w:val="006B4E56"/>
    <w:rsid w:val="006C1FBA"/>
    <w:rsid w:val="006C5881"/>
    <w:rsid w:val="00703187"/>
    <w:rsid w:val="00714036"/>
    <w:rsid w:val="00717252"/>
    <w:rsid w:val="00734998"/>
    <w:rsid w:val="007349DC"/>
    <w:rsid w:val="007364E5"/>
    <w:rsid w:val="00736BA1"/>
    <w:rsid w:val="00741A7A"/>
    <w:rsid w:val="00753240"/>
    <w:rsid w:val="00764026"/>
    <w:rsid w:val="007653A1"/>
    <w:rsid w:val="00765A6F"/>
    <w:rsid w:val="00774AC1"/>
    <w:rsid w:val="007764C3"/>
    <w:rsid w:val="00784355"/>
    <w:rsid w:val="00786A63"/>
    <w:rsid w:val="00793474"/>
    <w:rsid w:val="007A563E"/>
    <w:rsid w:val="007C7141"/>
    <w:rsid w:val="007D4D5E"/>
    <w:rsid w:val="007D4ECB"/>
    <w:rsid w:val="00800AD9"/>
    <w:rsid w:val="008020B5"/>
    <w:rsid w:val="00803340"/>
    <w:rsid w:val="0080750F"/>
    <w:rsid w:val="00816F3A"/>
    <w:rsid w:val="008231DC"/>
    <w:rsid w:val="00832091"/>
    <w:rsid w:val="008403AC"/>
    <w:rsid w:val="008459E6"/>
    <w:rsid w:val="0086146F"/>
    <w:rsid w:val="00862E35"/>
    <w:rsid w:val="0086587D"/>
    <w:rsid w:val="00875227"/>
    <w:rsid w:val="0088677B"/>
    <w:rsid w:val="0088733D"/>
    <w:rsid w:val="008916F2"/>
    <w:rsid w:val="008B07FE"/>
    <w:rsid w:val="008B3F6A"/>
    <w:rsid w:val="008C1BAB"/>
    <w:rsid w:val="008C22C0"/>
    <w:rsid w:val="008D4B9A"/>
    <w:rsid w:val="008D6AEE"/>
    <w:rsid w:val="008E0269"/>
    <w:rsid w:val="008F61D8"/>
    <w:rsid w:val="0092176E"/>
    <w:rsid w:val="00922F58"/>
    <w:rsid w:val="00927407"/>
    <w:rsid w:val="00932E1D"/>
    <w:rsid w:val="00944373"/>
    <w:rsid w:val="00952C74"/>
    <w:rsid w:val="00952CBA"/>
    <w:rsid w:val="00957A13"/>
    <w:rsid w:val="00961FCF"/>
    <w:rsid w:val="009640BF"/>
    <w:rsid w:val="00965249"/>
    <w:rsid w:val="00994A28"/>
    <w:rsid w:val="009B1707"/>
    <w:rsid w:val="009B4076"/>
    <w:rsid w:val="009E0730"/>
    <w:rsid w:val="009F0CBD"/>
    <w:rsid w:val="009F3444"/>
    <w:rsid w:val="00A10EFD"/>
    <w:rsid w:val="00A17FEC"/>
    <w:rsid w:val="00A32B9B"/>
    <w:rsid w:val="00A32CFF"/>
    <w:rsid w:val="00A40054"/>
    <w:rsid w:val="00A40263"/>
    <w:rsid w:val="00A426A1"/>
    <w:rsid w:val="00A43F7E"/>
    <w:rsid w:val="00A44A7D"/>
    <w:rsid w:val="00A529E0"/>
    <w:rsid w:val="00A52DE7"/>
    <w:rsid w:val="00A6032F"/>
    <w:rsid w:val="00A65FF5"/>
    <w:rsid w:val="00A74BA0"/>
    <w:rsid w:val="00A74D28"/>
    <w:rsid w:val="00A77D1C"/>
    <w:rsid w:val="00AB1D3C"/>
    <w:rsid w:val="00AC18BE"/>
    <w:rsid w:val="00AD2452"/>
    <w:rsid w:val="00AD3E38"/>
    <w:rsid w:val="00AE09FC"/>
    <w:rsid w:val="00AE3143"/>
    <w:rsid w:val="00AF4E67"/>
    <w:rsid w:val="00B0465B"/>
    <w:rsid w:val="00B05F52"/>
    <w:rsid w:val="00B11283"/>
    <w:rsid w:val="00B13246"/>
    <w:rsid w:val="00B17B9C"/>
    <w:rsid w:val="00B24157"/>
    <w:rsid w:val="00B2582B"/>
    <w:rsid w:val="00B32E60"/>
    <w:rsid w:val="00B34194"/>
    <w:rsid w:val="00B4017E"/>
    <w:rsid w:val="00B41932"/>
    <w:rsid w:val="00B426CD"/>
    <w:rsid w:val="00B45574"/>
    <w:rsid w:val="00B45814"/>
    <w:rsid w:val="00B56667"/>
    <w:rsid w:val="00B60ACC"/>
    <w:rsid w:val="00B73190"/>
    <w:rsid w:val="00B83775"/>
    <w:rsid w:val="00B84016"/>
    <w:rsid w:val="00B92DAC"/>
    <w:rsid w:val="00BC019E"/>
    <w:rsid w:val="00BC087D"/>
    <w:rsid w:val="00BD1938"/>
    <w:rsid w:val="00BD2421"/>
    <w:rsid w:val="00BD3101"/>
    <w:rsid w:val="00BD39A4"/>
    <w:rsid w:val="00BD5BE1"/>
    <w:rsid w:val="00BD7919"/>
    <w:rsid w:val="00BE100C"/>
    <w:rsid w:val="00BE5744"/>
    <w:rsid w:val="00BF6D73"/>
    <w:rsid w:val="00C15699"/>
    <w:rsid w:val="00C1705E"/>
    <w:rsid w:val="00C30671"/>
    <w:rsid w:val="00C33D20"/>
    <w:rsid w:val="00C35849"/>
    <w:rsid w:val="00C4410E"/>
    <w:rsid w:val="00C46A9B"/>
    <w:rsid w:val="00C513CF"/>
    <w:rsid w:val="00C51D02"/>
    <w:rsid w:val="00C62EF8"/>
    <w:rsid w:val="00C632BE"/>
    <w:rsid w:val="00C67B41"/>
    <w:rsid w:val="00C75508"/>
    <w:rsid w:val="00C80021"/>
    <w:rsid w:val="00C819E4"/>
    <w:rsid w:val="00C96685"/>
    <w:rsid w:val="00CA4428"/>
    <w:rsid w:val="00CC314D"/>
    <w:rsid w:val="00CC6598"/>
    <w:rsid w:val="00CE0E3A"/>
    <w:rsid w:val="00CF2909"/>
    <w:rsid w:val="00CF4450"/>
    <w:rsid w:val="00D000A7"/>
    <w:rsid w:val="00D02C38"/>
    <w:rsid w:val="00D15197"/>
    <w:rsid w:val="00D17AD7"/>
    <w:rsid w:val="00D26F7C"/>
    <w:rsid w:val="00D3003F"/>
    <w:rsid w:val="00D36421"/>
    <w:rsid w:val="00D50FF9"/>
    <w:rsid w:val="00D52596"/>
    <w:rsid w:val="00D5540E"/>
    <w:rsid w:val="00D64A41"/>
    <w:rsid w:val="00D81576"/>
    <w:rsid w:val="00D8166C"/>
    <w:rsid w:val="00D81B03"/>
    <w:rsid w:val="00D84A0D"/>
    <w:rsid w:val="00DA4235"/>
    <w:rsid w:val="00DB1C19"/>
    <w:rsid w:val="00DB5BEC"/>
    <w:rsid w:val="00DD1F08"/>
    <w:rsid w:val="00DE7893"/>
    <w:rsid w:val="00DF2267"/>
    <w:rsid w:val="00E41D54"/>
    <w:rsid w:val="00E63846"/>
    <w:rsid w:val="00E82D03"/>
    <w:rsid w:val="00E83561"/>
    <w:rsid w:val="00E87555"/>
    <w:rsid w:val="00E87826"/>
    <w:rsid w:val="00E95803"/>
    <w:rsid w:val="00EA2E9B"/>
    <w:rsid w:val="00EA4E48"/>
    <w:rsid w:val="00EB2183"/>
    <w:rsid w:val="00EB7A52"/>
    <w:rsid w:val="00ED6182"/>
    <w:rsid w:val="00EF7834"/>
    <w:rsid w:val="00F06A88"/>
    <w:rsid w:val="00F13A96"/>
    <w:rsid w:val="00F2197A"/>
    <w:rsid w:val="00F26F35"/>
    <w:rsid w:val="00F31259"/>
    <w:rsid w:val="00F32938"/>
    <w:rsid w:val="00F4067B"/>
    <w:rsid w:val="00F413F5"/>
    <w:rsid w:val="00F460BA"/>
    <w:rsid w:val="00F46FB9"/>
    <w:rsid w:val="00F47567"/>
    <w:rsid w:val="00F667C5"/>
    <w:rsid w:val="00F90F3A"/>
    <w:rsid w:val="00FA0523"/>
    <w:rsid w:val="00FA24B0"/>
    <w:rsid w:val="00FB15CC"/>
    <w:rsid w:val="00FC7A8E"/>
    <w:rsid w:val="00FD1398"/>
    <w:rsid w:val="00FD7D89"/>
    <w:rsid w:val="00FE030E"/>
    <w:rsid w:val="00FF26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92"/>
    <w:rPr>
      <w:lang w:val="ca-ES"/>
    </w:rPr>
  </w:style>
  <w:style w:type="paragraph" w:styleId="Ttulo1">
    <w:name w:val="heading 1"/>
    <w:basedOn w:val="Normal"/>
    <w:next w:val="Normal"/>
    <w:qFormat/>
    <w:rsid w:val="001D19AC"/>
    <w:pPr>
      <w:keepNext/>
      <w:jc w:val="center"/>
      <w:outlineLvl w:val="0"/>
    </w:pPr>
    <w:rPr>
      <w:b/>
      <w:sz w:val="28"/>
      <w:u w:val="single"/>
    </w:rPr>
  </w:style>
  <w:style w:type="paragraph" w:styleId="Ttulo2">
    <w:name w:val="heading 2"/>
    <w:basedOn w:val="Normal"/>
    <w:next w:val="Normal"/>
    <w:qFormat/>
    <w:rsid w:val="001D19AC"/>
    <w:pPr>
      <w:keepNext/>
      <w:tabs>
        <w:tab w:val="right" w:pos="8505"/>
      </w:tabs>
      <w:jc w:val="both"/>
      <w:outlineLvl w:val="1"/>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19AC"/>
    <w:pPr>
      <w:tabs>
        <w:tab w:val="center" w:pos="4252"/>
        <w:tab w:val="right" w:pos="8504"/>
      </w:tabs>
    </w:pPr>
  </w:style>
  <w:style w:type="paragraph" w:styleId="Piedepgina">
    <w:name w:val="footer"/>
    <w:basedOn w:val="Normal"/>
    <w:link w:val="PiedepginaCar"/>
    <w:uiPriority w:val="99"/>
    <w:rsid w:val="001D19AC"/>
    <w:pPr>
      <w:tabs>
        <w:tab w:val="center" w:pos="4252"/>
        <w:tab w:val="right" w:pos="8504"/>
      </w:tabs>
    </w:pPr>
  </w:style>
  <w:style w:type="paragraph" w:styleId="Textonotapie">
    <w:name w:val="footnote text"/>
    <w:basedOn w:val="Normal"/>
    <w:semiHidden/>
    <w:rsid w:val="001D19AC"/>
  </w:style>
  <w:style w:type="character" w:styleId="Refdenotaalpie">
    <w:name w:val="footnote reference"/>
    <w:basedOn w:val="Fuentedeprrafopredeter"/>
    <w:semiHidden/>
    <w:rsid w:val="001D19AC"/>
    <w:rPr>
      <w:vertAlign w:val="superscript"/>
    </w:rPr>
  </w:style>
  <w:style w:type="paragraph" w:styleId="Sangra3detindependiente">
    <w:name w:val="Body Text Indent 3"/>
    <w:basedOn w:val="Normal"/>
    <w:link w:val="Sangra3detindependienteCar"/>
    <w:rsid w:val="001D19AC"/>
    <w:pPr>
      <w:shd w:val="pct5" w:color="auto" w:fill="auto"/>
      <w:tabs>
        <w:tab w:val="left" w:pos="1701"/>
      </w:tabs>
      <w:ind w:left="1134" w:hanging="1134"/>
      <w:jc w:val="both"/>
    </w:pPr>
    <w:rPr>
      <w:rFonts w:ascii="Arial" w:hAnsi="Arial"/>
    </w:rPr>
  </w:style>
  <w:style w:type="paragraph" w:styleId="Textoindependiente">
    <w:name w:val="Body Text"/>
    <w:basedOn w:val="Normal"/>
    <w:rsid w:val="001D19AC"/>
    <w:rPr>
      <w:rFonts w:ascii="Arial" w:hAnsi="Arial"/>
      <w:sz w:val="16"/>
    </w:rPr>
  </w:style>
  <w:style w:type="paragraph" w:customStyle="1" w:styleId="sangria1">
    <w:name w:val="sangria1"/>
    <w:basedOn w:val="Normal"/>
    <w:rsid w:val="001D19AC"/>
    <w:pPr>
      <w:shd w:val="pct5" w:color="auto" w:fill="FFFFFF"/>
      <w:tabs>
        <w:tab w:val="left" w:pos="-1440"/>
        <w:tab w:val="left" w:pos="1418"/>
      </w:tabs>
      <w:ind w:left="1418" w:hanging="1418"/>
      <w:jc w:val="both"/>
    </w:pPr>
    <w:rPr>
      <w:rFonts w:ascii="Arial" w:hAnsi="Arial"/>
    </w:rPr>
  </w:style>
  <w:style w:type="paragraph" w:styleId="Textodeglobo">
    <w:name w:val="Balloon Text"/>
    <w:basedOn w:val="Normal"/>
    <w:link w:val="TextodegloboCar"/>
    <w:uiPriority w:val="99"/>
    <w:semiHidden/>
    <w:unhideWhenUsed/>
    <w:rsid w:val="0055565A"/>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65A"/>
    <w:rPr>
      <w:rFonts w:ascii="Tahoma" w:hAnsi="Tahoma" w:cs="Tahoma"/>
      <w:sz w:val="16"/>
      <w:szCs w:val="16"/>
      <w:lang w:val="ca-ES"/>
    </w:rPr>
  </w:style>
  <w:style w:type="character" w:customStyle="1" w:styleId="PiedepginaCar">
    <w:name w:val="Pie de página Car"/>
    <w:basedOn w:val="Fuentedeprrafopredeter"/>
    <w:link w:val="Piedepgina"/>
    <w:uiPriority w:val="99"/>
    <w:rsid w:val="00EA5EA0"/>
    <w:rPr>
      <w:lang w:val="ca-ES"/>
    </w:rPr>
  </w:style>
  <w:style w:type="paragraph" w:styleId="Mapadeldocumento">
    <w:name w:val="Document Map"/>
    <w:basedOn w:val="Normal"/>
    <w:link w:val="MapadeldocumentoCar"/>
    <w:uiPriority w:val="99"/>
    <w:semiHidden/>
    <w:unhideWhenUsed/>
    <w:rsid w:val="000814C6"/>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814C6"/>
    <w:rPr>
      <w:rFonts w:ascii="Tahoma" w:hAnsi="Tahoma" w:cs="Tahoma"/>
      <w:sz w:val="16"/>
      <w:szCs w:val="16"/>
      <w:lang w:val="ca-ES"/>
    </w:rPr>
  </w:style>
  <w:style w:type="paragraph" w:styleId="Prrafodelista">
    <w:name w:val="List Paragraph"/>
    <w:basedOn w:val="Normal"/>
    <w:uiPriority w:val="34"/>
    <w:qFormat/>
    <w:rsid w:val="00F2197A"/>
    <w:pPr>
      <w:ind w:left="720"/>
      <w:contextualSpacing/>
    </w:pPr>
  </w:style>
  <w:style w:type="table" w:styleId="Tablaconcuadrcula">
    <w:name w:val="Table Grid"/>
    <w:basedOn w:val="Tablanormal"/>
    <w:uiPriority w:val="59"/>
    <w:rsid w:val="00E6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3detindependienteCar">
    <w:name w:val="Sangría 3 de t. independiente Car"/>
    <w:basedOn w:val="Fuentedeprrafopredeter"/>
    <w:link w:val="Sangra3detindependiente"/>
    <w:rsid w:val="006330CF"/>
    <w:rPr>
      <w:rFonts w:ascii="Arial" w:hAnsi="Arial"/>
      <w:shd w:val="pct5" w:color="auto" w:fill="auto"/>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92"/>
    <w:rPr>
      <w:lang w:val="ca-ES"/>
    </w:rPr>
  </w:style>
  <w:style w:type="paragraph" w:styleId="Ttulo1">
    <w:name w:val="heading 1"/>
    <w:basedOn w:val="Normal"/>
    <w:next w:val="Normal"/>
    <w:qFormat/>
    <w:rsid w:val="001D19AC"/>
    <w:pPr>
      <w:keepNext/>
      <w:jc w:val="center"/>
      <w:outlineLvl w:val="0"/>
    </w:pPr>
    <w:rPr>
      <w:b/>
      <w:sz w:val="28"/>
      <w:u w:val="single"/>
    </w:rPr>
  </w:style>
  <w:style w:type="paragraph" w:styleId="Ttulo2">
    <w:name w:val="heading 2"/>
    <w:basedOn w:val="Normal"/>
    <w:next w:val="Normal"/>
    <w:qFormat/>
    <w:rsid w:val="001D19AC"/>
    <w:pPr>
      <w:keepNext/>
      <w:tabs>
        <w:tab w:val="right" w:pos="8505"/>
      </w:tabs>
      <w:jc w:val="both"/>
      <w:outlineLvl w:val="1"/>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19AC"/>
    <w:pPr>
      <w:tabs>
        <w:tab w:val="center" w:pos="4252"/>
        <w:tab w:val="right" w:pos="8504"/>
      </w:tabs>
    </w:pPr>
  </w:style>
  <w:style w:type="paragraph" w:styleId="Piedepgina">
    <w:name w:val="footer"/>
    <w:basedOn w:val="Normal"/>
    <w:link w:val="PiedepginaCar"/>
    <w:uiPriority w:val="99"/>
    <w:rsid w:val="001D19AC"/>
    <w:pPr>
      <w:tabs>
        <w:tab w:val="center" w:pos="4252"/>
        <w:tab w:val="right" w:pos="8504"/>
      </w:tabs>
    </w:pPr>
  </w:style>
  <w:style w:type="paragraph" w:styleId="Textonotapie">
    <w:name w:val="footnote text"/>
    <w:basedOn w:val="Normal"/>
    <w:semiHidden/>
    <w:rsid w:val="001D19AC"/>
  </w:style>
  <w:style w:type="character" w:styleId="Refdenotaalpie">
    <w:name w:val="footnote reference"/>
    <w:basedOn w:val="Fuentedeprrafopredeter"/>
    <w:semiHidden/>
    <w:rsid w:val="001D19AC"/>
    <w:rPr>
      <w:vertAlign w:val="superscript"/>
    </w:rPr>
  </w:style>
  <w:style w:type="paragraph" w:styleId="Sangra3detindependiente">
    <w:name w:val="Body Text Indent 3"/>
    <w:basedOn w:val="Normal"/>
    <w:link w:val="Sangra3detindependienteCar"/>
    <w:rsid w:val="001D19AC"/>
    <w:pPr>
      <w:shd w:val="pct5" w:color="auto" w:fill="auto"/>
      <w:tabs>
        <w:tab w:val="left" w:pos="1701"/>
      </w:tabs>
      <w:ind w:left="1134" w:hanging="1134"/>
      <w:jc w:val="both"/>
    </w:pPr>
    <w:rPr>
      <w:rFonts w:ascii="Arial" w:hAnsi="Arial"/>
    </w:rPr>
  </w:style>
  <w:style w:type="paragraph" w:styleId="Textoindependiente">
    <w:name w:val="Body Text"/>
    <w:basedOn w:val="Normal"/>
    <w:rsid w:val="001D19AC"/>
    <w:rPr>
      <w:rFonts w:ascii="Arial" w:hAnsi="Arial"/>
      <w:sz w:val="16"/>
    </w:rPr>
  </w:style>
  <w:style w:type="paragraph" w:customStyle="1" w:styleId="sangria1">
    <w:name w:val="sangria1"/>
    <w:basedOn w:val="Normal"/>
    <w:rsid w:val="001D19AC"/>
    <w:pPr>
      <w:shd w:val="pct5" w:color="auto" w:fill="FFFFFF"/>
      <w:tabs>
        <w:tab w:val="left" w:pos="-1440"/>
        <w:tab w:val="left" w:pos="1418"/>
      </w:tabs>
      <w:ind w:left="1418" w:hanging="1418"/>
      <w:jc w:val="both"/>
    </w:pPr>
    <w:rPr>
      <w:rFonts w:ascii="Arial" w:hAnsi="Arial"/>
    </w:rPr>
  </w:style>
  <w:style w:type="paragraph" w:styleId="Textodeglobo">
    <w:name w:val="Balloon Text"/>
    <w:basedOn w:val="Normal"/>
    <w:link w:val="TextodegloboCar"/>
    <w:uiPriority w:val="99"/>
    <w:semiHidden/>
    <w:unhideWhenUsed/>
    <w:rsid w:val="0055565A"/>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65A"/>
    <w:rPr>
      <w:rFonts w:ascii="Tahoma" w:hAnsi="Tahoma" w:cs="Tahoma"/>
      <w:sz w:val="16"/>
      <w:szCs w:val="16"/>
      <w:lang w:val="ca-ES"/>
    </w:rPr>
  </w:style>
  <w:style w:type="character" w:customStyle="1" w:styleId="PiedepginaCar">
    <w:name w:val="Pie de página Car"/>
    <w:basedOn w:val="Fuentedeprrafopredeter"/>
    <w:link w:val="Piedepgina"/>
    <w:uiPriority w:val="99"/>
    <w:rsid w:val="00EA5EA0"/>
    <w:rPr>
      <w:lang w:val="ca-ES"/>
    </w:rPr>
  </w:style>
  <w:style w:type="paragraph" w:styleId="Mapadeldocumento">
    <w:name w:val="Document Map"/>
    <w:basedOn w:val="Normal"/>
    <w:link w:val="MapadeldocumentoCar"/>
    <w:uiPriority w:val="99"/>
    <w:semiHidden/>
    <w:unhideWhenUsed/>
    <w:rsid w:val="000814C6"/>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814C6"/>
    <w:rPr>
      <w:rFonts w:ascii="Tahoma" w:hAnsi="Tahoma" w:cs="Tahoma"/>
      <w:sz w:val="16"/>
      <w:szCs w:val="16"/>
      <w:lang w:val="ca-ES"/>
    </w:rPr>
  </w:style>
  <w:style w:type="paragraph" w:styleId="Prrafodelista">
    <w:name w:val="List Paragraph"/>
    <w:basedOn w:val="Normal"/>
    <w:uiPriority w:val="34"/>
    <w:qFormat/>
    <w:rsid w:val="00F2197A"/>
    <w:pPr>
      <w:ind w:left="720"/>
      <w:contextualSpacing/>
    </w:pPr>
  </w:style>
  <w:style w:type="table" w:styleId="Tablaconcuadrcula">
    <w:name w:val="Table Grid"/>
    <w:basedOn w:val="Tablanormal"/>
    <w:uiPriority w:val="59"/>
    <w:rsid w:val="00E6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3detindependienteCar">
    <w:name w:val="Sangría 3 de t. independiente Car"/>
    <w:basedOn w:val="Fuentedeprrafopredeter"/>
    <w:link w:val="Sangra3detindependiente"/>
    <w:rsid w:val="006330CF"/>
    <w:rPr>
      <w:rFonts w:ascii="Arial" w:hAnsi="Arial"/>
      <w:shd w:val="pct5" w:color="auto" w:fill="auto"/>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2202">
      <w:bodyDiv w:val="1"/>
      <w:marLeft w:val="0"/>
      <w:marRight w:val="0"/>
      <w:marTop w:val="0"/>
      <w:marBottom w:val="0"/>
      <w:divBdr>
        <w:top w:val="none" w:sz="0" w:space="0" w:color="auto"/>
        <w:left w:val="none" w:sz="0" w:space="0" w:color="auto"/>
        <w:bottom w:val="none" w:sz="0" w:space="0" w:color="auto"/>
        <w:right w:val="none" w:sz="0" w:space="0" w:color="auto"/>
      </w:divBdr>
    </w:div>
    <w:div w:id="696543702">
      <w:bodyDiv w:val="1"/>
      <w:marLeft w:val="0"/>
      <w:marRight w:val="0"/>
      <w:marTop w:val="0"/>
      <w:marBottom w:val="0"/>
      <w:divBdr>
        <w:top w:val="none" w:sz="0" w:space="0" w:color="auto"/>
        <w:left w:val="none" w:sz="0" w:space="0" w:color="auto"/>
        <w:bottom w:val="none" w:sz="0" w:space="0" w:color="auto"/>
        <w:right w:val="none" w:sz="0" w:space="0" w:color="auto"/>
      </w:divBdr>
    </w:div>
    <w:div w:id="1375228758">
      <w:bodyDiv w:val="1"/>
      <w:marLeft w:val="0"/>
      <w:marRight w:val="0"/>
      <w:marTop w:val="0"/>
      <w:marBottom w:val="0"/>
      <w:divBdr>
        <w:top w:val="none" w:sz="0" w:space="0" w:color="auto"/>
        <w:left w:val="none" w:sz="0" w:space="0" w:color="auto"/>
        <w:bottom w:val="none" w:sz="0" w:space="0" w:color="auto"/>
        <w:right w:val="none" w:sz="0" w:space="0" w:color="auto"/>
      </w:divBdr>
    </w:div>
    <w:div w:id="182434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footer" Target="footer5.xml"/><Relationship Id="rId42" Type="http://schemas.openxmlformats.org/officeDocument/2006/relationships/header" Target="header16.xml"/><Relationship Id="rId63" Type="http://schemas.openxmlformats.org/officeDocument/2006/relationships/footer" Target="footer26.xml"/><Relationship Id="rId84" Type="http://schemas.openxmlformats.org/officeDocument/2006/relationships/header" Target="header37.xml"/><Relationship Id="rId138" Type="http://schemas.openxmlformats.org/officeDocument/2006/relationships/header" Target="header64.xml"/><Relationship Id="rId159" Type="http://schemas.openxmlformats.org/officeDocument/2006/relationships/footer" Target="footer74.xml"/><Relationship Id="rId170" Type="http://schemas.openxmlformats.org/officeDocument/2006/relationships/header" Target="header80.xml"/><Relationship Id="rId191" Type="http://schemas.openxmlformats.org/officeDocument/2006/relationships/footer" Target="footer90.xml"/><Relationship Id="rId107" Type="http://schemas.openxmlformats.org/officeDocument/2006/relationships/footer" Target="footer48.xml"/><Relationship Id="rId11" Type="http://schemas.openxmlformats.org/officeDocument/2006/relationships/endnotes" Target="endnotes.xml"/><Relationship Id="rId32" Type="http://schemas.openxmlformats.org/officeDocument/2006/relationships/header" Target="header11.xml"/><Relationship Id="rId53" Type="http://schemas.openxmlformats.org/officeDocument/2006/relationships/footer" Target="footer21.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footer" Target="footer69.xml"/><Relationship Id="rId5" Type="http://schemas.openxmlformats.org/officeDocument/2006/relationships/numbering" Target="numbering.xml"/><Relationship Id="rId95" Type="http://schemas.openxmlformats.org/officeDocument/2006/relationships/footer" Target="footer42.xml"/><Relationship Id="rId160" Type="http://schemas.openxmlformats.org/officeDocument/2006/relationships/header" Target="header75.xml"/><Relationship Id="rId181" Type="http://schemas.openxmlformats.org/officeDocument/2006/relationships/footer" Target="footer85.xml"/><Relationship Id="rId22" Type="http://schemas.openxmlformats.org/officeDocument/2006/relationships/header" Target="header6.xml"/><Relationship Id="rId43" Type="http://schemas.openxmlformats.org/officeDocument/2006/relationships/footer" Target="footer16.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footer" Target="footer64.xml"/><Relationship Id="rId85" Type="http://schemas.openxmlformats.org/officeDocument/2006/relationships/footer" Target="footer37.xml"/><Relationship Id="rId150" Type="http://schemas.openxmlformats.org/officeDocument/2006/relationships/header" Target="header70.xml"/><Relationship Id="rId171" Type="http://schemas.openxmlformats.org/officeDocument/2006/relationships/footer" Target="footer80.xml"/><Relationship Id="rId192" Type="http://schemas.openxmlformats.org/officeDocument/2006/relationships/header" Target="header91.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9.xml"/><Relationship Id="rId129" Type="http://schemas.openxmlformats.org/officeDocument/2006/relationships/footer" Target="footer59.xml"/><Relationship Id="rId54" Type="http://schemas.openxmlformats.org/officeDocument/2006/relationships/header" Target="header22.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header" Target="header65.xml"/><Relationship Id="rId161" Type="http://schemas.openxmlformats.org/officeDocument/2006/relationships/footer" Target="footer75.xml"/><Relationship Id="rId182" Type="http://schemas.openxmlformats.org/officeDocument/2006/relationships/header" Target="header86.xml"/><Relationship Id="rId6" Type="http://schemas.openxmlformats.org/officeDocument/2006/relationships/styles" Target="styles.xml"/><Relationship Id="rId23" Type="http://schemas.openxmlformats.org/officeDocument/2006/relationships/footer" Target="footer6.xml"/><Relationship Id="rId119" Type="http://schemas.openxmlformats.org/officeDocument/2006/relationships/footer" Target="footer54.xml"/><Relationship Id="rId44" Type="http://schemas.openxmlformats.org/officeDocument/2006/relationships/header" Target="header17.xml"/><Relationship Id="rId65" Type="http://schemas.openxmlformats.org/officeDocument/2006/relationships/footer" Target="footer27.xml"/><Relationship Id="rId86" Type="http://schemas.openxmlformats.org/officeDocument/2006/relationships/header" Target="header38.xml"/><Relationship Id="rId130" Type="http://schemas.openxmlformats.org/officeDocument/2006/relationships/header" Target="header60.xml"/><Relationship Id="rId151" Type="http://schemas.openxmlformats.org/officeDocument/2006/relationships/footer" Target="footer70.xml"/><Relationship Id="rId172" Type="http://schemas.openxmlformats.org/officeDocument/2006/relationships/header" Target="header81.xml"/><Relationship Id="rId193" Type="http://schemas.openxmlformats.org/officeDocument/2006/relationships/footer" Target="footer91.xml"/><Relationship Id="rId13" Type="http://schemas.openxmlformats.org/officeDocument/2006/relationships/footer" Target="footer1.xml"/><Relationship Id="rId109" Type="http://schemas.openxmlformats.org/officeDocument/2006/relationships/footer" Target="footer49.xml"/><Relationship Id="rId34" Type="http://schemas.openxmlformats.org/officeDocument/2006/relationships/header" Target="header12.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footer" Target="footer43.xml"/><Relationship Id="rId120" Type="http://schemas.openxmlformats.org/officeDocument/2006/relationships/header" Target="header55.xml"/><Relationship Id="rId141" Type="http://schemas.openxmlformats.org/officeDocument/2006/relationships/footer" Target="footer65.xml"/><Relationship Id="rId7" Type="http://schemas.microsoft.com/office/2007/relationships/stylesWithEffects" Target="stylesWithEffects.xml"/><Relationship Id="rId71" Type="http://schemas.openxmlformats.org/officeDocument/2006/relationships/footer" Target="footer30.xml"/><Relationship Id="rId92" Type="http://schemas.openxmlformats.org/officeDocument/2006/relationships/header" Target="header41.xml"/><Relationship Id="rId162" Type="http://schemas.openxmlformats.org/officeDocument/2006/relationships/header" Target="header76.xml"/><Relationship Id="rId183" Type="http://schemas.openxmlformats.org/officeDocument/2006/relationships/footer" Target="footer86.xml"/><Relationship Id="rId2" Type="http://schemas.openxmlformats.org/officeDocument/2006/relationships/customXml" Target="../customXml/item2.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header" Target="header50.xml"/><Relationship Id="rId115" Type="http://schemas.openxmlformats.org/officeDocument/2006/relationships/footer" Target="footer52.xml"/><Relationship Id="rId131" Type="http://schemas.openxmlformats.org/officeDocument/2006/relationships/footer" Target="footer60.xml"/><Relationship Id="rId136" Type="http://schemas.openxmlformats.org/officeDocument/2006/relationships/header" Target="header63.xml"/><Relationship Id="rId157" Type="http://schemas.openxmlformats.org/officeDocument/2006/relationships/footer" Target="footer73.xml"/><Relationship Id="rId178" Type="http://schemas.openxmlformats.org/officeDocument/2006/relationships/header" Target="header84.xml"/><Relationship Id="rId61" Type="http://schemas.openxmlformats.org/officeDocument/2006/relationships/footer" Target="footer25.xml"/><Relationship Id="rId82" Type="http://schemas.openxmlformats.org/officeDocument/2006/relationships/header" Target="header36.xml"/><Relationship Id="rId152" Type="http://schemas.openxmlformats.org/officeDocument/2006/relationships/header" Target="header71.xml"/><Relationship Id="rId173" Type="http://schemas.openxmlformats.org/officeDocument/2006/relationships/footer" Target="footer81.xml"/><Relationship Id="rId194" Type="http://schemas.openxmlformats.org/officeDocument/2006/relationships/header" Target="header92.xml"/><Relationship Id="rId19" Type="http://schemas.openxmlformats.org/officeDocument/2006/relationships/footer" Target="footer4.xml"/><Relationship Id="rId14" Type="http://schemas.openxmlformats.org/officeDocument/2006/relationships/header" Target="header2.xml"/><Relationship Id="rId30" Type="http://schemas.openxmlformats.org/officeDocument/2006/relationships/header" Target="header10.xml"/><Relationship Id="rId35" Type="http://schemas.openxmlformats.org/officeDocument/2006/relationships/footer" Target="footer12.xml"/><Relationship Id="rId56" Type="http://schemas.openxmlformats.org/officeDocument/2006/relationships/header" Target="header23.xml"/><Relationship Id="rId77" Type="http://schemas.openxmlformats.org/officeDocument/2006/relationships/footer" Target="footer33.xml"/><Relationship Id="rId100" Type="http://schemas.openxmlformats.org/officeDocument/2006/relationships/header" Target="header45.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8" Type="http://schemas.openxmlformats.org/officeDocument/2006/relationships/settings" Target="settings.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98" Type="http://schemas.openxmlformats.org/officeDocument/2006/relationships/header" Target="header44.xml"/><Relationship Id="rId121" Type="http://schemas.openxmlformats.org/officeDocument/2006/relationships/footer" Target="footer55.xml"/><Relationship Id="rId142" Type="http://schemas.openxmlformats.org/officeDocument/2006/relationships/header" Target="header66.xml"/><Relationship Id="rId163" Type="http://schemas.openxmlformats.org/officeDocument/2006/relationships/footer" Target="footer76.xml"/><Relationship Id="rId184" Type="http://schemas.openxmlformats.org/officeDocument/2006/relationships/header" Target="header87.xml"/><Relationship Id="rId189" Type="http://schemas.openxmlformats.org/officeDocument/2006/relationships/footer" Target="footer89.xml"/><Relationship Id="rId3" Type="http://schemas.openxmlformats.org/officeDocument/2006/relationships/customXml" Target="../customXml/item3.xml"/><Relationship Id="rId25" Type="http://schemas.openxmlformats.org/officeDocument/2006/relationships/footer" Target="footer7.xml"/><Relationship Id="rId46" Type="http://schemas.openxmlformats.org/officeDocument/2006/relationships/header" Target="header18.xml"/><Relationship Id="rId67" Type="http://schemas.openxmlformats.org/officeDocument/2006/relationships/footer" Target="footer28.xml"/><Relationship Id="rId116" Type="http://schemas.openxmlformats.org/officeDocument/2006/relationships/header" Target="header53.xml"/><Relationship Id="rId137" Type="http://schemas.openxmlformats.org/officeDocument/2006/relationships/footer" Target="footer63.xml"/><Relationship Id="rId158" Type="http://schemas.openxmlformats.org/officeDocument/2006/relationships/header" Target="header74.xml"/><Relationship Id="rId20" Type="http://schemas.openxmlformats.org/officeDocument/2006/relationships/header" Target="header5.xml"/><Relationship Id="rId41" Type="http://schemas.openxmlformats.org/officeDocument/2006/relationships/footer" Target="footer15.xml"/><Relationship Id="rId62" Type="http://schemas.openxmlformats.org/officeDocument/2006/relationships/header" Target="header26.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79" Type="http://schemas.openxmlformats.org/officeDocument/2006/relationships/footer" Target="footer84.xml"/><Relationship Id="rId195" Type="http://schemas.openxmlformats.org/officeDocument/2006/relationships/footer" Target="footer92.xml"/><Relationship Id="rId190" Type="http://schemas.openxmlformats.org/officeDocument/2006/relationships/header" Target="header90.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106" Type="http://schemas.openxmlformats.org/officeDocument/2006/relationships/header" Target="header48.xml"/><Relationship Id="rId127" Type="http://schemas.openxmlformats.org/officeDocument/2006/relationships/footer" Target="footer58.xml"/><Relationship Id="rId10" Type="http://schemas.openxmlformats.org/officeDocument/2006/relationships/footnotes" Target="footnotes.xml"/><Relationship Id="rId31" Type="http://schemas.openxmlformats.org/officeDocument/2006/relationships/footer" Target="footer10.xml"/><Relationship Id="rId52" Type="http://schemas.openxmlformats.org/officeDocument/2006/relationships/header" Target="header21.xml"/><Relationship Id="rId73" Type="http://schemas.openxmlformats.org/officeDocument/2006/relationships/footer" Target="footer31.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header" Target="header56.xml"/><Relationship Id="rId143" Type="http://schemas.openxmlformats.org/officeDocument/2006/relationships/footer" Target="footer66.xml"/><Relationship Id="rId148" Type="http://schemas.openxmlformats.org/officeDocument/2006/relationships/header" Target="header69.xml"/><Relationship Id="rId164" Type="http://schemas.openxmlformats.org/officeDocument/2006/relationships/header" Target="header77.xml"/><Relationship Id="rId169" Type="http://schemas.openxmlformats.org/officeDocument/2006/relationships/footer" Target="footer79.xml"/><Relationship Id="rId185" Type="http://schemas.openxmlformats.org/officeDocument/2006/relationships/footer" Target="footer87.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eader" Target="header85.xml"/><Relationship Id="rId26" Type="http://schemas.openxmlformats.org/officeDocument/2006/relationships/header" Target="header8.xml"/><Relationship Id="rId47" Type="http://schemas.openxmlformats.org/officeDocument/2006/relationships/footer" Target="footer18.xml"/><Relationship Id="rId68" Type="http://schemas.openxmlformats.org/officeDocument/2006/relationships/header" Target="header29.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footer" Target="footer61.xml"/><Relationship Id="rId154" Type="http://schemas.openxmlformats.org/officeDocument/2006/relationships/header" Target="header72.xml"/><Relationship Id="rId175" Type="http://schemas.openxmlformats.org/officeDocument/2006/relationships/footer" Target="footer82.xml"/><Relationship Id="rId196" Type="http://schemas.openxmlformats.org/officeDocument/2006/relationships/fontTable" Target="fontTable.xml"/><Relationship Id="rId16" Type="http://schemas.openxmlformats.org/officeDocument/2006/relationships/header" Target="header3.xml"/><Relationship Id="rId37" Type="http://schemas.openxmlformats.org/officeDocument/2006/relationships/footer" Target="footer13.xml"/><Relationship Id="rId58" Type="http://schemas.openxmlformats.org/officeDocument/2006/relationships/header" Target="header24.xml"/><Relationship Id="rId79" Type="http://schemas.openxmlformats.org/officeDocument/2006/relationships/footer" Target="footer34.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header" Target="header62.xml"/><Relationship Id="rId80" Type="http://schemas.openxmlformats.org/officeDocument/2006/relationships/header" Target="header35.xml"/><Relationship Id="rId155" Type="http://schemas.openxmlformats.org/officeDocument/2006/relationships/footer" Target="footer72.xml"/><Relationship Id="rId176" Type="http://schemas.openxmlformats.org/officeDocument/2006/relationships/header" Target="header83.xml"/><Relationship Id="rId197" Type="http://schemas.openxmlformats.org/officeDocument/2006/relationships/theme" Target="theme/theme1.xml"/><Relationship Id="rId17" Type="http://schemas.openxmlformats.org/officeDocument/2006/relationships/footer" Target="footer3.xml"/><Relationship Id="rId38" Type="http://schemas.openxmlformats.org/officeDocument/2006/relationships/header" Target="header14.xml"/><Relationship Id="rId59" Type="http://schemas.openxmlformats.org/officeDocument/2006/relationships/footer" Target="footer24.xml"/><Relationship Id="rId103" Type="http://schemas.openxmlformats.org/officeDocument/2006/relationships/footer" Target="footer46.xml"/><Relationship Id="rId124" Type="http://schemas.openxmlformats.org/officeDocument/2006/relationships/header" Target="header57.xml"/><Relationship Id="rId70" Type="http://schemas.openxmlformats.org/officeDocument/2006/relationships/header" Target="header30.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header" Target="header78.xml"/><Relationship Id="rId187" Type="http://schemas.openxmlformats.org/officeDocument/2006/relationships/footer" Target="footer88.xml"/><Relationship Id="rId1" Type="http://schemas.openxmlformats.org/officeDocument/2006/relationships/customXml" Target="../customXml/item1.xml"/><Relationship Id="rId28" Type="http://schemas.openxmlformats.org/officeDocument/2006/relationships/header" Target="header9.xml"/><Relationship Id="rId49" Type="http://schemas.openxmlformats.org/officeDocument/2006/relationships/footer" Target="footer19.xml"/><Relationship Id="rId114" Type="http://schemas.openxmlformats.org/officeDocument/2006/relationships/header" Target="header52.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8" Type="http://schemas.openxmlformats.org/officeDocument/2006/relationships/header" Target="header4.xml"/><Relationship Id="rId39" Type="http://schemas.openxmlformats.org/officeDocument/2006/relationships/footer" Target="footer14.xml"/><Relationship Id="rId50" Type="http://schemas.openxmlformats.org/officeDocument/2006/relationships/header" Target="header20.xml"/><Relationship Id="rId104" Type="http://schemas.openxmlformats.org/officeDocument/2006/relationships/header" Target="header47.xml"/><Relationship Id="rId125" Type="http://schemas.openxmlformats.org/officeDocument/2006/relationships/footer" Target="footer57.xml"/><Relationship Id="rId146" Type="http://schemas.openxmlformats.org/officeDocument/2006/relationships/header" Target="header68.xml"/><Relationship Id="rId167" Type="http://schemas.openxmlformats.org/officeDocument/2006/relationships/footer" Target="footer78.xml"/><Relationship Id="rId188" Type="http://schemas.openxmlformats.org/officeDocument/2006/relationships/header" Target="header89.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4BB35B8C35242BC57379FF1573C34" ma:contentTypeVersion="12" ma:contentTypeDescription="Crea un document nou" ma:contentTypeScope="" ma:versionID="fe26ad7719786dc8f3ac53842daf986e">
  <xsd:schema xmlns:xsd="http://www.w3.org/2001/XMLSchema" xmlns:xs="http://www.w3.org/2001/XMLSchema" xmlns:p="http://schemas.microsoft.com/office/2006/metadata/properties" xmlns:ns2="850444b4-0bb2-473c-936e-f5d98bc30d73" xmlns:ns3="c759d1d9-578c-44f2-a70a-4a8893bfddc6" xmlns:ns4="269dbbbf-f1e7-444c-b78e-68e3ab6c0272" targetNamespace="http://schemas.microsoft.com/office/2006/metadata/properties" ma:root="true" ma:fieldsID="8da2efb49bb76e2717522c1f217fa53a" ns2:_="" ns3:_="" ns4:_="">
    <xsd:import namespace="850444b4-0bb2-473c-936e-f5d98bc30d73"/>
    <xsd:import namespace="c759d1d9-578c-44f2-a70a-4a8893bfddc6"/>
    <xsd:import namespace="269dbbbf-f1e7-444c-b78e-68e3ab6c0272"/>
    <xsd:element name="properties">
      <xsd:complexType>
        <xsd:sequence>
          <xsd:element name="documentManagement">
            <xsd:complexType>
              <xsd:all>
                <xsd:element ref="ns2:m4ed1fbd444049dc85dff6d105ef0e2e" minOccurs="0"/>
                <xsd:element ref="ns3:TaxCatchAll" minOccurs="0"/>
                <xsd:element ref="ns3:TaxCatchAllLabel" minOccurs="0"/>
                <xsd:element ref="ns2:k56c564d4ae74e3a81a370abe49ea4f7" minOccurs="0"/>
                <xsd:element ref="ns2:FechaInicio"/>
                <xsd:element ref="ns2:m071e015dfef4bd88eeb8bc9923aa9d9" minOccurs="0"/>
                <xsd:element ref="ns2:lf28edb5964d495c85fed2b50b74ea94" minOccurs="0"/>
                <xsd:element ref="ns2:j0df8fc7983f45b1823a6803b21898b9" minOccurs="0"/>
                <xsd:element ref="ns2:FechaFin" minOccurs="0"/>
                <xsd:element ref="ns2:DepartamentoCliente" minOccurs="0"/>
                <xsd:element ref="ns2:d3139dbb85cc46ca81c6a55b1aa689e9" minOccurs="0"/>
                <xsd:element ref="ns2:hbebd3e7287f49e89beee1455fceca8e" minOccurs="0"/>
                <xsd:element ref="ns2:Importe"/>
                <xsd:element ref="ns2:c84721acb1f848e48152358b3e3718f5"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444b4-0bb2-473c-936e-f5d98bc30d73" elementFormDefault="qualified">
    <xsd:import namespace="http://schemas.microsoft.com/office/2006/documentManagement/types"/>
    <xsd:import namespace="http://schemas.microsoft.com/office/infopath/2007/PartnerControls"/>
    <xsd:element name="m4ed1fbd444049dc85dff6d105ef0e2e" ma:index="8" ma:taxonomy="true" ma:internalName="m4ed1fbd444049dc85dff6d105ef0e2e" ma:taxonomyFieldName="ResponsableTecnico" ma:displayName="Responsable Técnico" ma:default="" ma:fieldId="{64ed1fbd-4440-49dc-85df-f6d105ef0e2e}" ma:sspId="8b362e1e-219b-40a5-abf2-8af578a60b3e" ma:termSetId="3bf95a67-b0c2-429d-88f0-7c4f08ff054a" ma:anchorId="00000000-0000-0000-0000-000000000000" ma:open="false" ma:isKeyword="false">
      <xsd:complexType>
        <xsd:sequence>
          <xsd:element ref="pc:Terms" minOccurs="0" maxOccurs="1"/>
        </xsd:sequence>
      </xsd:complexType>
    </xsd:element>
    <xsd:element name="k56c564d4ae74e3a81a370abe49ea4f7" ma:index="12" ma:taxonomy="true" ma:internalName="k56c564d4ae74e3a81a370abe49ea4f7" ma:taxonomyFieldName="UnidadNegocio" ma:displayName="Unidad de Negocio" ma:default="" ma:fieldId="{456c564d-4ae7-4e3a-81a3-70abe49ea4f7}" ma:sspId="8b362e1e-219b-40a5-abf2-8af578a60b3e" ma:termSetId="e67c98c8-dce2-4193-a74c-861dd0b0b882" ma:anchorId="00000000-0000-0000-0000-000000000000" ma:open="false" ma:isKeyword="false">
      <xsd:complexType>
        <xsd:sequence>
          <xsd:element ref="pc:Terms" minOccurs="0" maxOccurs="1"/>
        </xsd:sequence>
      </xsd:complexType>
    </xsd:element>
    <xsd:element name="FechaInicio" ma:index="14" ma:displayName="Fecha Inicio" ma:format="DateOnly" ma:internalName="FechaInicio">
      <xsd:simpleType>
        <xsd:restriction base="dms:DateTime"/>
      </xsd:simpleType>
    </xsd:element>
    <xsd:element name="m071e015dfef4bd88eeb8bc9923aa9d9" ma:index="15" ma:taxonomy="true" ma:internalName="m071e015dfef4bd88eeb8bc9923aa9d9" ma:taxonomyFieldName="ClienteMetadato" ma:displayName="Cliente" ma:default="" ma:fieldId="{6071e015-dfef-4bd8-8eeb-8bc9923aa9d9}" ma:sspId="8b362e1e-219b-40a5-abf2-8af578a60b3e" ma:termSetId="0e953b5f-4746-45c0-952c-18b9bb92db54" ma:anchorId="00000000-0000-0000-0000-000000000000" ma:open="false" ma:isKeyword="false">
      <xsd:complexType>
        <xsd:sequence>
          <xsd:element ref="pc:Terms" minOccurs="0" maxOccurs="1"/>
        </xsd:sequence>
      </xsd:complexType>
    </xsd:element>
    <xsd:element name="lf28edb5964d495c85fed2b50b74ea94" ma:index="17" nillable="true" ma:taxonomy="true" ma:internalName="lf28edb5964d495c85fed2b50b74ea94" ma:taxonomyFieldName="EstadoProyecto" ma:displayName="Estado Proyecto" ma:default="" ma:fieldId="{5f28edb5-964d-495c-85fe-d2b50b74ea94}" ma:sspId="8b362e1e-219b-40a5-abf2-8af578a60b3e" ma:termSetId="7060e6b8-7d0d-44be-8371-0e6e1074a57f" ma:anchorId="00000000-0000-0000-0000-000000000000" ma:open="false" ma:isKeyword="false">
      <xsd:complexType>
        <xsd:sequence>
          <xsd:element ref="pc:Terms" minOccurs="0" maxOccurs="1"/>
        </xsd:sequence>
      </xsd:complexType>
    </xsd:element>
    <xsd:element name="j0df8fc7983f45b1823a6803b21898b9" ma:index="19" nillable="true" ma:taxonomy="true" ma:internalName="j0df8fc7983f45b1823a6803b21898b9" ma:taxonomyFieldName="Caracteristica" ma:displayName="Caracteristica" ma:default="" ma:fieldId="{30df8fc7-983f-45b1-823a-6803b21898b9}" ma:taxonomyMulti="true" ma:sspId="8b362e1e-219b-40a5-abf2-8af578a60b3e" ma:termSetId="26e38886-e4ef-40d3-9af0-05f10faa9906" ma:anchorId="00000000-0000-0000-0000-000000000000" ma:open="true" ma:isKeyword="false">
      <xsd:complexType>
        <xsd:sequence>
          <xsd:element ref="pc:Terms" minOccurs="0" maxOccurs="1"/>
        </xsd:sequence>
      </xsd:complexType>
    </xsd:element>
    <xsd:element name="FechaFin" ma:index="21" nillable="true" ma:displayName="Fecha Fin" ma:format="DateOnly" ma:internalName="FechaFin">
      <xsd:simpleType>
        <xsd:restriction base="dms:DateTime"/>
      </xsd:simpleType>
    </xsd:element>
    <xsd:element name="DepartamentoCliente" ma:index="22" nillable="true" ma:displayName="Departamento Cliente" ma:internalName="DepartamentoCliente">
      <xsd:simpleType>
        <xsd:restriction base="dms:Text">
          <xsd:maxLength value="255"/>
        </xsd:restriction>
      </xsd:simpleType>
    </xsd:element>
    <xsd:element name="d3139dbb85cc46ca81c6a55b1aa689e9" ma:index="23" ma:taxonomy="true" ma:internalName="d3139dbb85cc46ca81c6a55b1aa689e9" ma:taxonomyFieldName="LineaNegocio" ma:displayName="Línea de negocio" ma:default="" ma:fieldId="{d3139dbb-85cc-46ca-81c6-a55b1aa689e9}" ma:sspId="8b362e1e-219b-40a5-abf2-8af578a60b3e" ma:termSetId="f71983d3-e412-40d7-8c10-97561b553d67" ma:anchorId="00000000-0000-0000-0000-000000000000" ma:open="false" ma:isKeyword="false">
      <xsd:complexType>
        <xsd:sequence>
          <xsd:element ref="pc:Terms" minOccurs="0" maxOccurs="1"/>
        </xsd:sequence>
      </xsd:complexType>
    </xsd:element>
    <xsd:element name="hbebd3e7287f49e89beee1455fceca8e" ma:index="25" nillable="true" ma:taxonomy="true" ma:internalName="hbebd3e7287f49e89beee1455fceca8e" ma:taxonomyFieldName="AnoProyecto" ma:displayName="Año del proyecto" ma:default="" ma:fieldId="{1bebd3e7-287f-49e8-9bee-e1455fceca8e}" ma:sspId="8b362e1e-219b-40a5-abf2-8af578a60b3e" ma:termSetId="706935f7-2a8b-42e2-8410-8a91aea8c435" ma:anchorId="00000000-0000-0000-0000-000000000000" ma:open="false" ma:isKeyword="false">
      <xsd:complexType>
        <xsd:sequence>
          <xsd:element ref="pc:Terms" minOccurs="0" maxOccurs="1"/>
        </xsd:sequence>
      </xsd:complexType>
    </xsd:element>
    <xsd:element name="Importe" ma:index="27" ma:displayName="Importe" ma:decimals="2" ma:LCID="3082" ma:internalName="Importe">
      <xsd:simpleType>
        <xsd:restriction base="dms:Currency"/>
      </xsd:simpleType>
    </xsd:element>
    <xsd:element name="c84721acb1f848e48152358b3e3718f5" ma:index="28" ma:taxonomy="true" ma:internalName="c84721acb1f848e48152358b3e3718f5" ma:taxonomyFieldName="Gerente" ma:displayName="Gerente" ma:default="" ma:fieldId="{c84721ac-b1f8-48e4-8152-358b3e3718f5}" ma:sspId="8b362e1e-219b-40a5-abf2-8af578a60b3e" ma:termSetId="b4ca0ee1-499b-4c8a-be91-597912c27d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59d1d9-578c-44f2-a70a-4a8893bfddc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2db0a7c-a769-4f4b-ae28-992db079a19e}" ma:internalName="TaxCatchAll" ma:showField="CatchAllData" ma:web="c759d1d9-578c-44f2-a70a-4a8893bfdd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2db0a7c-a769-4f4b-ae28-992db079a19e}" ma:internalName="TaxCatchAllLabel" ma:readOnly="true" ma:showField="CatchAllDataLabel" ma:web="c759d1d9-578c-44f2-a70a-4a8893bfddc6">
      <xsd:complexType>
        <xsd:complexContent>
          <xsd:extension base="dms:MultiChoiceLookup">
            <xsd:sequence>
              <xsd:element name="Value" type="dms:Lookup" maxOccurs="unbounded" minOccurs="0" nillable="true"/>
            </xsd:sequence>
          </xsd:extension>
        </xsd:complexContent>
      </xsd:complexType>
    </xsd:element>
    <xsd:element name="SharedWithUsers" ma:index="3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9dbbbf-f1e7-444c-b78e-68e3ab6c0272" elementFormDefault="qualified">
    <xsd:import namespace="http://schemas.microsoft.com/office/2006/documentManagement/types"/>
    <xsd:import namespace="http://schemas.microsoft.com/office/infopath/2007/PartnerControls"/>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071e015dfef4bd88eeb8bc9923aa9d9 xmlns="850444b4-0bb2-473c-936e-f5d98bc30d73">
      <Terms xmlns="http://schemas.microsoft.com/office/infopath/2007/PartnerControls">
        <TermInfo xmlns="http://schemas.microsoft.com/office/infopath/2007/PartnerControls">
          <TermName xmlns="http://schemas.microsoft.com/office/infopath/2007/PartnerControls">AJUNTAMENT DE LA GARRIGA</TermName>
          <TermId xmlns="http://schemas.microsoft.com/office/infopath/2007/PartnerControls">106b9ff1-05e0-4d98-bc22-f360fc9fddb1</TermId>
        </TermInfo>
      </Terms>
    </m071e015dfef4bd88eeb8bc9923aa9d9>
    <DepartamentoCliente xmlns="850444b4-0bb2-473c-936e-f5d98bc30d73">RECURSOS HUMANS</DepartamentoCliente>
    <j0df8fc7983f45b1823a6803b21898b9 xmlns="850444b4-0bb2-473c-936e-f5d98bc30d73">
      <Terms xmlns="http://schemas.microsoft.com/office/infopath/2007/PartnerControls"/>
    </j0df8fc7983f45b1823a6803b21898b9>
    <d3139dbb85cc46ca81c6a55b1aa689e9 xmlns="850444b4-0bb2-473c-936e-f5d98bc30d73">
      <Terms xmlns="http://schemas.microsoft.com/office/infopath/2007/PartnerControls">
        <TermInfo xmlns="http://schemas.microsoft.com/office/infopath/2007/PartnerControls">
          <TermName xmlns="http://schemas.microsoft.com/office/infopath/2007/PartnerControls">Organización_RPT_RH</TermName>
          <TermId xmlns="http://schemas.microsoft.com/office/infopath/2007/PartnerControls">7da97a4a-a130-42bd-9b42-6370ee721a2d</TermId>
        </TermInfo>
      </Terms>
    </d3139dbb85cc46ca81c6a55b1aa689e9>
    <c84721acb1f848e48152358b3e3718f5 xmlns="850444b4-0bb2-473c-936e-f5d98bc30d73">
      <Terms xmlns="http://schemas.microsoft.com/office/infopath/2007/PartnerControls">
        <TermInfo xmlns="http://schemas.microsoft.com/office/infopath/2007/PartnerControls">
          <TermName xmlns="http://schemas.microsoft.com/office/infopath/2007/PartnerControls">Emma Rue</TermName>
          <TermId xmlns="http://schemas.microsoft.com/office/infopath/2007/PartnerControls">95089474-181d-43ca-8ef8-79e401e65980</TermId>
        </TermInfo>
      </Terms>
    </c84721acb1f848e48152358b3e3718f5>
    <FechaFin xmlns="850444b4-0bb2-473c-936e-f5d98bc30d73" xsi:nil="true"/>
    <m4ed1fbd444049dc85dff6d105ef0e2e xmlns="850444b4-0bb2-473c-936e-f5d98bc30d73">
      <Terms xmlns="http://schemas.microsoft.com/office/infopath/2007/PartnerControls">
        <TermInfo xmlns="http://schemas.microsoft.com/office/infopath/2007/PartnerControls">
          <TermName xmlns="http://schemas.microsoft.com/office/infopath/2007/PartnerControls">Nora Rodriguez</TermName>
          <TermId xmlns="http://schemas.microsoft.com/office/infopath/2007/PartnerControls">8b75ed91-c4fb-486a-a7c0-b5cf183dda1d</TermId>
        </TermInfo>
      </Terms>
    </m4ed1fbd444049dc85dff6d105ef0e2e>
    <k56c564d4ae74e3a81a370abe49ea4f7 xmlns="850444b4-0bb2-473c-936e-f5d98bc30d73">
      <Terms xmlns="http://schemas.microsoft.com/office/infopath/2007/PartnerControls">
        <TermInfo xmlns="http://schemas.microsoft.com/office/infopath/2007/PartnerControls">
          <TermName xmlns="http://schemas.microsoft.com/office/infopath/2007/PartnerControls">Gestion Pública</TermName>
          <TermId xmlns="http://schemas.microsoft.com/office/infopath/2007/PartnerControls">505526f7-ab63-4ddc-8ac9-5afa65c9e5d4</TermId>
        </TermInfo>
      </Terms>
    </k56c564d4ae74e3a81a370abe49ea4f7>
    <FechaInicio xmlns="850444b4-0bb2-473c-936e-f5d98bc30d73">2019-10-15T07:00:00+00:00</FechaInicio>
    <lf28edb5964d495c85fed2b50b74ea94 xmlns="850444b4-0bb2-473c-936e-f5d98bc30d73">
      <Terms xmlns="http://schemas.microsoft.com/office/infopath/2007/PartnerControls">
        <TermInfo xmlns="http://schemas.microsoft.com/office/infopath/2007/PartnerControls">
          <TermName xmlns="http://schemas.microsoft.com/office/infopath/2007/PartnerControls">Abierto</TermName>
          <TermId xmlns="http://schemas.microsoft.com/office/infopath/2007/PartnerControls">f38fe172-7ed7-4a64-add4-43f84492cf5d</TermId>
        </TermInfo>
      </Terms>
    </lf28edb5964d495c85fed2b50b74ea94>
    <hbebd3e7287f49e89beee1455fceca8e xmlns="850444b4-0bb2-473c-936e-f5d98bc30d73">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53e6b044-4f9b-40f1-97b7-ef1242510468</TermId>
        </TermInfo>
      </Terms>
    </hbebd3e7287f49e89beee1455fceca8e>
    <TaxCatchAll xmlns="c759d1d9-578c-44f2-a70a-4a8893bfddc6">
      <Value>32</Value>
      <Value>31</Value>
      <Value>29</Value>
      <Value>28</Value>
      <Value>12</Value>
      <Value>58</Value>
      <Value>36</Value>
    </TaxCatchAll>
    <Importe xmlns="850444b4-0bb2-473c-936e-f5d98bc30d73">8332</Import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9A97E-C5B5-408A-A26E-C56BA8079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444b4-0bb2-473c-936e-f5d98bc30d73"/>
    <ds:schemaRef ds:uri="c759d1d9-578c-44f2-a70a-4a8893bfddc6"/>
    <ds:schemaRef ds:uri="269dbbbf-f1e7-444c-b78e-68e3ab6c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55371-41E2-4745-901C-FE08F1DDA3BD}">
  <ds:schemaRefs>
    <ds:schemaRef ds:uri="http://schemas.microsoft.com/sharepoint/v3/contenttype/forms"/>
  </ds:schemaRefs>
</ds:datastoreItem>
</file>

<file path=customXml/itemProps3.xml><?xml version="1.0" encoding="utf-8"?>
<ds:datastoreItem xmlns:ds="http://schemas.openxmlformats.org/officeDocument/2006/customXml" ds:itemID="{58AE1F64-28B5-4DEB-8D57-8BF5CE2312C3}">
  <ds:schemaRefs>
    <ds:schemaRef ds:uri="http://schemas.microsoft.com/office/2006/metadata/properties"/>
    <ds:schemaRef ds:uri="http://schemas.microsoft.com/office/infopath/2007/PartnerControls"/>
    <ds:schemaRef ds:uri="850444b4-0bb2-473c-936e-f5d98bc30d73"/>
    <ds:schemaRef ds:uri="c759d1d9-578c-44f2-a70a-4a8893bfddc6"/>
  </ds:schemaRefs>
</ds:datastoreItem>
</file>

<file path=customXml/itemProps4.xml><?xml version="1.0" encoding="utf-8"?>
<ds:datastoreItem xmlns:ds="http://schemas.openxmlformats.org/officeDocument/2006/customXml" ds:itemID="{D33E4EB5-5E78-454F-8025-993191B3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225</Pages>
  <Words>97763</Words>
  <Characters>537700</Characters>
  <Application>Microsoft Office Word</Application>
  <DocSecurity>0</DocSecurity>
  <Lines>4480</Lines>
  <Paragraphs>1268</Paragraphs>
  <ScaleCrop>false</ScaleCrop>
  <HeadingPairs>
    <vt:vector size="2" baseType="variant">
      <vt:variant>
        <vt:lpstr>Título</vt:lpstr>
      </vt:variant>
      <vt:variant>
        <vt:i4>1</vt:i4>
      </vt:variant>
    </vt:vector>
  </HeadingPairs>
  <TitlesOfParts>
    <vt:vector size="1" baseType="lpstr">
      <vt:lpstr>FITXA DESCRIPTIVA DE LLOC DE TREBALL</vt:lpstr>
    </vt:vector>
  </TitlesOfParts>
  <Company>DIPUTACIÓ DE BARCELONA</Company>
  <LinksUpToDate>false</LinksUpToDate>
  <CharactersWithSpaces>634195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FITXA DESCRIPTIVA DE LLOC DE TREBALL</dc:title>
  <dc:creator>CARLOS III</dc:creator>
  <cp:lastModifiedBy>Dulcenombre Troyano Crespo</cp:lastModifiedBy>
  <cp:revision>2</cp:revision>
  <cp:lastPrinted>2019-07-08T07:54:00Z</cp:lastPrinted>
  <dcterms:created xsi:type="dcterms:W3CDTF">2021-04-30T11:43:00Z</dcterms:created>
  <dcterms:modified xsi:type="dcterms:W3CDTF">2021-04-30T11:43:00Z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0x01010096C4BB35B8C35242BC57379FF1573C34</vt:lpwstr>
  </property>
  <property fmtid="{D5CDD505-2E9C-101B-9397-08002B2CF9AE}" pid="3" name="ResponsableTecnico">
    <vt:lpwstr>36;#Nora Rodriguez|8b75ed91-c4fb-486a-a7c0-b5cf183dda1d</vt:lpwstr>
  </property>
  <property fmtid="{D5CDD505-2E9C-101B-9397-08002B2CF9AE}" pid="4" name="ClienteMetadato">
    <vt:lpwstr>58;#AJUNTAMENT DE LA GARRIGA|106b9ff1-05e0-4d98-bc22-f360fc9fddb1</vt:lpwstr>
  </property>
  <property fmtid="{D5CDD505-2E9C-101B-9397-08002B2CF9AE}" pid="5" name="LineaNegocio">
    <vt:lpwstr>31;#Organización_RPT_RH|7da97a4a-a130-42bd-9b42-6370ee721a2d</vt:lpwstr>
  </property>
  <property fmtid="{D5CDD505-2E9C-101B-9397-08002B2CF9AE}" pid="6" name="AnoProyecto">
    <vt:lpwstr>28;#2019|53e6b044-4f9b-40f1-97b7-ef1242510468</vt:lpwstr>
  </property>
  <property fmtid="{D5CDD505-2E9C-101B-9397-08002B2CF9AE}" pid="7" name="Gerente">
    <vt:lpwstr>32;#Emma Rue|95089474-181d-43ca-8ef8-79e401e65980</vt:lpwstr>
  </property>
  <property fmtid="{D5CDD505-2E9C-101B-9397-08002B2CF9AE}" pid="8" name="Caracteristica">
    <vt:lpwstr/>
  </property>
  <property fmtid="{D5CDD505-2E9C-101B-9397-08002B2CF9AE}" pid="9" name="EstadoProyecto">
    <vt:lpwstr>12;#Abierto|f38fe172-7ed7-4a64-add4-43f84492cf5d</vt:lpwstr>
  </property>
  <property fmtid="{D5CDD505-2E9C-101B-9397-08002B2CF9AE}" pid="10" name="UnidadNegocio">
    <vt:lpwstr>29;#Gestion Pública|505526f7-ab63-4ddc-8ac9-5afa65c9e5d4</vt:lpwstr>
  </property>
  <property fmtid="{D5CDD505-2E9C-101B-9397-08002B2CF9AE}" pid="11" name="TipologiaProyecto">
    <vt:lpwstr/>
  </property>
  <property fmtid="{D5CDD505-2E9C-101B-9397-08002B2CF9AE}" pid="12" name="hc8b8ec967a84f899a058a35e69731da">
    <vt:lpwstr/>
  </property>
</Properties>
</file>