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57" w:rsidRPr="00EF41EE" w:rsidRDefault="00BC3257" w:rsidP="000C76AB">
      <w:pPr>
        <w:autoSpaceDE w:val="0"/>
        <w:autoSpaceDN w:val="0"/>
        <w:adjustRightInd w:val="0"/>
        <w:spacing w:after="0" w:line="240" w:lineRule="auto"/>
        <w:ind w:left="-567"/>
        <w:rPr>
          <w:rFonts w:ascii="Source Sans Pro" w:hAnsi="Source Sans Pro" w:cstheme="minorHAnsi"/>
          <w:b/>
          <w:sz w:val="28"/>
          <w:szCs w:val="28"/>
          <w:lang w:val="ca-ES"/>
        </w:rPr>
      </w:pPr>
      <w:r w:rsidRPr="00EF41EE">
        <w:rPr>
          <w:rFonts w:ascii="Source Sans Pro" w:hAnsi="Source Sans Pro" w:cstheme="minorHAnsi"/>
          <w:b/>
          <w:noProof/>
          <w:sz w:val="28"/>
          <w:szCs w:val="28"/>
          <w:lang w:val="ca-ES" w:eastAsia="ca-ES"/>
        </w:rPr>
        <w:drawing>
          <wp:inline distT="0" distB="0" distL="0" distR="0">
            <wp:extent cx="1962150" cy="532012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443" cy="53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257" w:rsidRPr="00EF41EE" w:rsidRDefault="00BC3257" w:rsidP="001D196D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  <w:b/>
          <w:sz w:val="28"/>
          <w:szCs w:val="28"/>
          <w:lang w:val="ca-ES"/>
        </w:rPr>
      </w:pPr>
    </w:p>
    <w:p w:rsidR="001D196D" w:rsidRPr="00EF41EE" w:rsidRDefault="00F667B2" w:rsidP="000C76AB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Source Sans Pro" w:hAnsi="Source Sans Pro" w:cstheme="minorHAnsi"/>
          <w:b/>
          <w:sz w:val="28"/>
          <w:szCs w:val="28"/>
          <w:lang w:val="ca-ES"/>
        </w:rPr>
      </w:pPr>
      <w:r w:rsidRPr="00EF41EE">
        <w:rPr>
          <w:rFonts w:ascii="Source Sans Pro" w:hAnsi="Source Sans Pro" w:cstheme="minorHAnsi"/>
          <w:b/>
          <w:sz w:val="28"/>
          <w:szCs w:val="28"/>
          <w:lang w:val="ca-ES"/>
        </w:rPr>
        <w:t>Informació t</w:t>
      </w:r>
      <w:r w:rsidR="001D196D" w:rsidRPr="00EF41EE">
        <w:rPr>
          <w:rFonts w:ascii="Source Sans Pro" w:hAnsi="Source Sans Pro" w:cstheme="minorHAnsi"/>
          <w:b/>
          <w:sz w:val="28"/>
          <w:szCs w:val="28"/>
          <w:lang w:val="ca-ES"/>
        </w:rPr>
        <w:t>arifació progressiva</w:t>
      </w:r>
      <w:r w:rsidR="007549CB" w:rsidRPr="00EF41EE">
        <w:rPr>
          <w:rFonts w:ascii="Source Sans Pro" w:hAnsi="Source Sans Pro" w:cstheme="minorHAnsi"/>
          <w:b/>
          <w:sz w:val="28"/>
          <w:szCs w:val="28"/>
          <w:lang w:val="ca-ES"/>
        </w:rPr>
        <w:t xml:space="preserve"> dels casals infantils</w:t>
      </w:r>
      <w:r w:rsidR="001D196D" w:rsidRPr="00EF41EE">
        <w:rPr>
          <w:rFonts w:ascii="Source Sans Pro" w:hAnsi="Source Sans Pro" w:cstheme="minorHAnsi"/>
          <w:b/>
          <w:sz w:val="28"/>
          <w:szCs w:val="28"/>
          <w:lang w:val="ca-ES"/>
        </w:rPr>
        <w:t xml:space="preserve"> </w:t>
      </w:r>
    </w:p>
    <w:p w:rsidR="00D27B6C" w:rsidRPr="00EF41EE" w:rsidRDefault="00D27B6C" w:rsidP="000C76AB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Source Sans Pro" w:hAnsi="Source Sans Pro" w:cstheme="minorHAnsi"/>
          <w:sz w:val="28"/>
          <w:szCs w:val="28"/>
          <w:lang w:val="ca-ES"/>
        </w:rPr>
      </w:pPr>
    </w:p>
    <w:p w:rsidR="008630AB" w:rsidRPr="00EF41EE" w:rsidRDefault="00C7116A" w:rsidP="000C76AB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Source Sans Pro" w:hAnsi="Source Sans Pro" w:cstheme="minorHAnsi"/>
          <w:b/>
          <w:sz w:val="24"/>
          <w:szCs w:val="24"/>
          <w:lang w:val="ca-ES"/>
        </w:rPr>
      </w:pPr>
      <w:r w:rsidRPr="00EF41EE">
        <w:rPr>
          <w:rFonts w:ascii="Source Sans Pro" w:hAnsi="Source Sans Pro" w:cstheme="minorHAnsi"/>
          <w:b/>
          <w:sz w:val="24"/>
          <w:szCs w:val="24"/>
          <w:lang w:val="ca-ES"/>
        </w:rPr>
        <w:t>Qui ho pots sol·licitar?</w:t>
      </w:r>
    </w:p>
    <w:p w:rsidR="00C7116A" w:rsidRPr="00EF41EE" w:rsidRDefault="00C7116A" w:rsidP="000C76AB">
      <w:pPr>
        <w:autoSpaceDE w:val="0"/>
        <w:autoSpaceDN w:val="0"/>
        <w:adjustRightInd w:val="0"/>
        <w:spacing w:before="100" w:beforeAutospacing="1" w:after="100" w:afterAutospacing="1" w:line="240" w:lineRule="exact"/>
        <w:ind w:left="-567" w:right="-285"/>
        <w:jc w:val="both"/>
        <w:rPr>
          <w:rFonts w:ascii="Source Sans Pro" w:hAnsi="Source Sans Pro" w:cstheme="minorHAnsi"/>
          <w:lang w:val="ca-ES"/>
        </w:rPr>
      </w:pPr>
      <w:r w:rsidRPr="00EF41EE">
        <w:rPr>
          <w:rFonts w:ascii="Source Sans Pro" w:hAnsi="Source Sans Pro" w:cstheme="minorHAnsi"/>
          <w:lang w:val="ca-ES"/>
        </w:rPr>
        <w:t>Infants nascuts del 2008 al 2019, ambdós inclosos, empadronats</w:t>
      </w:r>
      <w:r w:rsidR="008630AB" w:rsidRPr="00EF41EE">
        <w:rPr>
          <w:rFonts w:ascii="Source Sans Pro" w:hAnsi="Source Sans Pro" w:cstheme="minorHAnsi"/>
          <w:lang w:val="ca-ES"/>
        </w:rPr>
        <w:t xml:space="preserve"> a la Garriga i que s’inscriguin</w:t>
      </w:r>
      <w:r w:rsidRPr="00EF41EE">
        <w:rPr>
          <w:rFonts w:ascii="Source Sans Pro" w:hAnsi="Source Sans Pro" w:cstheme="minorHAnsi"/>
          <w:lang w:val="ca-ES"/>
        </w:rPr>
        <w:t xml:space="preserve"> als casal</w:t>
      </w:r>
      <w:r w:rsidR="002A284C">
        <w:rPr>
          <w:rFonts w:ascii="Source Sans Pro" w:hAnsi="Source Sans Pro" w:cstheme="minorHAnsi"/>
          <w:lang w:val="ca-ES"/>
        </w:rPr>
        <w:t>s infantils (Casal de lleure / C</w:t>
      </w:r>
      <w:r w:rsidRPr="00EF41EE">
        <w:rPr>
          <w:rFonts w:ascii="Source Sans Pro" w:hAnsi="Source Sans Pro" w:cstheme="minorHAnsi"/>
          <w:lang w:val="ca-ES"/>
        </w:rPr>
        <w:t>asal de setembre).</w:t>
      </w:r>
    </w:p>
    <w:p w:rsidR="00545AB5" w:rsidRPr="00EF41EE" w:rsidRDefault="002A284C" w:rsidP="000C76AB">
      <w:pPr>
        <w:autoSpaceDE w:val="0"/>
        <w:autoSpaceDN w:val="0"/>
        <w:adjustRightInd w:val="0"/>
        <w:spacing w:before="100" w:beforeAutospacing="1" w:after="100" w:afterAutospacing="1" w:line="240" w:lineRule="exact"/>
        <w:ind w:left="-567" w:right="-285"/>
        <w:jc w:val="both"/>
        <w:rPr>
          <w:rFonts w:ascii="Source Sans Pro" w:hAnsi="Source Sans Pro" w:cstheme="minorHAnsi"/>
          <w:lang w:val="ca-ES"/>
        </w:rPr>
      </w:pPr>
      <w:r>
        <w:rPr>
          <w:rFonts w:ascii="Source Sans Pro" w:hAnsi="Source Sans Pro" w:cstheme="minorHAnsi"/>
          <w:lang w:val="ca-ES"/>
        </w:rPr>
        <w:t>A</w:t>
      </w:r>
      <w:r w:rsidR="004C50F8" w:rsidRPr="00EF41EE">
        <w:rPr>
          <w:rFonts w:ascii="Source Sans Pro" w:hAnsi="Source Sans Pro" w:cstheme="minorHAnsi"/>
          <w:lang w:val="ca-ES"/>
        </w:rPr>
        <w:t xml:space="preserve">ls infants </w:t>
      </w:r>
      <w:r>
        <w:rPr>
          <w:rFonts w:ascii="Source Sans Pro" w:hAnsi="Source Sans Pro" w:cstheme="minorHAnsi"/>
          <w:lang w:val="ca-ES"/>
        </w:rPr>
        <w:t>inscrits al casal</w:t>
      </w:r>
      <w:r w:rsidR="004C50F8" w:rsidRPr="00EF41EE">
        <w:rPr>
          <w:rFonts w:ascii="Source Sans Pro" w:hAnsi="Source Sans Pro" w:cstheme="minorHAnsi"/>
          <w:lang w:val="ca-ES"/>
        </w:rPr>
        <w:t xml:space="preserve"> no empadronats a la Garrig</w:t>
      </w:r>
      <w:r>
        <w:rPr>
          <w:rFonts w:ascii="Source Sans Pro" w:hAnsi="Source Sans Pro" w:cstheme="minorHAnsi"/>
          <w:lang w:val="ca-ES"/>
        </w:rPr>
        <w:t>a</w:t>
      </w:r>
      <w:r w:rsidR="00545AB5" w:rsidRPr="00EF41EE">
        <w:rPr>
          <w:rFonts w:ascii="Source Sans Pro" w:hAnsi="Source Sans Pro" w:cstheme="minorHAnsi"/>
          <w:lang w:val="ca-ES"/>
        </w:rPr>
        <w:t xml:space="preserve"> se’ls aplicarà el tram 9.</w:t>
      </w:r>
    </w:p>
    <w:p w:rsidR="00F667B2" w:rsidRPr="00EF41EE" w:rsidRDefault="00545AB5" w:rsidP="000C76AB">
      <w:pPr>
        <w:spacing w:before="100" w:beforeAutospacing="1" w:after="100" w:afterAutospacing="1" w:line="240" w:lineRule="exact"/>
        <w:ind w:left="-567" w:right="-285"/>
        <w:jc w:val="both"/>
        <w:rPr>
          <w:rFonts w:ascii="Source Sans Pro" w:hAnsi="Source Sans Pro"/>
          <w:b/>
          <w:sz w:val="24"/>
          <w:szCs w:val="24"/>
          <w:lang w:val="ca-ES"/>
        </w:rPr>
      </w:pPr>
      <w:r w:rsidRPr="00EF41EE">
        <w:rPr>
          <w:rFonts w:ascii="Source Sans Pro" w:hAnsi="Source Sans Pro"/>
          <w:b/>
          <w:sz w:val="24"/>
          <w:szCs w:val="24"/>
          <w:lang w:val="ca-ES"/>
        </w:rPr>
        <w:t>Termini</w:t>
      </w:r>
      <w:r w:rsidR="00C7116A" w:rsidRPr="00EF41EE">
        <w:rPr>
          <w:rFonts w:ascii="Source Sans Pro" w:hAnsi="Source Sans Pro"/>
          <w:b/>
          <w:sz w:val="24"/>
          <w:szCs w:val="24"/>
          <w:lang w:val="ca-ES"/>
        </w:rPr>
        <w:t xml:space="preserve"> per a sol·licitar la tarifació progressiva: </w:t>
      </w:r>
    </w:p>
    <w:p w:rsidR="008630AB" w:rsidRPr="00EF41EE" w:rsidRDefault="00AD046E" w:rsidP="000C76AB">
      <w:pPr>
        <w:pStyle w:val="Prrafodelista"/>
        <w:numPr>
          <w:ilvl w:val="0"/>
          <w:numId w:val="27"/>
        </w:numPr>
        <w:spacing w:before="100" w:beforeAutospacing="1" w:after="100" w:afterAutospacing="1" w:line="240" w:lineRule="exact"/>
        <w:ind w:left="-567" w:right="-285" w:firstLine="0"/>
        <w:jc w:val="both"/>
        <w:rPr>
          <w:rFonts w:ascii="Source Sans Pro" w:hAnsi="Source Sans Pro"/>
          <w:b/>
          <w:lang w:val="ca-ES"/>
        </w:rPr>
      </w:pPr>
      <w:r w:rsidRPr="00EF41EE">
        <w:rPr>
          <w:rFonts w:ascii="Source Sans Pro" w:hAnsi="Source Sans Pro"/>
          <w:lang w:val="ca-ES"/>
        </w:rPr>
        <w:t>C</w:t>
      </w:r>
      <w:r w:rsidR="008630AB" w:rsidRPr="00EF41EE">
        <w:rPr>
          <w:rFonts w:ascii="Source Sans Pro" w:hAnsi="Source Sans Pro"/>
          <w:lang w:val="ca-ES"/>
        </w:rPr>
        <w:t xml:space="preserve">asal de lleure: </w:t>
      </w:r>
      <w:r w:rsidR="008630AB" w:rsidRPr="00EF41EE">
        <w:rPr>
          <w:rFonts w:ascii="Source Sans Pro" w:hAnsi="Source Sans Pro"/>
          <w:b/>
          <w:lang w:val="ca-ES"/>
        </w:rPr>
        <w:t>del 2 al 13 de maig</w:t>
      </w:r>
      <w:r w:rsidRPr="00EF41EE">
        <w:rPr>
          <w:rFonts w:ascii="Source Sans Pro" w:hAnsi="Source Sans Pro"/>
          <w:b/>
          <w:lang w:val="ca-ES"/>
        </w:rPr>
        <w:t xml:space="preserve"> de 2022</w:t>
      </w:r>
    </w:p>
    <w:p w:rsidR="00F667B2" w:rsidRPr="00EF41EE" w:rsidRDefault="00AD046E" w:rsidP="000C76AB">
      <w:pPr>
        <w:pStyle w:val="Prrafodelista"/>
        <w:numPr>
          <w:ilvl w:val="0"/>
          <w:numId w:val="27"/>
        </w:numPr>
        <w:spacing w:before="100" w:beforeAutospacing="1" w:after="100" w:afterAutospacing="1" w:line="240" w:lineRule="exact"/>
        <w:ind w:left="-567" w:right="-285" w:firstLine="0"/>
        <w:jc w:val="both"/>
        <w:rPr>
          <w:rFonts w:ascii="Source Sans Pro" w:hAnsi="Source Sans Pro"/>
          <w:lang w:val="ca-ES"/>
        </w:rPr>
      </w:pPr>
      <w:r w:rsidRPr="00EF41EE">
        <w:rPr>
          <w:rFonts w:ascii="Source Sans Pro" w:hAnsi="Source Sans Pro"/>
          <w:lang w:val="ca-ES"/>
        </w:rPr>
        <w:t>C</w:t>
      </w:r>
      <w:r w:rsidR="008630AB" w:rsidRPr="00EF41EE">
        <w:rPr>
          <w:rFonts w:ascii="Source Sans Pro" w:hAnsi="Source Sans Pro"/>
          <w:lang w:val="ca-ES"/>
        </w:rPr>
        <w:t xml:space="preserve">asal de setembre: </w:t>
      </w:r>
      <w:r w:rsidR="008630AB" w:rsidRPr="00EF41EE">
        <w:rPr>
          <w:rFonts w:ascii="Source Sans Pro" w:hAnsi="Source Sans Pro"/>
          <w:b/>
          <w:lang w:val="ca-ES"/>
        </w:rPr>
        <w:t xml:space="preserve">del 4 al </w:t>
      </w:r>
      <w:r w:rsidR="00F667B2" w:rsidRPr="00EF41EE">
        <w:rPr>
          <w:rFonts w:ascii="Source Sans Pro" w:hAnsi="Source Sans Pro"/>
          <w:b/>
          <w:lang w:val="ca-ES"/>
        </w:rPr>
        <w:t>8 de juliol de 20</w:t>
      </w:r>
      <w:r w:rsidR="008630AB" w:rsidRPr="00EF41EE">
        <w:rPr>
          <w:rFonts w:ascii="Source Sans Pro" w:hAnsi="Source Sans Pro"/>
          <w:b/>
          <w:lang w:val="ca-ES"/>
        </w:rPr>
        <w:t>22</w:t>
      </w:r>
    </w:p>
    <w:p w:rsidR="00355FBB" w:rsidRPr="00EF41EE" w:rsidRDefault="00355FBB" w:rsidP="000C76AB">
      <w:pPr>
        <w:spacing w:before="100" w:beforeAutospacing="1" w:after="100" w:afterAutospacing="1" w:line="240" w:lineRule="exact"/>
        <w:ind w:left="-567" w:right="-285"/>
        <w:jc w:val="both"/>
        <w:rPr>
          <w:rFonts w:ascii="Source Sans Pro" w:hAnsi="Source Sans Pro"/>
          <w:lang w:val="ca-ES"/>
        </w:rPr>
      </w:pPr>
      <w:r w:rsidRPr="00EF41EE">
        <w:rPr>
          <w:rFonts w:ascii="Source Sans Pro" w:hAnsi="Source Sans Pro"/>
          <w:lang w:val="ca-ES"/>
        </w:rPr>
        <w:t>En el cas de no presentar la sol·licitud dins del termini establert, s’aplicaran les tarifes establertes en el tram 9 que s’hauran d’abonar en el moment de la inscripció.</w:t>
      </w:r>
    </w:p>
    <w:p w:rsidR="00F667B2" w:rsidRPr="00EF41EE" w:rsidRDefault="00C7116A" w:rsidP="000C76AB">
      <w:pPr>
        <w:autoSpaceDE w:val="0"/>
        <w:autoSpaceDN w:val="0"/>
        <w:adjustRightInd w:val="0"/>
        <w:spacing w:before="100" w:beforeAutospacing="1" w:after="100" w:afterAutospacing="1" w:line="240" w:lineRule="exact"/>
        <w:ind w:left="-567" w:right="-285"/>
        <w:jc w:val="both"/>
        <w:rPr>
          <w:rFonts w:ascii="Source Sans Pro" w:hAnsi="Source Sans Pro" w:cstheme="minorHAnsi"/>
          <w:b/>
        </w:rPr>
      </w:pPr>
      <w:r w:rsidRPr="00EF41EE">
        <w:rPr>
          <w:rFonts w:ascii="Source Sans Pro" w:hAnsi="Source Sans Pro" w:cstheme="minorHAnsi"/>
          <w:b/>
        </w:rPr>
        <w:t>IMPORTANT</w:t>
      </w:r>
      <w:r w:rsidRPr="00EF41EE">
        <w:rPr>
          <w:rFonts w:ascii="Source Sans Pro" w:hAnsi="Source Sans Pro" w:cstheme="minorHAnsi"/>
        </w:rPr>
        <w:t>: LA SOL</w:t>
      </w:r>
      <w:r w:rsidR="002A284C">
        <w:rPr>
          <w:rFonts w:ascii="Source Sans Pro" w:hAnsi="Source Sans Pro" w:cstheme="minorHAnsi"/>
        </w:rPr>
        <w:t>·</w:t>
      </w:r>
      <w:r w:rsidRPr="00EF41EE">
        <w:rPr>
          <w:rFonts w:ascii="Source Sans Pro" w:hAnsi="Source Sans Pro" w:cstheme="minorHAnsi"/>
        </w:rPr>
        <w:t>LICITUD DE LA TARIFACIÓ PROGRESSIVA ÉS PER VALORAR EL TRAM</w:t>
      </w:r>
      <w:r w:rsidR="00F667B2" w:rsidRPr="00EF41EE">
        <w:rPr>
          <w:rFonts w:ascii="Source Sans Pro" w:hAnsi="Source Sans Pro" w:cstheme="minorHAnsi"/>
        </w:rPr>
        <w:t xml:space="preserve"> DE LA QUOTA, PERÒ</w:t>
      </w:r>
      <w:r w:rsidRPr="00EF41EE">
        <w:rPr>
          <w:rFonts w:ascii="Source Sans Pro" w:hAnsi="Source Sans Pro" w:cstheme="minorHAnsi"/>
          <w:b/>
        </w:rPr>
        <w:t xml:space="preserve"> NO SUBSTITUEIX LA INSCRIPCIÓ AL CASAL</w:t>
      </w:r>
    </w:p>
    <w:p w:rsidR="00AD046E" w:rsidRPr="00EF41EE" w:rsidRDefault="000C76AB" w:rsidP="000C76AB">
      <w:pPr>
        <w:autoSpaceDE w:val="0"/>
        <w:autoSpaceDN w:val="0"/>
        <w:adjustRightInd w:val="0"/>
        <w:spacing w:after="0" w:line="240" w:lineRule="auto"/>
        <w:ind w:left="-567"/>
        <w:rPr>
          <w:rFonts w:ascii="Source Sans Pro" w:hAnsi="Source Sans Pro" w:cstheme="minorHAnsi"/>
          <w:b/>
          <w:sz w:val="24"/>
          <w:szCs w:val="24"/>
          <w:lang w:val="ca-ES"/>
        </w:rPr>
      </w:pPr>
      <w:r w:rsidRPr="00EF41EE">
        <w:rPr>
          <w:rFonts w:ascii="Source Sans Pro" w:hAnsi="Source Sans Pro"/>
          <w:b/>
          <w:noProof/>
          <w:lang w:val="ca-ES" w:eastAsia="ca-ES"/>
        </w:rPr>
        <w:drawing>
          <wp:anchor distT="0" distB="0" distL="114300" distR="114300" simplePos="0" relativeHeight="251658240" behindDoc="0" locked="0" layoutInCell="1" allowOverlap="1" wp14:anchorId="5E2A75EF" wp14:editId="1DFB2EAA">
            <wp:simplePos x="0" y="0"/>
            <wp:positionH relativeFrom="column">
              <wp:posOffset>-591185</wp:posOffset>
            </wp:positionH>
            <wp:positionV relativeFrom="margin">
              <wp:posOffset>4436745</wp:posOffset>
            </wp:positionV>
            <wp:extent cx="6715760" cy="1219200"/>
            <wp:effectExtent l="0" t="0" r="889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7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7B2" w:rsidRPr="00EF41EE">
        <w:rPr>
          <w:rFonts w:ascii="Source Sans Pro" w:hAnsi="Source Sans Pro" w:cstheme="minorHAnsi"/>
          <w:b/>
          <w:sz w:val="24"/>
          <w:szCs w:val="24"/>
          <w:lang w:val="ca-ES"/>
        </w:rPr>
        <w:t>Preus:</w:t>
      </w:r>
    </w:p>
    <w:p w:rsidR="00166758" w:rsidRPr="00EF41EE" w:rsidRDefault="000C76AB" w:rsidP="00166758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  <w:b/>
          <w:sz w:val="24"/>
          <w:szCs w:val="24"/>
          <w:lang w:val="ca-ES"/>
        </w:rPr>
      </w:pPr>
      <w:r w:rsidRPr="00EF41EE">
        <w:rPr>
          <w:rFonts w:ascii="Source Sans Pro" w:hAnsi="Source Sans Pro"/>
          <w:noProof/>
          <w:lang w:val="ca-ES" w:eastAsia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-575310</wp:posOffset>
            </wp:positionH>
            <wp:positionV relativeFrom="paragraph">
              <wp:posOffset>1493520</wp:posOffset>
            </wp:positionV>
            <wp:extent cx="6700520" cy="1480185"/>
            <wp:effectExtent l="0" t="0" r="5080" b="571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52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95C" w:rsidRPr="00EF41EE" w:rsidRDefault="00355FBB" w:rsidP="00AD046E">
      <w:pPr>
        <w:jc w:val="both"/>
        <w:rPr>
          <w:rFonts w:ascii="Source Sans Pro" w:hAnsi="Source Sans Pro" w:cstheme="minorHAnsi"/>
          <w:sz w:val="24"/>
          <w:szCs w:val="24"/>
          <w:lang w:val="ca-ES"/>
        </w:rPr>
      </w:pPr>
      <w:r w:rsidRPr="00EF41EE">
        <w:rPr>
          <w:rFonts w:ascii="Source Sans Pro" w:hAnsi="Source Sans Pro" w:cstheme="minorHAnsi"/>
          <w:sz w:val="24"/>
          <w:szCs w:val="24"/>
          <w:lang w:val="ca-ES"/>
        </w:rPr>
        <w:t>*</w:t>
      </w:r>
      <w:r w:rsidRPr="00EF41EE">
        <w:rPr>
          <w:rFonts w:ascii="Source Sans Pro" w:hAnsi="Source Sans Pro" w:cstheme="minorHAnsi"/>
          <w:lang w:val="ca-ES"/>
        </w:rPr>
        <w:t>Ingressos unitat familiar nets mensuals havent descomptat fins a un màxim de 750,00</w:t>
      </w:r>
      <w:r w:rsidR="0024295C" w:rsidRPr="00EF41EE">
        <w:rPr>
          <w:rFonts w:ascii="Source Sans Pro" w:hAnsi="Source Sans Pro" w:cstheme="minorHAnsi"/>
          <w:lang w:val="ca-ES"/>
        </w:rPr>
        <w:t xml:space="preserve"> </w:t>
      </w:r>
      <w:r w:rsidRPr="00EF41EE">
        <w:rPr>
          <w:rFonts w:ascii="Source Sans Pro" w:hAnsi="Source Sans Pro" w:cstheme="minorHAnsi"/>
          <w:lang w:val="ca-ES"/>
        </w:rPr>
        <w:t>€ del lloguer o hipoteca.</w:t>
      </w:r>
    </w:p>
    <w:p w:rsidR="0024295C" w:rsidRDefault="0024295C" w:rsidP="00AD046E">
      <w:pPr>
        <w:jc w:val="both"/>
        <w:rPr>
          <w:rFonts w:ascii="Source Sans Pro" w:hAnsi="Source Sans Pro" w:cstheme="minorHAnsi"/>
          <w:sz w:val="24"/>
          <w:szCs w:val="24"/>
          <w:lang w:val="ca-ES"/>
        </w:rPr>
      </w:pPr>
    </w:p>
    <w:p w:rsidR="000C76AB" w:rsidRPr="00EF41EE" w:rsidRDefault="000C76AB" w:rsidP="00AD046E">
      <w:pPr>
        <w:jc w:val="both"/>
        <w:rPr>
          <w:rFonts w:ascii="Source Sans Pro" w:hAnsi="Source Sans Pro" w:cstheme="minorHAnsi"/>
          <w:sz w:val="24"/>
          <w:szCs w:val="24"/>
          <w:lang w:val="ca-ES"/>
        </w:rPr>
      </w:pPr>
    </w:p>
    <w:p w:rsidR="0024295C" w:rsidRPr="00EF41EE" w:rsidRDefault="0024295C" w:rsidP="00AD046E">
      <w:pPr>
        <w:jc w:val="both"/>
        <w:rPr>
          <w:rFonts w:ascii="Source Sans Pro" w:hAnsi="Source Sans Pro" w:cstheme="minorHAnsi"/>
          <w:sz w:val="24"/>
          <w:szCs w:val="24"/>
          <w:lang w:val="ca-ES"/>
        </w:rPr>
      </w:pPr>
    </w:p>
    <w:p w:rsidR="007549CB" w:rsidRPr="00EF41EE" w:rsidRDefault="00355FBB" w:rsidP="000C76AB">
      <w:pPr>
        <w:ind w:left="-567" w:right="-285"/>
        <w:jc w:val="both"/>
        <w:rPr>
          <w:rFonts w:ascii="Source Sans Pro" w:hAnsi="Source Sans Pro" w:cstheme="minorHAnsi"/>
          <w:sz w:val="24"/>
          <w:szCs w:val="24"/>
          <w:lang w:val="ca-ES"/>
        </w:rPr>
      </w:pPr>
      <w:r w:rsidRPr="00EF41EE">
        <w:rPr>
          <w:rFonts w:ascii="Source Sans Pro" w:hAnsi="Source Sans Pro" w:cstheme="minorHAnsi"/>
          <w:b/>
          <w:sz w:val="24"/>
          <w:szCs w:val="24"/>
          <w:lang w:val="ca-ES"/>
        </w:rPr>
        <w:lastRenderedPageBreak/>
        <w:t>Per sol·licitar la tarifació progressiva cal presentar la següent documentació:</w:t>
      </w:r>
    </w:p>
    <w:p w:rsidR="00355FBB" w:rsidRPr="00EF41EE" w:rsidRDefault="00355FBB" w:rsidP="000C76AB">
      <w:pPr>
        <w:pStyle w:val="Prrafodelista"/>
        <w:widowControl w:val="0"/>
        <w:numPr>
          <w:ilvl w:val="0"/>
          <w:numId w:val="25"/>
        </w:numPr>
        <w:ind w:left="-284" w:right="-285" w:hanging="283"/>
        <w:jc w:val="both"/>
        <w:rPr>
          <w:rFonts w:ascii="Source Sans Pro" w:hAnsi="Source Sans Pro"/>
          <w:snapToGrid w:val="0"/>
          <w:lang w:val="ca-ES"/>
        </w:rPr>
      </w:pPr>
      <w:r w:rsidRPr="00EF41EE">
        <w:rPr>
          <w:rFonts w:ascii="Source Sans Pro" w:hAnsi="Source Sans Pro"/>
          <w:snapToGrid w:val="0"/>
          <w:lang w:val="ca-ES"/>
        </w:rPr>
        <w:t>Formulari específic de sol·licitud</w:t>
      </w:r>
    </w:p>
    <w:p w:rsidR="00355FBB" w:rsidRPr="00EF41EE" w:rsidRDefault="00DF6437" w:rsidP="000C76AB">
      <w:pPr>
        <w:pStyle w:val="Prrafodelista"/>
        <w:widowControl w:val="0"/>
        <w:numPr>
          <w:ilvl w:val="0"/>
          <w:numId w:val="25"/>
        </w:numPr>
        <w:ind w:left="-284" w:right="-285" w:hanging="283"/>
        <w:jc w:val="both"/>
        <w:rPr>
          <w:rFonts w:ascii="Source Sans Pro" w:hAnsi="Source Sans Pro"/>
          <w:snapToGrid w:val="0"/>
          <w:lang w:val="ca-ES"/>
        </w:rPr>
      </w:pPr>
      <w:r w:rsidRPr="00EF41EE">
        <w:rPr>
          <w:rFonts w:ascii="Source Sans Pro" w:hAnsi="Source Sans Pro" w:cstheme="minorHAnsi"/>
          <w:lang w:val="ca-ES"/>
        </w:rPr>
        <w:t>Volant d’empadronament col·lectiu</w:t>
      </w:r>
    </w:p>
    <w:p w:rsidR="00355FBB" w:rsidRPr="00EF41EE" w:rsidRDefault="001D196D" w:rsidP="000C76AB">
      <w:pPr>
        <w:pStyle w:val="Prrafodelista"/>
        <w:widowControl w:val="0"/>
        <w:numPr>
          <w:ilvl w:val="0"/>
          <w:numId w:val="25"/>
        </w:numPr>
        <w:ind w:left="-284" w:right="-285" w:hanging="283"/>
        <w:jc w:val="both"/>
        <w:rPr>
          <w:rFonts w:ascii="Source Sans Pro" w:hAnsi="Source Sans Pro"/>
          <w:snapToGrid w:val="0"/>
          <w:lang w:val="ca-ES"/>
        </w:rPr>
      </w:pPr>
      <w:r w:rsidRPr="00EF41EE">
        <w:rPr>
          <w:rFonts w:ascii="Source Sans Pro" w:hAnsi="Source Sans Pro" w:cstheme="minorHAnsi"/>
          <w:lang w:val="ca-ES"/>
        </w:rPr>
        <w:t>Justificant de pagament de lloguer o hipoteca</w:t>
      </w:r>
      <w:r w:rsidR="00C24136" w:rsidRPr="00EF41EE">
        <w:rPr>
          <w:rFonts w:ascii="Source Sans Pro" w:hAnsi="Source Sans Pro" w:cstheme="minorHAnsi"/>
          <w:lang w:val="ca-ES"/>
        </w:rPr>
        <w:t>.</w:t>
      </w:r>
    </w:p>
    <w:p w:rsidR="00F61ACF" w:rsidRPr="00EF41EE" w:rsidRDefault="00DF6437" w:rsidP="000C76AB">
      <w:pPr>
        <w:pStyle w:val="Prrafodelista"/>
        <w:widowControl w:val="0"/>
        <w:numPr>
          <w:ilvl w:val="0"/>
          <w:numId w:val="25"/>
        </w:numPr>
        <w:ind w:left="-284" w:right="-285" w:hanging="283"/>
        <w:jc w:val="both"/>
        <w:rPr>
          <w:rFonts w:ascii="Source Sans Pro" w:hAnsi="Source Sans Pro"/>
          <w:snapToGrid w:val="0"/>
          <w:lang w:val="ca-ES"/>
        </w:rPr>
      </w:pPr>
      <w:r w:rsidRPr="00EF41EE">
        <w:rPr>
          <w:rFonts w:ascii="Source Sans Pro" w:hAnsi="Source Sans Pro" w:cstheme="minorHAnsi"/>
          <w:lang w:val="ca-ES"/>
        </w:rPr>
        <w:t xml:space="preserve">Justificant dels ingressos </w:t>
      </w:r>
      <w:r w:rsidR="00E661C9" w:rsidRPr="00EF41EE">
        <w:rPr>
          <w:rFonts w:ascii="Source Sans Pro" w:hAnsi="Source Sans Pro" w:cstheme="minorHAnsi"/>
          <w:lang w:val="ca-ES"/>
        </w:rPr>
        <w:t>de tots els membres de la unitat familiar en edat laboral</w:t>
      </w:r>
      <w:r w:rsidR="00355FBB" w:rsidRPr="00EF41EE">
        <w:rPr>
          <w:rFonts w:ascii="Source Sans Pro" w:hAnsi="Source Sans Pro" w:cstheme="minorHAnsi"/>
          <w:lang w:val="ca-ES"/>
        </w:rPr>
        <w:t xml:space="preserve"> </w:t>
      </w:r>
      <w:r w:rsidR="00AD046E" w:rsidRPr="00EF41EE">
        <w:rPr>
          <w:rFonts w:ascii="Source Sans Pro" w:hAnsi="Source Sans Pro" w:cstheme="minorHAnsi"/>
          <w:lang w:val="ca-ES"/>
        </w:rPr>
        <w:t>(</w:t>
      </w:r>
      <w:r w:rsidR="00E661C9" w:rsidRPr="00EF41EE">
        <w:rPr>
          <w:rFonts w:ascii="Source Sans Pro" w:hAnsi="Source Sans Pro" w:cstheme="minorHAnsi"/>
          <w:lang w:val="ca-ES"/>
        </w:rPr>
        <w:t>a excepció dels/les estudiants majors de 16 anys que hauran d’aportar inscripció/matrícula)</w:t>
      </w:r>
      <w:r w:rsidR="00F61ACF" w:rsidRPr="00EF41EE">
        <w:rPr>
          <w:rFonts w:ascii="Source Sans Pro" w:hAnsi="Source Sans Pro" w:cstheme="minorHAnsi"/>
          <w:lang w:val="ca-ES"/>
        </w:rPr>
        <w:t>:</w:t>
      </w:r>
    </w:p>
    <w:p w:rsidR="00E661C9" w:rsidRPr="00EF41EE" w:rsidRDefault="00E661C9" w:rsidP="000C76AB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142" w:right="-285" w:hanging="426"/>
        <w:jc w:val="both"/>
        <w:rPr>
          <w:rFonts w:ascii="Source Sans Pro" w:hAnsi="Source Sans Pro" w:cstheme="minorHAnsi"/>
          <w:lang w:val="ca-ES"/>
        </w:rPr>
      </w:pPr>
      <w:r w:rsidRPr="00EF41EE">
        <w:rPr>
          <w:rFonts w:ascii="Source Sans Pro" w:hAnsi="Source Sans Pro" w:cstheme="minorHAnsi"/>
          <w:lang w:val="ca-ES"/>
        </w:rPr>
        <w:t>Informe de vida laboral actualitzat emès per la Seguretat Social.</w:t>
      </w:r>
    </w:p>
    <w:p w:rsidR="00E661C9" w:rsidRPr="00EF41EE" w:rsidRDefault="002A284C" w:rsidP="000C76AB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142" w:right="-285" w:hanging="426"/>
        <w:jc w:val="both"/>
        <w:rPr>
          <w:rFonts w:ascii="Source Sans Pro" w:hAnsi="Source Sans Pro" w:cstheme="minorHAnsi"/>
          <w:lang w:val="ca-ES"/>
        </w:rPr>
      </w:pPr>
      <w:r>
        <w:rPr>
          <w:rFonts w:ascii="Source Sans Pro" w:hAnsi="Source Sans Pro" w:cstheme="minorHAnsi"/>
          <w:lang w:val="ca-ES"/>
        </w:rPr>
        <w:t>En el cas de treballador</w:t>
      </w:r>
      <w:bookmarkStart w:id="0" w:name="_GoBack"/>
      <w:bookmarkEnd w:id="0"/>
      <w:r w:rsidR="00E661C9" w:rsidRPr="00EF41EE">
        <w:rPr>
          <w:rFonts w:ascii="Source Sans Pro" w:hAnsi="Source Sans Pro" w:cstheme="minorHAnsi"/>
          <w:lang w:val="ca-ES"/>
        </w:rPr>
        <w:t>/a fix/a o temporal, els fulls de salari (nòmines o certificat equivalent) dels últims 6 mesos on consti els ingressos percebuts.</w:t>
      </w:r>
    </w:p>
    <w:p w:rsidR="00E661C9" w:rsidRPr="00EF41EE" w:rsidRDefault="00E661C9" w:rsidP="000C76AB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142" w:right="-285" w:hanging="426"/>
        <w:jc w:val="both"/>
        <w:rPr>
          <w:rFonts w:ascii="Source Sans Pro" w:hAnsi="Source Sans Pro" w:cstheme="minorHAnsi"/>
          <w:lang w:val="ca-ES"/>
        </w:rPr>
      </w:pPr>
      <w:r w:rsidRPr="00EF41EE">
        <w:rPr>
          <w:rFonts w:ascii="Source Sans Pro" w:hAnsi="Source Sans Pro" w:cstheme="minorHAnsi"/>
          <w:lang w:val="ca-ES"/>
        </w:rPr>
        <w:t xml:space="preserve">En el cas d’estar afectat per un expedient de Regulació Temporal d’Ocupació (ERTO) </w:t>
      </w:r>
      <w:r w:rsidR="0016370C" w:rsidRPr="00EF41EE">
        <w:rPr>
          <w:rFonts w:ascii="Source Sans Pro" w:hAnsi="Source Sans Pro" w:cstheme="minorHAnsi"/>
          <w:lang w:val="ca-ES"/>
        </w:rPr>
        <w:t xml:space="preserve"> </w:t>
      </w:r>
      <w:r w:rsidRPr="00EF41EE">
        <w:rPr>
          <w:rFonts w:ascii="Source Sans Pro" w:hAnsi="Source Sans Pro" w:cstheme="minorHAnsi"/>
          <w:lang w:val="ca-ES"/>
        </w:rPr>
        <w:t>el certificat d’empresa en què s’acrediti que la persona sol·licitant està inclosa en un ERTO.</w:t>
      </w:r>
    </w:p>
    <w:p w:rsidR="00E661C9" w:rsidRPr="00EF41EE" w:rsidRDefault="00E661C9" w:rsidP="000C76AB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142" w:right="-285" w:hanging="426"/>
        <w:jc w:val="both"/>
        <w:rPr>
          <w:rFonts w:ascii="Source Sans Pro" w:hAnsi="Source Sans Pro" w:cstheme="minorHAnsi"/>
          <w:lang w:val="ca-ES"/>
        </w:rPr>
      </w:pPr>
      <w:r w:rsidRPr="00EF41EE">
        <w:rPr>
          <w:rFonts w:ascii="Source Sans Pro" w:hAnsi="Source Sans Pro" w:cstheme="minorHAnsi"/>
          <w:lang w:val="ca-ES"/>
        </w:rPr>
        <w:t>En el cas de persones en situació d’atur, el certificat actualitza</w:t>
      </w:r>
      <w:r w:rsidR="009F06BD" w:rsidRPr="00EF41EE">
        <w:rPr>
          <w:rFonts w:ascii="Source Sans Pro" w:hAnsi="Source Sans Pro" w:cstheme="minorHAnsi"/>
          <w:lang w:val="ca-ES"/>
        </w:rPr>
        <w:t xml:space="preserve">t de l’Oficina de Treball de la </w:t>
      </w:r>
      <w:r w:rsidRPr="00EF41EE">
        <w:rPr>
          <w:rFonts w:ascii="Source Sans Pro" w:hAnsi="Source Sans Pro" w:cstheme="minorHAnsi"/>
          <w:lang w:val="ca-ES"/>
        </w:rPr>
        <w:t>Generalitat o document equivalent en què consti si es percep la prestació d’atur i la seva quantia.</w:t>
      </w:r>
    </w:p>
    <w:p w:rsidR="009F06BD" w:rsidRPr="00EF41EE" w:rsidRDefault="00E661C9" w:rsidP="000C76AB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142" w:right="-285" w:hanging="426"/>
        <w:jc w:val="both"/>
        <w:rPr>
          <w:rFonts w:ascii="Source Sans Pro" w:hAnsi="Source Sans Pro" w:cstheme="minorHAnsi"/>
          <w:lang w:val="ca-ES"/>
        </w:rPr>
      </w:pPr>
      <w:r w:rsidRPr="00EF41EE">
        <w:rPr>
          <w:rFonts w:ascii="Source Sans Pro" w:hAnsi="Source Sans Pro" w:cstheme="minorHAnsi"/>
          <w:lang w:val="ca-ES"/>
        </w:rPr>
        <w:t>En els casos en què algun dels membres de la unitat familiar rebi qualsevol tipus d’ingrés corresponent a rendiments no contributius, s’ha d’aportar la documentació que es relaciona  a continuació en funció de la font o fonts d’ingressos.</w:t>
      </w:r>
    </w:p>
    <w:p w:rsidR="009F06BD" w:rsidRPr="00EF41EE" w:rsidRDefault="00E661C9" w:rsidP="000C76AB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851" w:right="-285" w:hanging="284"/>
        <w:jc w:val="both"/>
        <w:rPr>
          <w:rFonts w:ascii="Source Sans Pro" w:hAnsi="Source Sans Pro" w:cstheme="minorHAnsi"/>
          <w:lang w:val="ca-ES"/>
        </w:rPr>
      </w:pPr>
      <w:r w:rsidRPr="00EF41EE">
        <w:rPr>
          <w:rFonts w:ascii="Source Sans Pro" w:hAnsi="Source Sans Pro" w:cstheme="minorHAnsi"/>
          <w:lang w:val="ca-ES"/>
        </w:rPr>
        <w:t>En el cas de pensionistes, el certificat acreditatiu o document equivalent de la percepció d’una pensió i de  la seva quantia actualitzada.</w:t>
      </w:r>
    </w:p>
    <w:p w:rsidR="009F06BD" w:rsidRPr="00EF41EE" w:rsidRDefault="00E661C9" w:rsidP="000C76AB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851" w:right="-285" w:hanging="284"/>
        <w:jc w:val="both"/>
        <w:rPr>
          <w:rFonts w:ascii="Source Sans Pro" w:hAnsi="Source Sans Pro" w:cstheme="minorHAnsi"/>
          <w:lang w:val="ca-ES"/>
        </w:rPr>
      </w:pPr>
      <w:r w:rsidRPr="00EF41EE">
        <w:rPr>
          <w:rFonts w:ascii="Source Sans Pro" w:hAnsi="Source Sans Pro" w:cstheme="minorHAnsi"/>
          <w:lang w:val="ca-ES"/>
        </w:rPr>
        <w:t>En el cas de persones perceptores de la renda garantida de ciutadania, el certificat acreditatiu on indiqui l’import rebut.</w:t>
      </w:r>
    </w:p>
    <w:p w:rsidR="009F06BD" w:rsidRPr="00EF41EE" w:rsidRDefault="007549CB" w:rsidP="000C76AB">
      <w:pPr>
        <w:pStyle w:val="Prrafodelista"/>
        <w:numPr>
          <w:ilvl w:val="0"/>
          <w:numId w:val="7"/>
        </w:numPr>
        <w:ind w:left="142" w:right="-285" w:hanging="426"/>
        <w:jc w:val="both"/>
        <w:rPr>
          <w:rFonts w:ascii="Source Sans Pro" w:hAnsi="Source Sans Pro" w:cstheme="minorHAnsi"/>
          <w:lang w:val="ca-ES"/>
        </w:rPr>
      </w:pPr>
      <w:r w:rsidRPr="00EF41EE">
        <w:rPr>
          <w:rFonts w:ascii="Source Sans Pro" w:hAnsi="Source Sans Pro" w:cstheme="minorHAnsi"/>
          <w:lang w:val="ca-ES"/>
        </w:rPr>
        <w:t xml:space="preserve">En el cas de no poder acreditar alguna </w:t>
      </w:r>
      <w:r w:rsidR="00F61ACF" w:rsidRPr="00EF41EE">
        <w:rPr>
          <w:rFonts w:ascii="Source Sans Pro" w:hAnsi="Source Sans Pro" w:cstheme="minorHAnsi"/>
          <w:lang w:val="ca-ES"/>
        </w:rPr>
        <w:t>de les circumstàncies anteriors:</w:t>
      </w:r>
      <w:r w:rsidR="009F06BD" w:rsidRPr="00EF41EE">
        <w:rPr>
          <w:rFonts w:ascii="Source Sans Pro" w:hAnsi="Source Sans Pro" w:cstheme="minorHAnsi"/>
          <w:lang w:val="ca-ES"/>
        </w:rPr>
        <w:t xml:space="preserve"> </w:t>
      </w:r>
    </w:p>
    <w:p w:rsidR="009F06BD" w:rsidRPr="00EF41EE" w:rsidRDefault="00F61ACF" w:rsidP="000C76AB">
      <w:pPr>
        <w:pStyle w:val="Prrafodelista"/>
        <w:numPr>
          <w:ilvl w:val="1"/>
          <w:numId w:val="20"/>
        </w:numPr>
        <w:ind w:left="851" w:right="-285" w:hanging="284"/>
        <w:jc w:val="both"/>
        <w:rPr>
          <w:rFonts w:ascii="Source Sans Pro" w:hAnsi="Source Sans Pro" w:cstheme="minorHAnsi"/>
          <w:lang w:val="ca-ES"/>
        </w:rPr>
      </w:pPr>
      <w:r w:rsidRPr="00EF41EE">
        <w:rPr>
          <w:rFonts w:ascii="Source Sans Pro" w:hAnsi="Source Sans Pro" w:cstheme="minorHAnsi"/>
          <w:lang w:val="ca-ES"/>
        </w:rPr>
        <w:t>Declaració responsable on s’especifiqui: els ingressos de tots els membres de la unitat familiar i moviments bancaris dels últims 6 mesos de  tota la unitat familiar</w:t>
      </w:r>
    </w:p>
    <w:p w:rsidR="009F06BD" w:rsidRPr="00EF41EE" w:rsidRDefault="007549CB" w:rsidP="000C76AB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142" w:right="-285" w:hanging="426"/>
        <w:jc w:val="both"/>
        <w:rPr>
          <w:rFonts w:ascii="Source Sans Pro" w:hAnsi="Source Sans Pro" w:cstheme="minorHAnsi"/>
          <w:lang w:val="ca-ES"/>
        </w:rPr>
      </w:pPr>
      <w:r w:rsidRPr="00EF41EE">
        <w:rPr>
          <w:rFonts w:ascii="Source Sans Pro" w:hAnsi="Source Sans Pro" w:cstheme="minorHAnsi"/>
          <w:lang w:val="ca-ES"/>
        </w:rPr>
        <w:t xml:space="preserve">En el cas de persones autònomes, declaració de la Renda i/o beneficis i </w:t>
      </w:r>
      <w:r w:rsidR="00C24136" w:rsidRPr="00EF41EE">
        <w:rPr>
          <w:rFonts w:ascii="Source Sans Pro" w:hAnsi="Source Sans Pro" w:cstheme="minorHAnsi"/>
          <w:lang w:val="ca-ES"/>
        </w:rPr>
        <w:t>pèrdues</w:t>
      </w:r>
      <w:r w:rsidRPr="00EF41EE">
        <w:rPr>
          <w:rFonts w:ascii="Source Sans Pro" w:hAnsi="Source Sans Pro" w:cstheme="minorHAnsi"/>
          <w:lang w:val="ca-ES"/>
        </w:rPr>
        <w:t xml:space="preserve"> del treball per compte, moviments bancaris i declaració jurada d’ingressos.</w:t>
      </w:r>
    </w:p>
    <w:p w:rsidR="009F06BD" w:rsidRPr="00EF41EE" w:rsidRDefault="007549CB" w:rsidP="000C76AB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142" w:right="-285" w:hanging="426"/>
        <w:jc w:val="both"/>
        <w:rPr>
          <w:rFonts w:ascii="Source Sans Pro" w:hAnsi="Source Sans Pro" w:cstheme="minorHAnsi"/>
          <w:lang w:val="ca-ES"/>
        </w:rPr>
      </w:pPr>
      <w:r w:rsidRPr="00EF41EE">
        <w:rPr>
          <w:rFonts w:ascii="Source Sans Pro" w:hAnsi="Source Sans Pro" w:cstheme="minorHAnsi"/>
          <w:lang w:val="ca-ES"/>
        </w:rPr>
        <w:t>Si és el cas, el conveni o sentència de divorci/separació. En cas que estigui en tràmit, cal presentar un document que acrediti aquesta situació (justificant d’interposició de la demanda, document notarial...).</w:t>
      </w:r>
    </w:p>
    <w:p w:rsidR="00355FBB" w:rsidRPr="00EF41EE" w:rsidRDefault="007549CB" w:rsidP="000C76AB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142" w:right="-285" w:hanging="426"/>
        <w:jc w:val="both"/>
        <w:rPr>
          <w:rFonts w:ascii="Source Sans Pro" w:hAnsi="Source Sans Pro"/>
          <w:lang w:val="ca-ES"/>
        </w:rPr>
      </w:pPr>
      <w:r w:rsidRPr="00EF41EE">
        <w:rPr>
          <w:rFonts w:ascii="Source Sans Pro" w:hAnsi="Source Sans Pro" w:cstheme="minorHAnsi"/>
          <w:lang w:val="ca-ES"/>
        </w:rPr>
        <w:t>En cas que s’hagi establert el pagament d’una pensió, però que la persona obligada al pagament no</w:t>
      </w:r>
      <w:r w:rsidRPr="00EF41EE">
        <w:rPr>
          <w:rFonts w:ascii="Source Sans Pro" w:hAnsi="Source Sans Pro"/>
          <w:lang w:val="ca-ES"/>
        </w:rPr>
        <w:t xml:space="preserve"> pagui, s’ha d’acreditar la denúncia d’aquest fet. Si no es porta el document de den, es comptarà la pensió com un ingrés més</w:t>
      </w:r>
      <w:r w:rsidR="00E3658C" w:rsidRPr="00EF41EE">
        <w:rPr>
          <w:rFonts w:ascii="Source Sans Pro" w:hAnsi="Source Sans Pro"/>
          <w:lang w:val="ca-ES"/>
        </w:rPr>
        <w:t>.</w:t>
      </w:r>
    </w:p>
    <w:p w:rsidR="00355FBB" w:rsidRPr="00EF41EE" w:rsidRDefault="00355FBB" w:rsidP="000C76AB">
      <w:pPr>
        <w:spacing w:before="100" w:beforeAutospacing="1" w:after="100" w:afterAutospacing="1" w:line="240" w:lineRule="exact"/>
        <w:ind w:left="-567" w:right="-285"/>
        <w:jc w:val="both"/>
        <w:rPr>
          <w:rFonts w:ascii="Source Sans Pro" w:hAnsi="Source Sans Pro" w:cs="Calibri"/>
          <w:b/>
          <w:sz w:val="24"/>
          <w:szCs w:val="24"/>
          <w:lang w:val="ca-ES"/>
        </w:rPr>
      </w:pPr>
      <w:r w:rsidRPr="00EF41EE">
        <w:rPr>
          <w:rFonts w:ascii="Source Sans Pro" w:hAnsi="Source Sans Pro" w:cs="Calibri"/>
          <w:b/>
          <w:sz w:val="24"/>
          <w:szCs w:val="24"/>
          <w:lang w:val="ca-ES"/>
        </w:rPr>
        <w:t>La documentació s’ha de presentar:</w:t>
      </w:r>
    </w:p>
    <w:p w:rsidR="00355FBB" w:rsidRPr="00EF41EE" w:rsidRDefault="00355FBB" w:rsidP="000C76AB">
      <w:pPr>
        <w:pStyle w:val="Prrafodelista"/>
        <w:numPr>
          <w:ilvl w:val="1"/>
          <w:numId w:val="20"/>
        </w:numPr>
        <w:spacing w:after="0" w:line="240" w:lineRule="auto"/>
        <w:ind w:left="-284" w:right="-285" w:hanging="283"/>
        <w:jc w:val="both"/>
        <w:rPr>
          <w:rFonts w:ascii="Source Sans Pro" w:hAnsi="Source Sans Pro" w:cs="Calibri"/>
          <w:lang w:val="ca-ES"/>
        </w:rPr>
      </w:pPr>
      <w:r w:rsidRPr="00EF41EE">
        <w:rPr>
          <w:rFonts w:ascii="Source Sans Pro" w:hAnsi="Source Sans Pro" w:cs="Calibri"/>
          <w:lang w:val="ca-ES"/>
        </w:rPr>
        <w:t xml:space="preserve">Al Registre de l’ajuntament de la Garriga, de dilluns a divendres de 9 a 14 h. Cal demanar cita prèvia a través de la web municipal o per telèfon al </w:t>
      </w:r>
      <w:r w:rsidR="000B7AA3" w:rsidRPr="00EF41EE">
        <w:rPr>
          <w:rFonts w:ascii="Source Sans Pro" w:hAnsi="Source Sans Pro" w:cs="Calibri"/>
          <w:lang w:val="ca-ES"/>
        </w:rPr>
        <w:t>93 8</w:t>
      </w:r>
      <w:r w:rsidRPr="00EF41EE">
        <w:rPr>
          <w:rFonts w:ascii="Source Sans Pro" w:hAnsi="Source Sans Pro" w:cs="Calibri"/>
          <w:lang w:val="ca-ES"/>
        </w:rPr>
        <w:t>60 50 50.</w:t>
      </w:r>
    </w:p>
    <w:p w:rsidR="0024295C" w:rsidRPr="00EF41EE" w:rsidRDefault="0024295C" w:rsidP="000C76AB">
      <w:pPr>
        <w:pStyle w:val="Prrafodelista"/>
        <w:spacing w:after="0" w:line="240" w:lineRule="auto"/>
        <w:ind w:left="-284" w:right="-285" w:hanging="283"/>
        <w:jc w:val="both"/>
        <w:rPr>
          <w:rFonts w:ascii="Source Sans Pro" w:hAnsi="Source Sans Pro" w:cs="Calibri"/>
          <w:lang w:val="ca-ES"/>
        </w:rPr>
      </w:pPr>
    </w:p>
    <w:p w:rsidR="000B7AA3" w:rsidRPr="00EF41EE" w:rsidRDefault="00355FBB" w:rsidP="000C76AB">
      <w:pPr>
        <w:pStyle w:val="Prrafodelista"/>
        <w:numPr>
          <w:ilvl w:val="1"/>
          <w:numId w:val="20"/>
        </w:numPr>
        <w:spacing w:after="0" w:line="240" w:lineRule="auto"/>
        <w:ind w:left="-284" w:right="-285" w:hanging="283"/>
        <w:jc w:val="both"/>
        <w:rPr>
          <w:rFonts w:ascii="Source Sans Pro" w:hAnsi="Source Sans Pro" w:cs="Calibri"/>
          <w:lang w:val="ca-ES"/>
        </w:rPr>
      </w:pPr>
      <w:r w:rsidRPr="00EF41EE">
        <w:rPr>
          <w:rFonts w:ascii="Source Sans Pro" w:hAnsi="Source Sans Pro" w:cs="Calibri"/>
          <w:lang w:val="ca-ES"/>
        </w:rPr>
        <w:t>Telemàticament a l’apartat de tràmits de la Seu Electrònica del WEB municipal www.lagarriga.cat, identificant-vos digitalment.</w:t>
      </w:r>
    </w:p>
    <w:p w:rsidR="000B7AA3" w:rsidRPr="00EF41EE" w:rsidRDefault="000B7AA3" w:rsidP="000C76AB">
      <w:pPr>
        <w:pStyle w:val="Prrafodelista"/>
        <w:spacing w:before="100" w:beforeAutospacing="1" w:after="100" w:afterAutospacing="1" w:line="240" w:lineRule="exact"/>
        <w:ind w:left="1440" w:right="-285" w:hanging="284"/>
        <w:jc w:val="both"/>
        <w:rPr>
          <w:rFonts w:ascii="Source Sans Pro" w:hAnsi="Source Sans Pro" w:cs="Calibri"/>
          <w:b/>
          <w:lang w:val="ca-ES"/>
        </w:rPr>
      </w:pPr>
    </w:p>
    <w:p w:rsidR="007549CB" w:rsidRPr="00EF41EE" w:rsidRDefault="00355FBB" w:rsidP="000C76AB">
      <w:pPr>
        <w:pStyle w:val="Prrafodelista"/>
        <w:spacing w:before="100" w:beforeAutospacing="1" w:after="100" w:afterAutospacing="1" w:line="240" w:lineRule="exact"/>
        <w:ind w:left="-567" w:right="-285"/>
        <w:jc w:val="both"/>
        <w:rPr>
          <w:rFonts w:ascii="Source Sans Pro" w:hAnsi="Source Sans Pro" w:cs="Calibri"/>
          <w:sz w:val="24"/>
          <w:szCs w:val="24"/>
          <w:lang w:val="ca-ES"/>
        </w:rPr>
      </w:pPr>
      <w:r w:rsidRPr="00EF41EE">
        <w:rPr>
          <w:rFonts w:ascii="Source Sans Pro" w:hAnsi="Source Sans Pro" w:cs="Calibri"/>
          <w:b/>
          <w:sz w:val="24"/>
          <w:szCs w:val="24"/>
          <w:lang w:val="ca-ES"/>
        </w:rPr>
        <w:t>Per més informaci</w:t>
      </w:r>
      <w:r w:rsidR="000C76AB">
        <w:rPr>
          <w:rFonts w:ascii="Source Sans Pro" w:hAnsi="Source Sans Pro" w:cs="Calibri"/>
          <w:b/>
          <w:sz w:val="24"/>
          <w:szCs w:val="24"/>
          <w:lang w:val="ca-ES"/>
        </w:rPr>
        <w:t>ó sobre el tràmit: 93 860 59 9</w:t>
      </w:r>
      <w:r w:rsidR="008630AB" w:rsidRPr="00EF41EE">
        <w:rPr>
          <w:rFonts w:ascii="Source Sans Pro" w:hAnsi="Source Sans Pro" w:cs="Calibri"/>
          <w:b/>
          <w:sz w:val="24"/>
          <w:szCs w:val="24"/>
          <w:lang w:val="ca-ES"/>
        </w:rPr>
        <w:t>0</w:t>
      </w:r>
    </w:p>
    <w:sectPr w:rsidR="007549CB" w:rsidRPr="00EF41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1DF"/>
    <w:multiLevelType w:val="hybridMultilevel"/>
    <w:tmpl w:val="36F81992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BE04620"/>
    <w:multiLevelType w:val="hybridMultilevel"/>
    <w:tmpl w:val="BD22608C"/>
    <w:lvl w:ilvl="0" w:tplc="0B6A5218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  <w:b w:val="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2F8A"/>
    <w:multiLevelType w:val="hybridMultilevel"/>
    <w:tmpl w:val="25EADEBE"/>
    <w:lvl w:ilvl="0" w:tplc="38D01490">
      <w:numFmt w:val="bullet"/>
      <w:lvlText w:val="-"/>
      <w:lvlJc w:val="left"/>
      <w:pPr>
        <w:ind w:left="361" w:hanging="360"/>
      </w:pPr>
      <w:rPr>
        <w:rFonts w:ascii="Source Sans Pro" w:eastAsiaTheme="minorHAnsi" w:hAnsi="Source Sans Pro" w:cstheme="minorBidi" w:hint="default"/>
        <w:b w:val="0"/>
      </w:rPr>
    </w:lvl>
    <w:lvl w:ilvl="1" w:tplc="0403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 w15:restartNumberingAfterBreak="0">
    <w:nsid w:val="0F1F4F7D"/>
    <w:multiLevelType w:val="hybridMultilevel"/>
    <w:tmpl w:val="6A00FDFC"/>
    <w:lvl w:ilvl="0" w:tplc="B6F693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3035C"/>
    <w:multiLevelType w:val="hybridMultilevel"/>
    <w:tmpl w:val="2E04C562"/>
    <w:lvl w:ilvl="0" w:tplc="B6F693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D34DE"/>
    <w:multiLevelType w:val="hybridMultilevel"/>
    <w:tmpl w:val="C2EEB3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305F0"/>
    <w:multiLevelType w:val="hybridMultilevel"/>
    <w:tmpl w:val="0CAEF10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AF5469"/>
    <w:multiLevelType w:val="hybridMultilevel"/>
    <w:tmpl w:val="F1CCBE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81A6D"/>
    <w:multiLevelType w:val="hybridMultilevel"/>
    <w:tmpl w:val="94D2E6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6D2E352">
      <w:start w:val="9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6340D"/>
    <w:multiLevelType w:val="hybridMultilevel"/>
    <w:tmpl w:val="3FE80088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537C4B"/>
    <w:multiLevelType w:val="hybridMultilevel"/>
    <w:tmpl w:val="0BCA83B8"/>
    <w:lvl w:ilvl="0" w:tplc="117E7D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64305"/>
    <w:multiLevelType w:val="hybridMultilevel"/>
    <w:tmpl w:val="B404A4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0787E"/>
    <w:multiLevelType w:val="hybridMultilevel"/>
    <w:tmpl w:val="86FE6672"/>
    <w:lvl w:ilvl="0" w:tplc="0C0A000F">
      <w:start w:val="1"/>
      <w:numFmt w:val="decimal"/>
      <w:lvlText w:val="%1."/>
      <w:lvlJc w:val="left"/>
      <w:pPr>
        <w:ind w:left="2130" w:hanging="360"/>
      </w:pPr>
    </w:lvl>
    <w:lvl w:ilvl="1" w:tplc="0C0A0019" w:tentative="1">
      <w:start w:val="1"/>
      <w:numFmt w:val="lowerLetter"/>
      <w:lvlText w:val="%2."/>
      <w:lvlJc w:val="left"/>
      <w:pPr>
        <w:ind w:left="2850" w:hanging="360"/>
      </w:pPr>
    </w:lvl>
    <w:lvl w:ilvl="2" w:tplc="0C0A001B" w:tentative="1">
      <w:start w:val="1"/>
      <w:numFmt w:val="lowerRoman"/>
      <w:lvlText w:val="%3."/>
      <w:lvlJc w:val="right"/>
      <w:pPr>
        <w:ind w:left="3570" w:hanging="180"/>
      </w:pPr>
    </w:lvl>
    <w:lvl w:ilvl="3" w:tplc="0C0A000F" w:tentative="1">
      <w:start w:val="1"/>
      <w:numFmt w:val="decimal"/>
      <w:lvlText w:val="%4."/>
      <w:lvlJc w:val="left"/>
      <w:pPr>
        <w:ind w:left="4290" w:hanging="360"/>
      </w:pPr>
    </w:lvl>
    <w:lvl w:ilvl="4" w:tplc="0C0A0019" w:tentative="1">
      <w:start w:val="1"/>
      <w:numFmt w:val="lowerLetter"/>
      <w:lvlText w:val="%5."/>
      <w:lvlJc w:val="left"/>
      <w:pPr>
        <w:ind w:left="5010" w:hanging="360"/>
      </w:pPr>
    </w:lvl>
    <w:lvl w:ilvl="5" w:tplc="0C0A001B" w:tentative="1">
      <w:start w:val="1"/>
      <w:numFmt w:val="lowerRoman"/>
      <w:lvlText w:val="%6."/>
      <w:lvlJc w:val="right"/>
      <w:pPr>
        <w:ind w:left="5730" w:hanging="180"/>
      </w:pPr>
    </w:lvl>
    <w:lvl w:ilvl="6" w:tplc="0C0A000F" w:tentative="1">
      <w:start w:val="1"/>
      <w:numFmt w:val="decimal"/>
      <w:lvlText w:val="%7."/>
      <w:lvlJc w:val="left"/>
      <w:pPr>
        <w:ind w:left="6450" w:hanging="360"/>
      </w:pPr>
    </w:lvl>
    <w:lvl w:ilvl="7" w:tplc="0C0A0019" w:tentative="1">
      <w:start w:val="1"/>
      <w:numFmt w:val="lowerLetter"/>
      <w:lvlText w:val="%8."/>
      <w:lvlJc w:val="left"/>
      <w:pPr>
        <w:ind w:left="7170" w:hanging="360"/>
      </w:pPr>
    </w:lvl>
    <w:lvl w:ilvl="8" w:tplc="0C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 w15:restartNumberingAfterBreak="0">
    <w:nsid w:val="49F21EBC"/>
    <w:multiLevelType w:val="hybridMultilevel"/>
    <w:tmpl w:val="97262E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E1A21"/>
    <w:multiLevelType w:val="hybridMultilevel"/>
    <w:tmpl w:val="1ABC1B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B317E"/>
    <w:multiLevelType w:val="hybridMultilevel"/>
    <w:tmpl w:val="E1CA8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25DA3"/>
    <w:multiLevelType w:val="hybridMultilevel"/>
    <w:tmpl w:val="0A2C7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51F14"/>
    <w:multiLevelType w:val="hybridMultilevel"/>
    <w:tmpl w:val="01F2E1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50788"/>
    <w:multiLevelType w:val="hybridMultilevel"/>
    <w:tmpl w:val="AAE0C22E"/>
    <w:lvl w:ilvl="0" w:tplc="B6F693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50AC1"/>
    <w:multiLevelType w:val="hybridMultilevel"/>
    <w:tmpl w:val="1018EE0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E440BF"/>
    <w:multiLevelType w:val="hybridMultilevel"/>
    <w:tmpl w:val="EC6C93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7F7"/>
    <w:multiLevelType w:val="hybridMultilevel"/>
    <w:tmpl w:val="89A02F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B6653"/>
    <w:multiLevelType w:val="hybridMultilevel"/>
    <w:tmpl w:val="835CD99C"/>
    <w:lvl w:ilvl="0" w:tplc="0C0A000F">
      <w:start w:val="1"/>
      <w:numFmt w:val="decimal"/>
      <w:lvlText w:val="%1."/>
      <w:lvlJc w:val="left"/>
      <w:pPr>
        <w:ind w:left="1860" w:hanging="360"/>
      </w:pPr>
    </w:lvl>
    <w:lvl w:ilvl="1" w:tplc="0C0A0019" w:tentative="1">
      <w:start w:val="1"/>
      <w:numFmt w:val="lowerLetter"/>
      <w:lvlText w:val="%2."/>
      <w:lvlJc w:val="left"/>
      <w:pPr>
        <w:ind w:left="2580" w:hanging="360"/>
      </w:pPr>
    </w:lvl>
    <w:lvl w:ilvl="2" w:tplc="0C0A001B" w:tentative="1">
      <w:start w:val="1"/>
      <w:numFmt w:val="lowerRoman"/>
      <w:lvlText w:val="%3."/>
      <w:lvlJc w:val="right"/>
      <w:pPr>
        <w:ind w:left="3300" w:hanging="180"/>
      </w:pPr>
    </w:lvl>
    <w:lvl w:ilvl="3" w:tplc="0C0A000F" w:tentative="1">
      <w:start w:val="1"/>
      <w:numFmt w:val="decimal"/>
      <w:lvlText w:val="%4."/>
      <w:lvlJc w:val="left"/>
      <w:pPr>
        <w:ind w:left="4020" w:hanging="360"/>
      </w:pPr>
    </w:lvl>
    <w:lvl w:ilvl="4" w:tplc="0C0A0019" w:tentative="1">
      <w:start w:val="1"/>
      <w:numFmt w:val="lowerLetter"/>
      <w:lvlText w:val="%5."/>
      <w:lvlJc w:val="left"/>
      <w:pPr>
        <w:ind w:left="4740" w:hanging="360"/>
      </w:pPr>
    </w:lvl>
    <w:lvl w:ilvl="5" w:tplc="0C0A001B" w:tentative="1">
      <w:start w:val="1"/>
      <w:numFmt w:val="lowerRoman"/>
      <w:lvlText w:val="%6."/>
      <w:lvlJc w:val="right"/>
      <w:pPr>
        <w:ind w:left="5460" w:hanging="180"/>
      </w:pPr>
    </w:lvl>
    <w:lvl w:ilvl="6" w:tplc="0C0A000F" w:tentative="1">
      <w:start w:val="1"/>
      <w:numFmt w:val="decimal"/>
      <w:lvlText w:val="%7."/>
      <w:lvlJc w:val="left"/>
      <w:pPr>
        <w:ind w:left="6180" w:hanging="360"/>
      </w:pPr>
    </w:lvl>
    <w:lvl w:ilvl="7" w:tplc="0C0A0019" w:tentative="1">
      <w:start w:val="1"/>
      <w:numFmt w:val="lowerLetter"/>
      <w:lvlText w:val="%8."/>
      <w:lvlJc w:val="left"/>
      <w:pPr>
        <w:ind w:left="6900" w:hanging="360"/>
      </w:pPr>
    </w:lvl>
    <w:lvl w:ilvl="8" w:tplc="0C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3" w15:restartNumberingAfterBreak="0">
    <w:nsid w:val="5E6B0454"/>
    <w:multiLevelType w:val="hybridMultilevel"/>
    <w:tmpl w:val="82AA55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E58F9"/>
    <w:multiLevelType w:val="hybridMultilevel"/>
    <w:tmpl w:val="31923E4C"/>
    <w:lvl w:ilvl="0" w:tplc="00CCC9F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9E5FA9"/>
    <w:multiLevelType w:val="hybridMultilevel"/>
    <w:tmpl w:val="23C8393A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F846EB2"/>
    <w:multiLevelType w:val="hybridMultilevel"/>
    <w:tmpl w:val="DD48BF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3"/>
  </w:num>
  <w:num w:numId="4">
    <w:abstractNumId w:val="18"/>
  </w:num>
  <w:num w:numId="5">
    <w:abstractNumId w:val="6"/>
  </w:num>
  <w:num w:numId="6">
    <w:abstractNumId w:val="4"/>
  </w:num>
  <w:num w:numId="7">
    <w:abstractNumId w:val="3"/>
  </w:num>
  <w:num w:numId="8">
    <w:abstractNumId w:val="14"/>
  </w:num>
  <w:num w:numId="9">
    <w:abstractNumId w:val="21"/>
  </w:num>
  <w:num w:numId="10">
    <w:abstractNumId w:val="15"/>
  </w:num>
  <w:num w:numId="11">
    <w:abstractNumId w:val="16"/>
  </w:num>
  <w:num w:numId="12">
    <w:abstractNumId w:val="11"/>
  </w:num>
  <w:num w:numId="13">
    <w:abstractNumId w:val="24"/>
  </w:num>
  <w:num w:numId="14">
    <w:abstractNumId w:val="9"/>
  </w:num>
  <w:num w:numId="15">
    <w:abstractNumId w:val="25"/>
  </w:num>
  <w:num w:numId="16">
    <w:abstractNumId w:val="22"/>
  </w:num>
  <w:num w:numId="17">
    <w:abstractNumId w:val="0"/>
  </w:num>
  <w:num w:numId="18">
    <w:abstractNumId w:val="12"/>
  </w:num>
  <w:num w:numId="19">
    <w:abstractNumId w:val="20"/>
  </w:num>
  <w:num w:numId="20">
    <w:abstractNumId w:val="8"/>
  </w:num>
  <w:num w:numId="21">
    <w:abstractNumId w:val="19"/>
  </w:num>
  <w:num w:numId="22">
    <w:abstractNumId w:val="13"/>
  </w:num>
  <w:num w:numId="23">
    <w:abstractNumId w:val="17"/>
  </w:num>
  <w:num w:numId="24">
    <w:abstractNumId w:val="10"/>
  </w:num>
  <w:num w:numId="25">
    <w:abstractNumId w:val="7"/>
  </w:num>
  <w:num w:numId="26">
    <w:abstractNumId w:val="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6D"/>
    <w:rsid w:val="00034E7D"/>
    <w:rsid w:val="000658AA"/>
    <w:rsid w:val="000B7AA3"/>
    <w:rsid w:val="000C76AB"/>
    <w:rsid w:val="00133440"/>
    <w:rsid w:val="0016370C"/>
    <w:rsid w:val="00166758"/>
    <w:rsid w:val="001D196D"/>
    <w:rsid w:val="00230B33"/>
    <w:rsid w:val="0024295C"/>
    <w:rsid w:val="00262671"/>
    <w:rsid w:val="00295498"/>
    <w:rsid w:val="002A284C"/>
    <w:rsid w:val="00314408"/>
    <w:rsid w:val="00355FBB"/>
    <w:rsid w:val="004C50F8"/>
    <w:rsid w:val="00545AB5"/>
    <w:rsid w:val="006E3351"/>
    <w:rsid w:val="00743D07"/>
    <w:rsid w:val="007549CB"/>
    <w:rsid w:val="008174AA"/>
    <w:rsid w:val="00832EE2"/>
    <w:rsid w:val="008630AB"/>
    <w:rsid w:val="009F06BD"/>
    <w:rsid w:val="00A03CCE"/>
    <w:rsid w:val="00AD046E"/>
    <w:rsid w:val="00B91014"/>
    <w:rsid w:val="00BA73E4"/>
    <w:rsid w:val="00BC3257"/>
    <w:rsid w:val="00C24136"/>
    <w:rsid w:val="00C7116A"/>
    <w:rsid w:val="00C74C13"/>
    <w:rsid w:val="00D27B6C"/>
    <w:rsid w:val="00DF6437"/>
    <w:rsid w:val="00E3658C"/>
    <w:rsid w:val="00E661C9"/>
    <w:rsid w:val="00EF41EE"/>
    <w:rsid w:val="00F61ACF"/>
    <w:rsid w:val="00F667B2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72E72-12CA-4E63-BDB4-2CF50948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549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0F8"/>
    <w:rPr>
      <w:rFonts w:ascii="Tahoma" w:hAnsi="Tahoma" w:cs="Tahoma"/>
      <w:sz w:val="16"/>
      <w:szCs w:val="16"/>
    </w:rPr>
  </w:style>
  <w:style w:type="character" w:styleId="Hipervnculo">
    <w:name w:val="Hyperlink"/>
    <w:rsid w:val="00295498"/>
    <w:rPr>
      <w:color w:val="0563C1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661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6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46AF7-EAD0-4BFB-B956-BB8B96D2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F94B9095</Template>
  <TotalTime>90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 Comas Vilaseca</dc:creator>
  <cp:lastModifiedBy>Carolina Del Pilar Varas Urra</cp:lastModifiedBy>
  <cp:revision>5</cp:revision>
  <cp:lastPrinted>2022-04-29T08:37:00Z</cp:lastPrinted>
  <dcterms:created xsi:type="dcterms:W3CDTF">2022-04-29T08:26:00Z</dcterms:created>
  <dcterms:modified xsi:type="dcterms:W3CDTF">2022-04-29T11:04:00Z</dcterms:modified>
</cp:coreProperties>
</file>